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D2DC2" w14:textId="77777777" w:rsidR="00A5486A" w:rsidRDefault="005F361B" w:rsidP="00307707">
      <w:r>
        <w:br/>
      </w:r>
      <w:r w:rsidR="00A5486A">
        <w:t>START</w:t>
      </w:r>
    </w:p>
    <w:p w14:paraId="07ABBC7A" w14:textId="77777777" w:rsidR="00A5486A" w:rsidRDefault="00A5486A" w:rsidP="00307707"/>
    <w:p w14:paraId="626A3763" w14:textId="77777777" w:rsidR="00A5486A" w:rsidRDefault="00A5486A" w:rsidP="00307707">
      <w:r>
        <w:t>Open Python App</w:t>
      </w:r>
    </w:p>
    <w:p w14:paraId="493FF1FE" w14:textId="77777777" w:rsidR="00A5486A" w:rsidRDefault="00A5486A" w:rsidP="00307707"/>
    <w:p w14:paraId="3533662E" w14:textId="77777777" w:rsidR="00A5486A" w:rsidRDefault="00A5486A" w:rsidP="00307707">
      <w:r>
        <w:t>Open</w:t>
      </w:r>
    </w:p>
    <w:p w14:paraId="2FA7005B" w14:textId="77777777" w:rsidR="00A5486A" w:rsidRDefault="00A5486A" w:rsidP="00307707">
      <w:r>
        <w:t>IDLE.app</w:t>
      </w:r>
    </w:p>
    <w:p w14:paraId="146716FC" w14:textId="39FB475B" w:rsidR="00A5486A" w:rsidRDefault="00A5486A" w:rsidP="00307707">
      <w:r>
        <w:t>Copy and paste the following into the screen</w:t>
      </w:r>
    </w:p>
    <w:p w14:paraId="51E975FF" w14:textId="77777777" w:rsidR="00A5486A" w:rsidRDefault="00A5486A" w:rsidP="00307707"/>
    <w:p w14:paraId="14D45A55" w14:textId="77777777" w:rsidR="008D5A7E" w:rsidRDefault="008D5A7E" w:rsidP="008D5A7E">
      <w:r>
        <w:t>START</w:t>
      </w:r>
    </w:p>
    <w:p w14:paraId="319A35EA" w14:textId="77777777" w:rsidR="008D5A7E" w:rsidRDefault="008D5A7E" w:rsidP="008D5A7E"/>
    <w:p w14:paraId="04130CFB" w14:textId="77777777" w:rsidR="008D5A7E" w:rsidRDefault="008D5A7E" w:rsidP="008D5A7E">
      <w:r>
        <w:t>Open Python App</w:t>
      </w:r>
    </w:p>
    <w:p w14:paraId="69E5AAC9" w14:textId="77777777" w:rsidR="008D5A7E" w:rsidRDefault="008D5A7E" w:rsidP="008D5A7E"/>
    <w:p w14:paraId="2AD5C44D" w14:textId="77777777" w:rsidR="008D5A7E" w:rsidRDefault="008D5A7E" w:rsidP="008D5A7E">
      <w:r>
        <w:t>Open</w:t>
      </w:r>
    </w:p>
    <w:p w14:paraId="65D88B4C" w14:textId="77777777" w:rsidR="008D5A7E" w:rsidRDefault="008D5A7E" w:rsidP="008D5A7E">
      <w:r>
        <w:t>IDLE.app</w:t>
      </w:r>
    </w:p>
    <w:p w14:paraId="3F64CDD5" w14:textId="77777777" w:rsidR="008D5A7E" w:rsidRDefault="008D5A7E" w:rsidP="008D5A7E">
      <w:r>
        <w:t>Copy and paste the following into the screen</w:t>
      </w:r>
    </w:p>
    <w:p w14:paraId="4B605222" w14:textId="77777777" w:rsidR="00307707" w:rsidRDefault="00307707" w:rsidP="00307707"/>
    <w:p w14:paraId="493BBDFD" w14:textId="77777777" w:rsidR="00307707" w:rsidRDefault="00307707" w:rsidP="00307707">
      <w:r>
        <w:t># Jarvis Faulks the outline of a square</w:t>
      </w:r>
    </w:p>
    <w:p w14:paraId="13F4725F" w14:textId="77777777" w:rsidR="00307707" w:rsidRDefault="00307707" w:rsidP="00307707">
      <w:bookmarkStart w:id="0" w:name="_GoBack"/>
      <w:bookmarkEnd w:id="0"/>
    </w:p>
    <w:p w14:paraId="23D469B9" w14:textId="77777777" w:rsidR="00307707" w:rsidRDefault="00307707" w:rsidP="00307707">
      <w:r>
        <w:t>turtle.penup()</w:t>
      </w:r>
    </w:p>
    <w:p w14:paraId="26E8B56D" w14:textId="77777777" w:rsidR="00307707" w:rsidRDefault="00307707" w:rsidP="00307707">
      <w:r>
        <w:t>turtle.goto(-350, 100)</w:t>
      </w:r>
    </w:p>
    <w:p w14:paraId="4884DA8F" w14:textId="77777777" w:rsidR="00307707" w:rsidRDefault="00307707" w:rsidP="00307707"/>
    <w:p w14:paraId="2BC17020" w14:textId="77777777" w:rsidR="00307707" w:rsidRDefault="00307707" w:rsidP="00307707">
      <w:r>
        <w:t>turtle.pendown()</w:t>
      </w:r>
    </w:p>
    <w:p w14:paraId="36F73CBD" w14:textId="77777777" w:rsidR="00307707" w:rsidRDefault="00307707" w:rsidP="00307707">
      <w:r>
        <w:t>turtle.color("black")</w:t>
      </w:r>
    </w:p>
    <w:p w14:paraId="45E1F294" w14:textId="77777777" w:rsidR="00307707" w:rsidRDefault="00307707" w:rsidP="00307707"/>
    <w:p w14:paraId="08240264" w14:textId="77777777" w:rsidR="00307707" w:rsidRDefault="00307707" w:rsidP="00307707">
      <w:r>
        <w:t>turtle.forward(150)</w:t>
      </w:r>
    </w:p>
    <w:p w14:paraId="687C7C02" w14:textId="77777777" w:rsidR="00307707" w:rsidRDefault="00307707" w:rsidP="00307707"/>
    <w:p w14:paraId="0AAE5616" w14:textId="77777777" w:rsidR="00307707" w:rsidRDefault="00307707" w:rsidP="00307707">
      <w:r>
        <w:t>turtle.left(90)</w:t>
      </w:r>
    </w:p>
    <w:p w14:paraId="5D29390C" w14:textId="77777777" w:rsidR="00307707" w:rsidRDefault="00307707" w:rsidP="00307707"/>
    <w:p w14:paraId="117E5DE6" w14:textId="77777777" w:rsidR="00307707" w:rsidRDefault="00307707" w:rsidP="00307707">
      <w:r>
        <w:t>turtle.forward(150)</w:t>
      </w:r>
    </w:p>
    <w:p w14:paraId="37E5008B" w14:textId="77777777" w:rsidR="00307707" w:rsidRDefault="00307707" w:rsidP="00307707"/>
    <w:p w14:paraId="6752B2FB" w14:textId="77777777" w:rsidR="00307707" w:rsidRDefault="00307707" w:rsidP="00307707">
      <w:r>
        <w:t>turtle.left(90)</w:t>
      </w:r>
    </w:p>
    <w:p w14:paraId="6AA922E5" w14:textId="77777777" w:rsidR="00307707" w:rsidRDefault="00307707" w:rsidP="00307707"/>
    <w:p w14:paraId="75AC919E" w14:textId="77777777" w:rsidR="00307707" w:rsidRDefault="00307707" w:rsidP="00307707">
      <w:r>
        <w:t>turtle.forward(150)</w:t>
      </w:r>
    </w:p>
    <w:p w14:paraId="785B3FD9" w14:textId="77777777" w:rsidR="00307707" w:rsidRDefault="00307707" w:rsidP="00307707"/>
    <w:p w14:paraId="5FAD65EF" w14:textId="77777777" w:rsidR="00307707" w:rsidRDefault="00307707" w:rsidP="00307707">
      <w:r>
        <w:t>turtle.left(90)</w:t>
      </w:r>
    </w:p>
    <w:p w14:paraId="1A2C76A4" w14:textId="77777777" w:rsidR="00307707" w:rsidRDefault="00307707" w:rsidP="00307707"/>
    <w:p w14:paraId="36D02BE0" w14:textId="77777777" w:rsidR="00307707" w:rsidRDefault="00307707" w:rsidP="00307707">
      <w:r>
        <w:t>turtle.forward(150)</w:t>
      </w:r>
    </w:p>
    <w:p w14:paraId="6B2FEFFD" w14:textId="77777777" w:rsidR="00307707" w:rsidRDefault="00307707" w:rsidP="00307707"/>
    <w:p w14:paraId="29169EEB" w14:textId="77777777" w:rsidR="00307707" w:rsidRDefault="00307707" w:rsidP="00307707">
      <w:r>
        <w:t>turtle.left(90)</w:t>
      </w:r>
    </w:p>
    <w:p w14:paraId="63DB6753" w14:textId="77777777" w:rsidR="00307707" w:rsidRDefault="00307707" w:rsidP="00307707"/>
    <w:p w14:paraId="7317BFB4" w14:textId="77777777" w:rsidR="00307707" w:rsidRDefault="00307707" w:rsidP="00307707">
      <w:r>
        <w:t>turtle.penup</w:t>
      </w:r>
    </w:p>
    <w:p w14:paraId="71225373" w14:textId="77777777" w:rsidR="00307707" w:rsidRDefault="00307707" w:rsidP="00307707"/>
    <w:p w14:paraId="4CE854BE" w14:textId="77777777" w:rsidR="00307707" w:rsidRDefault="00307707" w:rsidP="00307707">
      <w:r>
        <w:t>turtle.end_fill()</w:t>
      </w:r>
    </w:p>
    <w:p w14:paraId="0807E182" w14:textId="77777777" w:rsidR="00307707" w:rsidRDefault="00307707" w:rsidP="00307707">
      <w:r>
        <w:t>window.exitonclick()</w:t>
      </w:r>
    </w:p>
    <w:p w14:paraId="066D418F" w14:textId="77777777" w:rsidR="00A5486A" w:rsidRDefault="00A5486A" w:rsidP="00307707"/>
    <w:p w14:paraId="2878C52C" w14:textId="593A8603" w:rsidR="00A5486A" w:rsidRDefault="00A5486A" w:rsidP="00307707"/>
    <w:p w14:paraId="737141A5" w14:textId="2C31F59C" w:rsidR="005F361B" w:rsidRDefault="005F361B" w:rsidP="00307707"/>
    <w:p w14:paraId="5AF046CF" w14:textId="77777777" w:rsidR="0046159F" w:rsidRDefault="0046159F"/>
    <w:p w14:paraId="4ED95461" w14:textId="77777777" w:rsidR="0046159F" w:rsidRDefault="0046159F">
      <w:r>
        <w:t>Using Turtle</w:t>
      </w:r>
    </w:p>
    <w:p w14:paraId="4F75DFDD" w14:textId="77777777" w:rsidR="00C84AEB" w:rsidRDefault="00C84AEB"/>
    <w:p w14:paraId="7819FD72" w14:textId="24F662F7" w:rsidR="00C84AEB" w:rsidRDefault="00C84AEB">
      <w:r>
        <w:t xml:space="preserve">The screen here you see the code written in </w:t>
      </w:r>
    </w:p>
    <w:p w14:paraId="1B3F581A" w14:textId="3A587E6E" w:rsidR="00C84AEB" w:rsidRDefault="00C84AEB">
      <w:r>
        <w:t>Goto refers to the place on the screen x-y axis</w:t>
      </w:r>
    </w:p>
    <w:p w14:paraId="6FF70C4A" w14:textId="77777777" w:rsidR="00C84AEB" w:rsidRDefault="00C84AEB"/>
    <w:p w14:paraId="739F53EA" w14:textId="6C230BAA" w:rsidR="00C84AEB" w:rsidRDefault="00C84AEB">
      <w:r>
        <w:t>Center would be turtle.goto(0, 0)</w:t>
      </w:r>
    </w:p>
    <w:p w14:paraId="0030D333" w14:textId="07533A3B" w:rsidR="00C84AEB" w:rsidRDefault="00C84AEB">
      <w:r>
        <w:t>Means turtle.goto (x axis 0 and y axis 0)</w:t>
      </w:r>
    </w:p>
    <w:p w14:paraId="7453CAAA" w14:textId="77777777" w:rsidR="00C84AEB" w:rsidRDefault="00C84AEB"/>
    <w:p w14:paraId="7724F6B8" w14:textId="77777777" w:rsidR="0096483C" w:rsidRDefault="00C84AEB">
      <w:r>
        <w:t xml:space="preserve">Move lightly left of center and up  x axis </w:t>
      </w:r>
    </w:p>
    <w:p w14:paraId="4D92D644" w14:textId="0D5F1A40" w:rsidR="00C84AEB" w:rsidRDefault="00C84AEB">
      <w:r>
        <w:t xml:space="preserve">minus  moves left of center any number larger than 0 moves right of </w:t>
      </w:r>
      <w:r w:rsidR="0096483C">
        <w:t>center</w:t>
      </w:r>
    </w:p>
    <w:p w14:paraId="147EB65C" w14:textId="77777777" w:rsidR="0096483C" w:rsidRDefault="0096483C"/>
    <w:p w14:paraId="67670B2F" w14:textId="26D3B5D3" w:rsidR="0096483C" w:rsidRDefault="0096483C">
      <w:r>
        <w:t xml:space="preserve">any number </w:t>
      </w:r>
      <w:r>
        <w:t xml:space="preserve">moves </w:t>
      </w:r>
      <w:r>
        <w:t xml:space="preserve">right </w:t>
      </w:r>
      <w:r>
        <w:t xml:space="preserve">of center </w:t>
      </w:r>
      <w:r>
        <w:t xml:space="preserve">on the x axis followed by ,  and </w:t>
      </w:r>
      <w:r>
        <w:t xml:space="preserve">any number larger than 0 </w:t>
      </w:r>
      <w:r>
        <w:t>above on y axis</w:t>
      </w:r>
    </w:p>
    <w:p w14:paraId="73001E6C" w14:textId="52A0F955" w:rsidR="00C84AEB" w:rsidRDefault="00C84AEB" w:rsidP="00C84AEB">
      <w:r>
        <w:t>turtle.goto (</w:t>
      </w:r>
      <w:r>
        <w:t>-200,</w:t>
      </w:r>
      <w:r>
        <w:t xml:space="preserve"> </w:t>
      </w:r>
      <w:r>
        <w:t>100</w:t>
      </w:r>
      <w:r>
        <w:t>)</w:t>
      </w:r>
    </w:p>
    <w:p w14:paraId="22F3396B" w14:textId="77777777" w:rsidR="0096483C" w:rsidRDefault="0096483C" w:rsidP="00C84AEB"/>
    <w:p w14:paraId="67EE8893" w14:textId="11160FF0" w:rsidR="0096483C" w:rsidRDefault="0096483C" w:rsidP="00C84AEB">
      <w:r>
        <w:t>Think of a square and see where you can start your drawing</w:t>
      </w:r>
    </w:p>
    <w:p w14:paraId="51657ADC" w14:textId="1FFE73C0" w:rsidR="0096483C" w:rsidRDefault="0096483C" w:rsidP="00C84AEB">
      <w:r>
        <w:rPr>
          <w:noProof/>
        </w:rPr>
        <w:drawing>
          <wp:inline distT="0" distB="0" distL="0" distR="0" wp14:anchorId="7FAB4564" wp14:editId="3A595B73">
            <wp:extent cx="5500566" cy="4508500"/>
            <wp:effectExtent l="0" t="0" r="1143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11-04 at 8.01.02 AM.png"/>
                    <pic:cNvPicPr/>
                  </pic:nvPicPr>
                  <pic:blipFill>
                    <a:blip r:embed="rId8">
                      <a:extLst>
                        <a:ext uri="{28A0092B-C50C-407E-A947-70E740481C1C}">
                          <a14:useLocalDpi xmlns:a14="http://schemas.microsoft.com/office/drawing/2010/main" val="0"/>
                        </a:ext>
                      </a:extLst>
                    </a:blip>
                    <a:stretch>
                      <a:fillRect/>
                    </a:stretch>
                  </pic:blipFill>
                  <pic:spPr>
                    <a:xfrm>
                      <a:off x="0" y="0"/>
                      <a:ext cx="5500566" cy="4508500"/>
                    </a:xfrm>
                    <a:prstGeom prst="rect">
                      <a:avLst/>
                    </a:prstGeom>
                  </pic:spPr>
                </pic:pic>
              </a:graphicData>
            </a:graphic>
          </wp:inline>
        </w:drawing>
      </w:r>
    </w:p>
    <w:p w14:paraId="1C4A8C96" w14:textId="77777777" w:rsidR="00C84AEB" w:rsidRDefault="00C84AEB"/>
    <w:p w14:paraId="1532C7F2" w14:textId="77777777" w:rsidR="00C84AEB" w:rsidRDefault="00C84AEB"/>
    <w:p w14:paraId="64E3C11A" w14:textId="06406189" w:rsidR="0096483C" w:rsidRDefault="0096483C">
      <w:r>
        <w:t xml:space="preserve">so here is our square with code ready to run </w:t>
      </w:r>
    </w:p>
    <w:p w14:paraId="767F21CB" w14:textId="632508C4" w:rsidR="0096483C" w:rsidRDefault="0096483C">
      <w:r>
        <w:t>Click run and the turtle will draw the square</w:t>
      </w:r>
    </w:p>
    <w:p w14:paraId="1BA8E56A" w14:textId="77777777" w:rsidR="0096483C" w:rsidRDefault="0096483C"/>
    <w:p w14:paraId="3975C7CF" w14:textId="77777777" w:rsidR="0096483C" w:rsidRDefault="0096483C"/>
    <w:p w14:paraId="181CE84A" w14:textId="5154B227" w:rsidR="00C84AEB" w:rsidRDefault="00C84AEB">
      <w:r>
        <w:rPr>
          <w:noProof/>
        </w:rPr>
        <w:drawing>
          <wp:inline distT="0" distB="0" distL="0" distR="0" wp14:anchorId="39435BEF" wp14:editId="47DCDA8E">
            <wp:extent cx="6121400" cy="702310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11-04 at 7.52.54 AM.png"/>
                    <pic:cNvPicPr/>
                  </pic:nvPicPr>
                  <pic:blipFill>
                    <a:blip r:embed="rId9">
                      <a:extLst>
                        <a:ext uri="{28A0092B-C50C-407E-A947-70E740481C1C}">
                          <a14:useLocalDpi xmlns:a14="http://schemas.microsoft.com/office/drawing/2010/main" val="0"/>
                        </a:ext>
                      </a:extLst>
                    </a:blip>
                    <a:stretch>
                      <a:fillRect/>
                    </a:stretch>
                  </pic:blipFill>
                  <pic:spPr>
                    <a:xfrm>
                      <a:off x="0" y="0"/>
                      <a:ext cx="6121400" cy="7023100"/>
                    </a:xfrm>
                    <a:prstGeom prst="rect">
                      <a:avLst/>
                    </a:prstGeom>
                  </pic:spPr>
                </pic:pic>
              </a:graphicData>
            </a:graphic>
          </wp:inline>
        </w:drawing>
      </w:r>
    </w:p>
    <w:p w14:paraId="3534092B" w14:textId="77777777" w:rsidR="0096483C" w:rsidRDefault="0096483C" w:rsidP="0046159F">
      <w:pPr>
        <w:rPr>
          <w:rFonts w:ascii="Times" w:eastAsia="Times New Roman" w:hAnsi="Times"/>
          <w:sz w:val="20"/>
          <w:szCs w:val="20"/>
          <w:lang w:val="en-AU"/>
        </w:rPr>
      </w:pPr>
    </w:p>
    <w:p w14:paraId="28507590" w14:textId="690898C6" w:rsidR="0096483C" w:rsidRDefault="0096483C" w:rsidP="0046159F">
      <w:pPr>
        <w:rPr>
          <w:rFonts w:ascii="Times" w:eastAsia="Times New Roman" w:hAnsi="Times"/>
          <w:sz w:val="20"/>
          <w:szCs w:val="20"/>
          <w:lang w:val="en-AU"/>
        </w:rPr>
      </w:pPr>
      <w:r>
        <w:rPr>
          <w:rFonts w:ascii="Times" w:eastAsia="Times New Roman" w:hAnsi="Times"/>
          <w:noProof/>
          <w:sz w:val="20"/>
          <w:szCs w:val="20"/>
        </w:rPr>
        <w:drawing>
          <wp:inline distT="0" distB="0" distL="0" distR="0" wp14:anchorId="09D9C51E" wp14:editId="0C458C53">
            <wp:extent cx="5140007" cy="40724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1-11-04 at 7.00.04 AM.png"/>
                    <pic:cNvPicPr/>
                  </pic:nvPicPr>
                  <pic:blipFill>
                    <a:blip r:embed="rId10">
                      <a:extLst>
                        <a:ext uri="{28A0092B-C50C-407E-A947-70E740481C1C}">
                          <a14:useLocalDpi xmlns:a14="http://schemas.microsoft.com/office/drawing/2010/main" val="0"/>
                        </a:ext>
                      </a:extLst>
                    </a:blip>
                    <a:stretch>
                      <a:fillRect/>
                    </a:stretch>
                  </pic:blipFill>
                  <pic:spPr>
                    <a:xfrm>
                      <a:off x="0" y="0"/>
                      <a:ext cx="5140007" cy="4072467"/>
                    </a:xfrm>
                    <a:prstGeom prst="rect">
                      <a:avLst/>
                    </a:prstGeom>
                  </pic:spPr>
                </pic:pic>
              </a:graphicData>
            </a:graphic>
          </wp:inline>
        </w:drawing>
      </w:r>
    </w:p>
    <w:p w14:paraId="1ECE4562" w14:textId="77777777" w:rsidR="0096483C" w:rsidRDefault="0096483C" w:rsidP="0046159F">
      <w:pPr>
        <w:rPr>
          <w:rFonts w:ascii="Times" w:eastAsia="Times New Roman" w:hAnsi="Times"/>
          <w:sz w:val="20"/>
          <w:szCs w:val="20"/>
          <w:lang w:val="en-AU"/>
        </w:rPr>
      </w:pPr>
    </w:p>
    <w:p w14:paraId="6A4895F1" w14:textId="7DAD3A7B" w:rsidR="0096483C" w:rsidRDefault="0096483C" w:rsidP="0046159F">
      <w:pPr>
        <w:rPr>
          <w:rFonts w:ascii="Times" w:eastAsia="Times New Roman" w:hAnsi="Times"/>
          <w:sz w:val="20"/>
          <w:szCs w:val="20"/>
          <w:lang w:val="en-AU"/>
        </w:rPr>
      </w:pPr>
      <w:r>
        <w:rPr>
          <w:rFonts w:ascii="Times" w:eastAsia="Times New Roman" w:hAnsi="Times"/>
          <w:sz w:val="20"/>
          <w:szCs w:val="20"/>
          <w:lang w:val="en-AU"/>
        </w:rPr>
        <w:t>Read more on how to use turtle</w:t>
      </w:r>
    </w:p>
    <w:p w14:paraId="5F1040AB" w14:textId="77777777" w:rsidR="0046159F" w:rsidRPr="0046159F" w:rsidRDefault="00F817CF" w:rsidP="0046159F">
      <w:pPr>
        <w:spacing w:before="100" w:beforeAutospacing="1" w:after="100" w:afterAutospacing="1"/>
        <w:outlineLvl w:val="2"/>
        <w:rPr>
          <w:rFonts w:ascii="Times" w:eastAsia="Times New Roman" w:hAnsi="Times"/>
          <w:b/>
          <w:bCs/>
          <w:sz w:val="27"/>
          <w:szCs w:val="27"/>
          <w:lang w:val="en-AU"/>
        </w:rPr>
      </w:pPr>
      <w:hyperlink r:id="rId11" w:history="1">
        <w:r w:rsidR="0046159F" w:rsidRPr="0046159F">
          <w:rPr>
            <w:rFonts w:ascii="Times" w:eastAsia="Times New Roman" w:hAnsi="Times"/>
            <w:b/>
            <w:bCs/>
            <w:color w:val="0000FF"/>
            <w:sz w:val="27"/>
            <w:szCs w:val="27"/>
            <w:u w:val="single"/>
            <w:lang w:val="en-AU"/>
          </w:rPr>
          <w:t>Table of Contents</w:t>
        </w:r>
      </w:hyperlink>
    </w:p>
    <w:p w14:paraId="0D8DC308" w14:textId="77777777" w:rsidR="0046159F" w:rsidRPr="0046159F" w:rsidRDefault="00F817CF" w:rsidP="0046159F">
      <w:pPr>
        <w:numPr>
          <w:ilvl w:val="0"/>
          <w:numId w:val="1"/>
        </w:numPr>
        <w:spacing w:before="100" w:beforeAutospacing="1" w:after="100" w:afterAutospacing="1"/>
        <w:rPr>
          <w:rFonts w:ascii="Times" w:eastAsia="Times New Roman" w:hAnsi="Times"/>
          <w:sz w:val="20"/>
          <w:szCs w:val="20"/>
          <w:lang w:val="en-AU"/>
        </w:rPr>
      </w:pPr>
      <w:hyperlink r:id="rId12" w:history="1">
        <w:r w:rsidR="0046159F" w:rsidRPr="0046159F">
          <w:rPr>
            <w:rFonts w:ascii="Courier" w:hAnsi="Courier" w:cs="Courier"/>
            <w:sz w:val="20"/>
            <w:szCs w:val="20"/>
            <w:lang w:val="en-AU"/>
          </w:rPr>
          <w:t>turtle</w:t>
        </w:r>
        <w:r w:rsidR="0046159F" w:rsidRPr="0046159F">
          <w:rPr>
            <w:rFonts w:ascii="Times" w:eastAsia="Times New Roman" w:hAnsi="Times"/>
            <w:color w:val="0000FF"/>
            <w:sz w:val="20"/>
            <w:szCs w:val="20"/>
            <w:u w:val="single"/>
            <w:lang w:val="en-AU"/>
          </w:rPr>
          <w:t xml:space="preserve"> — Turtle graphics</w:t>
        </w:r>
      </w:hyperlink>
    </w:p>
    <w:p w14:paraId="127FB465"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13" w:anchor="introduction" w:history="1">
        <w:r w:rsidR="0046159F" w:rsidRPr="0046159F">
          <w:rPr>
            <w:rFonts w:ascii="Times" w:eastAsia="Times New Roman" w:hAnsi="Times"/>
            <w:color w:val="0000FF"/>
            <w:sz w:val="20"/>
            <w:szCs w:val="20"/>
            <w:u w:val="single"/>
            <w:lang w:val="en-AU"/>
          </w:rPr>
          <w:t>Introduction</w:t>
        </w:r>
      </w:hyperlink>
    </w:p>
    <w:p w14:paraId="483839CB"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14" w:anchor="overview-of-available-turtle-and-screen-methods" w:history="1">
        <w:r w:rsidR="0046159F" w:rsidRPr="0046159F">
          <w:rPr>
            <w:rFonts w:ascii="Times" w:eastAsia="Times New Roman" w:hAnsi="Times"/>
            <w:color w:val="0000FF"/>
            <w:sz w:val="20"/>
            <w:szCs w:val="20"/>
            <w:u w:val="single"/>
            <w:lang w:val="en-AU"/>
          </w:rPr>
          <w:t>Overview of available Turtle and Screen methods</w:t>
        </w:r>
      </w:hyperlink>
    </w:p>
    <w:p w14:paraId="300DF5F1"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15" w:anchor="turtle-methods" w:history="1">
        <w:r w:rsidR="0046159F" w:rsidRPr="0046159F">
          <w:rPr>
            <w:rFonts w:ascii="Times" w:eastAsia="Times New Roman" w:hAnsi="Times"/>
            <w:color w:val="0000FF"/>
            <w:sz w:val="20"/>
            <w:szCs w:val="20"/>
            <w:u w:val="single"/>
            <w:lang w:val="en-AU"/>
          </w:rPr>
          <w:t>Turtle methods</w:t>
        </w:r>
      </w:hyperlink>
    </w:p>
    <w:p w14:paraId="22A0E62F"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16" w:anchor="methods-of-turtlescreen-screen" w:history="1">
        <w:r w:rsidR="0046159F" w:rsidRPr="0046159F">
          <w:rPr>
            <w:rFonts w:ascii="Times" w:eastAsia="Times New Roman" w:hAnsi="Times"/>
            <w:color w:val="0000FF"/>
            <w:sz w:val="20"/>
            <w:szCs w:val="20"/>
            <w:u w:val="single"/>
            <w:lang w:val="en-AU"/>
          </w:rPr>
          <w:t>Methods of TurtleScreen/Screen</w:t>
        </w:r>
      </w:hyperlink>
    </w:p>
    <w:p w14:paraId="11AB656E"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17" w:anchor="methods-of-rawturtle-turtle-and-corresponding-functions" w:history="1">
        <w:r w:rsidR="0046159F" w:rsidRPr="0046159F">
          <w:rPr>
            <w:rFonts w:ascii="Times" w:eastAsia="Times New Roman" w:hAnsi="Times"/>
            <w:color w:val="0000FF"/>
            <w:sz w:val="20"/>
            <w:szCs w:val="20"/>
            <w:u w:val="single"/>
            <w:lang w:val="en-AU"/>
          </w:rPr>
          <w:t>Methods of RawTurtle/Turtle and corresponding functions</w:t>
        </w:r>
      </w:hyperlink>
    </w:p>
    <w:p w14:paraId="775EE3F5"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18" w:anchor="turtle-motion" w:history="1">
        <w:r w:rsidR="0046159F" w:rsidRPr="0046159F">
          <w:rPr>
            <w:rFonts w:ascii="Times" w:eastAsia="Times New Roman" w:hAnsi="Times"/>
            <w:color w:val="0000FF"/>
            <w:sz w:val="20"/>
            <w:szCs w:val="20"/>
            <w:u w:val="single"/>
            <w:lang w:val="en-AU"/>
          </w:rPr>
          <w:t>Turtle motion</w:t>
        </w:r>
      </w:hyperlink>
    </w:p>
    <w:p w14:paraId="0E5C1449"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19" w:anchor="tell-turtle-s-state" w:history="1">
        <w:r w:rsidR="0046159F" w:rsidRPr="0046159F">
          <w:rPr>
            <w:rFonts w:ascii="Times" w:eastAsia="Times New Roman" w:hAnsi="Times"/>
            <w:color w:val="0000FF"/>
            <w:sz w:val="20"/>
            <w:szCs w:val="20"/>
            <w:u w:val="single"/>
            <w:lang w:val="en-AU"/>
          </w:rPr>
          <w:t>Tell Turtle’s state</w:t>
        </w:r>
      </w:hyperlink>
    </w:p>
    <w:p w14:paraId="7D82E5BE"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20" w:anchor="settings-for-measurement" w:history="1">
        <w:r w:rsidR="0046159F" w:rsidRPr="0046159F">
          <w:rPr>
            <w:rFonts w:ascii="Times" w:eastAsia="Times New Roman" w:hAnsi="Times"/>
            <w:color w:val="0000FF"/>
            <w:sz w:val="20"/>
            <w:szCs w:val="20"/>
            <w:u w:val="single"/>
            <w:lang w:val="en-AU"/>
          </w:rPr>
          <w:t>Settings for measurement</w:t>
        </w:r>
      </w:hyperlink>
    </w:p>
    <w:p w14:paraId="21B4B731"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21" w:anchor="pen-control" w:history="1">
        <w:r w:rsidR="0046159F" w:rsidRPr="0046159F">
          <w:rPr>
            <w:rFonts w:ascii="Times" w:eastAsia="Times New Roman" w:hAnsi="Times"/>
            <w:color w:val="0000FF"/>
            <w:sz w:val="20"/>
            <w:szCs w:val="20"/>
            <w:u w:val="single"/>
            <w:lang w:val="en-AU"/>
          </w:rPr>
          <w:t>Pen control</w:t>
        </w:r>
      </w:hyperlink>
    </w:p>
    <w:p w14:paraId="2CE48E5F" w14:textId="77777777" w:rsidR="0046159F" w:rsidRPr="0046159F" w:rsidRDefault="00F817CF" w:rsidP="0046159F">
      <w:pPr>
        <w:numPr>
          <w:ilvl w:val="3"/>
          <w:numId w:val="1"/>
        </w:numPr>
        <w:spacing w:before="100" w:beforeAutospacing="1" w:after="100" w:afterAutospacing="1"/>
        <w:rPr>
          <w:rFonts w:ascii="Times" w:eastAsia="Times New Roman" w:hAnsi="Times"/>
          <w:sz w:val="20"/>
          <w:szCs w:val="20"/>
          <w:lang w:val="en-AU"/>
        </w:rPr>
      </w:pPr>
      <w:hyperlink r:id="rId22" w:anchor="drawing-state" w:history="1">
        <w:r w:rsidR="0046159F" w:rsidRPr="0046159F">
          <w:rPr>
            <w:rFonts w:ascii="Times" w:eastAsia="Times New Roman" w:hAnsi="Times"/>
            <w:color w:val="0000FF"/>
            <w:sz w:val="20"/>
            <w:szCs w:val="20"/>
            <w:u w:val="single"/>
            <w:lang w:val="en-AU"/>
          </w:rPr>
          <w:t>Drawing state</w:t>
        </w:r>
      </w:hyperlink>
    </w:p>
    <w:p w14:paraId="5736957F" w14:textId="77777777" w:rsidR="0046159F" w:rsidRPr="0046159F" w:rsidRDefault="00F817CF" w:rsidP="0046159F">
      <w:pPr>
        <w:numPr>
          <w:ilvl w:val="3"/>
          <w:numId w:val="1"/>
        </w:numPr>
        <w:spacing w:before="100" w:beforeAutospacing="1" w:after="100" w:afterAutospacing="1"/>
        <w:rPr>
          <w:rFonts w:ascii="Times" w:eastAsia="Times New Roman" w:hAnsi="Times"/>
          <w:sz w:val="20"/>
          <w:szCs w:val="20"/>
          <w:lang w:val="en-AU"/>
        </w:rPr>
      </w:pPr>
      <w:hyperlink r:id="rId23" w:anchor="color-control" w:history="1">
        <w:r w:rsidR="0046159F" w:rsidRPr="0046159F">
          <w:rPr>
            <w:rFonts w:ascii="Times" w:eastAsia="Times New Roman" w:hAnsi="Times"/>
            <w:color w:val="0000FF"/>
            <w:sz w:val="20"/>
            <w:szCs w:val="20"/>
            <w:u w:val="single"/>
            <w:lang w:val="en-AU"/>
          </w:rPr>
          <w:t>Color control</w:t>
        </w:r>
      </w:hyperlink>
    </w:p>
    <w:p w14:paraId="641211CF" w14:textId="77777777" w:rsidR="0046159F" w:rsidRPr="0046159F" w:rsidRDefault="00F817CF" w:rsidP="0046159F">
      <w:pPr>
        <w:numPr>
          <w:ilvl w:val="3"/>
          <w:numId w:val="1"/>
        </w:numPr>
        <w:spacing w:before="100" w:beforeAutospacing="1" w:after="100" w:afterAutospacing="1"/>
        <w:rPr>
          <w:rFonts w:ascii="Times" w:eastAsia="Times New Roman" w:hAnsi="Times"/>
          <w:sz w:val="20"/>
          <w:szCs w:val="20"/>
          <w:lang w:val="en-AU"/>
        </w:rPr>
      </w:pPr>
      <w:hyperlink r:id="rId24" w:anchor="filling" w:history="1">
        <w:r w:rsidR="0046159F" w:rsidRPr="0046159F">
          <w:rPr>
            <w:rFonts w:ascii="Times" w:eastAsia="Times New Roman" w:hAnsi="Times"/>
            <w:color w:val="0000FF"/>
            <w:sz w:val="20"/>
            <w:szCs w:val="20"/>
            <w:u w:val="single"/>
            <w:lang w:val="en-AU"/>
          </w:rPr>
          <w:t>Filling</w:t>
        </w:r>
      </w:hyperlink>
    </w:p>
    <w:p w14:paraId="244228E3" w14:textId="77777777" w:rsidR="0046159F" w:rsidRPr="0046159F" w:rsidRDefault="00F817CF" w:rsidP="0046159F">
      <w:pPr>
        <w:numPr>
          <w:ilvl w:val="3"/>
          <w:numId w:val="1"/>
        </w:numPr>
        <w:spacing w:before="100" w:beforeAutospacing="1" w:after="100" w:afterAutospacing="1"/>
        <w:rPr>
          <w:rFonts w:ascii="Times" w:eastAsia="Times New Roman" w:hAnsi="Times"/>
          <w:sz w:val="20"/>
          <w:szCs w:val="20"/>
          <w:lang w:val="en-AU"/>
        </w:rPr>
      </w:pPr>
      <w:hyperlink r:id="rId25" w:anchor="more-drawing-control" w:history="1">
        <w:r w:rsidR="0046159F" w:rsidRPr="0046159F">
          <w:rPr>
            <w:rFonts w:ascii="Times" w:eastAsia="Times New Roman" w:hAnsi="Times"/>
            <w:color w:val="0000FF"/>
            <w:sz w:val="20"/>
            <w:szCs w:val="20"/>
            <w:u w:val="single"/>
            <w:lang w:val="en-AU"/>
          </w:rPr>
          <w:t>More drawing control</w:t>
        </w:r>
      </w:hyperlink>
    </w:p>
    <w:p w14:paraId="19275B84"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26" w:anchor="turtle-state" w:history="1">
        <w:r w:rsidR="0046159F" w:rsidRPr="0046159F">
          <w:rPr>
            <w:rFonts w:ascii="Times" w:eastAsia="Times New Roman" w:hAnsi="Times"/>
            <w:color w:val="0000FF"/>
            <w:sz w:val="20"/>
            <w:szCs w:val="20"/>
            <w:u w:val="single"/>
            <w:lang w:val="en-AU"/>
          </w:rPr>
          <w:t>Turtle state</w:t>
        </w:r>
      </w:hyperlink>
    </w:p>
    <w:p w14:paraId="15EEA2A2" w14:textId="77777777" w:rsidR="0046159F" w:rsidRPr="0046159F" w:rsidRDefault="00F817CF" w:rsidP="0046159F">
      <w:pPr>
        <w:numPr>
          <w:ilvl w:val="3"/>
          <w:numId w:val="1"/>
        </w:numPr>
        <w:spacing w:before="100" w:beforeAutospacing="1" w:after="100" w:afterAutospacing="1"/>
        <w:rPr>
          <w:rFonts w:ascii="Times" w:eastAsia="Times New Roman" w:hAnsi="Times"/>
          <w:sz w:val="20"/>
          <w:szCs w:val="20"/>
          <w:lang w:val="en-AU"/>
        </w:rPr>
      </w:pPr>
      <w:hyperlink r:id="rId27" w:anchor="visibility" w:history="1">
        <w:r w:rsidR="0046159F" w:rsidRPr="0046159F">
          <w:rPr>
            <w:rFonts w:ascii="Times" w:eastAsia="Times New Roman" w:hAnsi="Times"/>
            <w:color w:val="0000FF"/>
            <w:sz w:val="20"/>
            <w:szCs w:val="20"/>
            <w:u w:val="single"/>
            <w:lang w:val="en-AU"/>
          </w:rPr>
          <w:t>Visibility</w:t>
        </w:r>
      </w:hyperlink>
    </w:p>
    <w:p w14:paraId="7EE1E5DB" w14:textId="77777777" w:rsidR="0046159F" w:rsidRPr="0046159F" w:rsidRDefault="00F817CF" w:rsidP="0046159F">
      <w:pPr>
        <w:numPr>
          <w:ilvl w:val="3"/>
          <w:numId w:val="1"/>
        </w:numPr>
        <w:spacing w:before="100" w:beforeAutospacing="1" w:after="100" w:afterAutospacing="1"/>
        <w:rPr>
          <w:rFonts w:ascii="Times" w:eastAsia="Times New Roman" w:hAnsi="Times"/>
          <w:sz w:val="20"/>
          <w:szCs w:val="20"/>
          <w:lang w:val="en-AU"/>
        </w:rPr>
      </w:pPr>
      <w:hyperlink r:id="rId28" w:anchor="appearance" w:history="1">
        <w:r w:rsidR="0046159F" w:rsidRPr="0046159F">
          <w:rPr>
            <w:rFonts w:ascii="Times" w:eastAsia="Times New Roman" w:hAnsi="Times"/>
            <w:color w:val="0000FF"/>
            <w:sz w:val="20"/>
            <w:szCs w:val="20"/>
            <w:u w:val="single"/>
            <w:lang w:val="en-AU"/>
          </w:rPr>
          <w:t>Appearance</w:t>
        </w:r>
      </w:hyperlink>
    </w:p>
    <w:p w14:paraId="3B3C0DED"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29" w:anchor="using-events" w:history="1">
        <w:r w:rsidR="0046159F" w:rsidRPr="0046159F">
          <w:rPr>
            <w:rFonts w:ascii="Times" w:eastAsia="Times New Roman" w:hAnsi="Times"/>
            <w:color w:val="0000FF"/>
            <w:sz w:val="20"/>
            <w:szCs w:val="20"/>
            <w:u w:val="single"/>
            <w:lang w:val="en-AU"/>
          </w:rPr>
          <w:t>Using events</w:t>
        </w:r>
      </w:hyperlink>
    </w:p>
    <w:p w14:paraId="09EF113F"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0" w:anchor="special-turtle-methods" w:history="1">
        <w:r w:rsidR="0046159F" w:rsidRPr="0046159F">
          <w:rPr>
            <w:rFonts w:ascii="Times" w:eastAsia="Times New Roman" w:hAnsi="Times"/>
            <w:color w:val="0000FF"/>
            <w:sz w:val="20"/>
            <w:szCs w:val="20"/>
            <w:u w:val="single"/>
            <w:lang w:val="en-AU"/>
          </w:rPr>
          <w:t>Special Turtle methods</w:t>
        </w:r>
      </w:hyperlink>
    </w:p>
    <w:p w14:paraId="337550B0"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1" w:anchor="compound-shapes" w:history="1">
        <w:r w:rsidR="0046159F" w:rsidRPr="0046159F">
          <w:rPr>
            <w:rFonts w:ascii="Times" w:eastAsia="Times New Roman" w:hAnsi="Times"/>
            <w:color w:val="0000FF"/>
            <w:sz w:val="20"/>
            <w:szCs w:val="20"/>
            <w:u w:val="single"/>
            <w:lang w:val="en-AU"/>
          </w:rPr>
          <w:t>Compound shapes</w:t>
        </w:r>
      </w:hyperlink>
    </w:p>
    <w:p w14:paraId="36A54F9F"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32" w:anchor="methods-of-turtlescreen-screen-and-corresponding-functions" w:history="1">
        <w:r w:rsidR="0046159F" w:rsidRPr="0046159F">
          <w:rPr>
            <w:rFonts w:ascii="Times" w:eastAsia="Times New Roman" w:hAnsi="Times"/>
            <w:color w:val="0000FF"/>
            <w:sz w:val="20"/>
            <w:szCs w:val="20"/>
            <w:u w:val="single"/>
            <w:lang w:val="en-AU"/>
          </w:rPr>
          <w:t>Methods of TurtleScreen/Screen and corresponding functions</w:t>
        </w:r>
      </w:hyperlink>
    </w:p>
    <w:p w14:paraId="7EEC5EE0"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3" w:anchor="window-control" w:history="1">
        <w:r w:rsidR="0046159F" w:rsidRPr="0046159F">
          <w:rPr>
            <w:rFonts w:ascii="Times" w:eastAsia="Times New Roman" w:hAnsi="Times"/>
            <w:color w:val="0000FF"/>
            <w:sz w:val="20"/>
            <w:szCs w:val="20"/>
            <w:u w:val="single"/>
            <w:lang w:val="en-AU"/>
          </w:rPr>
          <w:t>Window control</w:t>
        </w:r>
      </w:hyperlink>
    </w:p>
    <w:p w14:paraId="4D00A897"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4" w:anchor="animation-control" w:history="1">
        <w:r w:rsidR="0046159F" w:rsidRPr="0046159F">
          <w:rPr>
            <w:rFonts w:ascii="Times" w:eastAsia="Times New Roman" w:hAnsi="Times"/>
            <w:color w:val="0000FF"/>
            <w:sz w:val="20"/>
            <w:szCs w:val="20"/>
            <w:u w:val="single"/>
            <w:lang w:val="en-AU"/>
          </w:rPr>
          <w:t>Animation control</w:t>
        </w:r>
      </w:hyperlink>
    </w:p>
    <w:p w14:paraId="2D509461"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5" w:anchor="using-screen-events" w:history="1">
        <w:r w:rsidR="0046159F" w:rsidRPr="0046159F">
          <w:rPr>
            <w:rFonts w:ascii="Times" w:eastAsia="Times New Roman" w:hAnsi="Times"/>
            <w:color w:val="0000FF"/>
            <w:sz w:val="20"/>
            <w:szCs w:val="20"/>
            <w:u w:val="single"/>
            <w:lang w:val="en-AU"/>
          </w:rPr>
          <w:t>Using screen events</w:t>
        </w:r>
      </w:hyperlink>
    </w:p>
    <w:p w14:paraId="075919D2"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6" w:anchor="input-methods" w:history="1">
        <w:r w:rsidR="0046159F" w:rsidRPr="0046159F">
          <w:rPr>
            <w:rFonts w:ascii="Times" w:eastAsia="Times New Roman" w:hAnsi="Times"/>
            <w:color w:val="0000FF"/>
            <w:sz w:val="20"/>
            <w:szCs w:val="20"/>
            <w:u w:val="single"/>
            <w:lang w:val="en-AU"/>
          </w:rPr>
          <w:t>Input methods</w:t>
        </w:r>
      </w:hyperlink>
    </w:p>
    <w:p w14:paraId="004032D5"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7" w:anchor="settings-and-special-methods" w:history="1">
        <w:r w:rsidR="0046159F" w:rsidRPr="0046159F">
          <w:rPr>
            <w:rFonts w:ascii="Times" w:eastAsia="Times New Roman" w:hAnsi="Times"/>
            <w:color w:val="0000FF"/>
            <w:sz w:val="20"/>
            <w:szCs w:val="20"/>
            <w:u w:val="single"/>
            <w:lang w:val="en-AU"/>
          </w:rPr>
          <w:t>Settings and special methods</w:t>
        </w:r>
      </w:hyperlink>
    </w:p>
    <w:p w14:paraId="39EAC8EE"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38" w:anchor="methods-specific-to-screen-not-inherited-from-turtlescreen" w:history="1">
        <w:r w:rsidR="0046159F" w:rsidRPr="0046159F">
          <w:rPr>
            <w:rFonts w:ascii="Times" w:eastAsia="Times New Roman" w:hAnsi="Times"/>
            <w:color w:val="0000FF"/>
            <w:sz w:val="20"/>
            <w:szCs w:val="20"/>
            <w:u w:val="single"/>
            <w:lang w:val="en-AU"/>
          </w:rPr>
          <w:t>Methods specific to Screen, not inherited from TurtleScreen</w:t>
        </w:r>
      </w:hyperlink>
    </w:p>
    <w:p w14:paraId="7F2B2B19"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39" w:anchor="public-classes" w:history="1">
        <w:r w:rsidR="0046159F" w:rsidRPr="0046159F">
          <w:rPr>
            <w:rFonts w:ascii="Times" w:eastAsia="Times New Roman" w:hAnsi="Times"/>
            <w:color w:val="0000FF"/>
            <w:sz w:val="20"/>
            <w:szCs w:val="20"/>
            <w:u w:val="single"/>
            <w:lang w:val="en-AU"/>
          </w:rPr>
          <w:t>Public classes</w:t>
        </w:r>
      </w:hyperlink>
    </w:p>
    <w:p w14:paraId="3621681A"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40" w:anchor="help-and-configuration" w:history="1">
        <w:r w:rsidR="0046159F" w:rsidRPr="0046159F">
          <w:rPr>
            <w:rFonts w:ascii="Times" w:eastAsia="Times New Roman" w:hAnsi="Times"/>
            <w:color w:val="0000FF"/>
            <w:sz w:val="20"/>
            <w:szCs w:val="20"/>
            <w:u w:val="single"/>
            <w:lang w:val="en-AU"/>
          </w:rPr>
          <w:t>Help and configuration</w:t>
        </w:r>
      </w:hyperlink>
    </w:p>
    <w:p w14:paraId="3AA37766"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41" w:anchor="how-to-use-help" w:history="1">
        <w:r w:rsidR="0046159F" w:rsidRPr="0046159F">
          <w:rPr>
            <w:rFonts w:ascii="Times" w:eastAsia="Times New Roman" w:hAnsi="Times"/>
            <w:color w:val="0000FF"/>
            <w:sz w:val="20"/>
            <w:szCs w:val="20"/>
            <w:u w:val="single"/>
            <w:lang w:val="en-AU"/>
          </w:rPr>
          <w:t>How to use help</w:t>
        </w:r>
      </w:hyperlink>
    </w:p>
    <w:p w14:paraId="2C28689C"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42" w:anchor="translation-of-docstrings-into-different-languages" w:history="1">
        <w:r w:rsidR="0046159F" w:rsidRPr="0046159F">
          <w:rPr>
            <w:rFonts w:ascii="Times" w:eastAsia="Times New Roman" w:hAnsi="Times"/>
            <w:color w:val="0000FF"/>
            <w:sz w:val="20"/>
            <w:szCs w:val="20"/>
            <w:u w:val="single"/>
            <w:lang w:val="en-AU"/>
          </w:rPr>
          <w:t>Translation of docstrings into different languages</w:t>
        </w:r>
      </w:hyperlink>
    </w:p>
    <w:p w14:paraId="2541F95F" w14:textId="77777777" w:rsidR="0046159F" w:rsidRPr="0046159F" w:rsidRDefault="00F817CF" w:rsidP="0046159F">
      <w:pPr>
        <w:numPr>
          <w:ilvl w:val="2"/>
          <w:numId w:val="1"/>
        </w:numPr>
        <w:spacing w:before="100" w:beforeAutospacing="1" w:after="100" w:afterAutospacing="1"/>
        <w:rPr>
          <w:rFonts w:ascii="Times" w:eastAsia="Times New Roman" w:hAnsi="Times"/>
          <w:sz w:val="20"/>
          <w:szCs w:val="20"/>
          <w:lang w:val="en-AU"/>
        </w:rPr>
      </w:pPr>
      <w:hyperlink r:id="rId43" w:anchor="how-to-configure-screen-and-turtles" w:history="1">
        <w:r w:rsidR="0046159F" w:rsidRPr="0046159F">
          <w:rPr>
            <w:rFonts w:ascii="Times" w:eastAsia="Times New Roman" w:hAnsi="Times"/>
            <w:color w:val="0000FF"/>
            <w:sz w:val="20"/>
            <w:szCs w:val="20"/>
            <w:u w:val="single"/>
            <w:lang w:val="en-AU"/>
          </w:rPr>
          <w:t>How to configure Screen and Turtles</w:t>
        </w:r>
      </w:hyperlink>
    </w:p>
    <w:p w14:paraId="6F087D09"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44" w:anchor="module-turtledemo" w:history="1">
        <w:r w:rsidR="0046159F" w:rsidRPr="0046159F">
          <w:rPr>
            <w:rFonts w:ascii="Courier" w:hAnsi="Courier" w:cs="Courier"/>
            <w:sz w:val="20"/>
            <w:szCs w:val="20"/>
            <w:lang w:val="en-AU"/>
          </w:rPr>
          <w:t>turtledemo</w:t>
        </w:r>
        <w:r w:rsidR="0046159F" w:rsidRPr="0046159F">
          <w:rPr>
            <w:rFonts w:ascii="Times" w:eastAsia="Times New Roman" w:hAnsi="Times"/>
            <w:color w:val="0000FF"/>
            <w:sz w:val="20"/>
            <w:szCs w:val="20"/>
            <w:u w:val="single"/>
            <w:lang w:val="en-AU"/>
          </w:rPr>
          <w:t xml:space="preserve"> — Demo scripts</w:t>
        </w:r>
      </w:hyperlink>
    </w:p>
    <w:p w14:paraId="33B1C612"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45" w:anchor="changes-since-python-2-6" w:history="1">
        <w:r w:rsidR="0046159F" w:rsidRPr="0046159F">
          <w:rPr>
            <w:rFonts w:ascii="Times" w:eastAsia="Times New Roman" w:hAnsi="Times"/>
            <w:color w:val="0000FF"/>
            <w:sz w:val="20"/>
            <w:szCs w:val="20"/>
            <w:u w:val="single"/>
            <w:lang w:val="en-AU"/>
          </w:rPr>
          <w:t>Changes since Python 2.6</w:t>
        </w:r>
      </w:hyperlink>
    </w:p>
    <w:p w14:paraId="4608677F" w14:textId="77777777" w:rsidR="0046159F" w:rsidRPr="0046159F" w:rsidRDefault="00F817CF" w:rsidP="0046159F">
      <w:pPr>
        <w:numPr>
          <w:ilvl w:val="1"/>
          <w:numId w:val="1"/>
        </w:numPr>
        <w:spacing w:before="100" w:beforeAutospacing="1" w:after="100" w:afterAutospacing="1"/>
        <w:rPr>
          <w:rFonts w:ascii="Times" w:eastAsia="Times New Roman" w:hAnsi="Times"/>
          <w:sz w:val="20"/>
          <w:szCs w:val="20"/>
          <w:lang w:val="en-AU"/>
        </w:rPr>
      </w:pPr>
      <w:hyperlink r:id="rId46" w:anchor="changes-since-python-3-0" w:history="1">
        <w:r w:rsidR="0046159F" w:rsidRPr="0046159F">
          <w:rPr>
            <w:rFonts w:ascii="Times" w:eastAsia="Times New Roman" w:hAnsi="Times"/>
            <w:color w:val="0000FF"/>
            <w:sz w:val="20"/>
            <w:szCs w:val="20"/>
            <w:u w:val="single"/>
            <w:lang w:val="en-AU"/>
          </w:rPr>
          <w:t>Changes since Python 3.0</w:t>
        </w:r>
      </w:hyperlink>
    </w:p>
    <w:p w14:paraId="4B774D80"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Previous topic</w:t>
      </w:r>
    </w:p>
    <w:p w14:paraId="3AE50396" w14:textId="77777777" w:rsidR="0046159F" w:rsidRPr="0046159F" w:rsidRDefault="00F817CF" w:rsidP="0046159F">
      <w:pPr>
        <w:spacing w:before="100" w:beforeAutospacing="1" w:after="100" w:afterAutospacing="1"/>
        <w:rPr>
          <w:rFonts w:ascii="Times" w:hAnsi="Times"/>
          <w:sz w:val="20"/>
          <w:szCs w:val="20"/>
          <w:lang w:val="en-AU"/>
        </w:rPr>
      </w:pPr>
      <w:hyperlink r:id="rId47" w:tooltip="previous chapter" w:history="1">
        <w:r w:rsidR="0046159F" w:rsidRPr="0046159F">
          <w:rPr>
            <w:rFonts w:ascii="Times" w:hAnsi="Times"/>
            <w:color w:val="0000FF"/>
            <w:sz w:val="20"/>
            <w:szCs w:val="20"/>
            <w:u w:val="single"/>
            <w:lang w:val="en-AU"/>
          </w:rPr>
          <w:t>Program Frameworks</w:t>
        </w:r>
      </w:hyperlink>
    </w:p>
    <w:p w14:paraId="7EC77465"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Next topic</w:t>
      </w:r>
    </w:p>
    <w:p w14:paraId="44C93DE7" w14:textId="77777777" w:rsidR="0046159F" w:rsidRPr="0046159F" w:rsidRDefault="00F817CF" w:rsidP="0046159F">
      <w:pPr>
        <w:spacing w:before="100" w:beforeAutospacing="1" w:after="100" w:afterAutospacing="1"/>
        <w:rPr>
          <w:rFonts w:ascii="Times" w:hAnsi="Times"/>
          <w:sz w:val="20"/>
          <w:szCs w:val="20"/>
          <w:lang w:val="en-AU"/>
        </w:rPr>
      </w:pPr>
      <w:hyperlink r:id="rId48" w:tooltip="next chapter" w:history="1">
        <w:r w:rsidR="0046159F" w:rsidRPr="0046159F">
          <w:rPr>
            <w:rFonts w:ascii="Courier" w:hAnsi="Courier" w:cs="Courier"/>
            <w:sz w:val="20"/>
            <w:szCs w:val="20"/>
            <w:lang w:val="en-AU"/>
          </w:rPr>
          <w:t>cmd</w:t>
        </w:r>
        <w:r w:rsidR="0046159F" w:rsidRPr="0046159F">
          <w:rPr>
            <w:rFonts w:ascii="Times" w:hAnsi="Times"/>
            <w:color w:val="0000FF"/>
            <w:sz w:val="20"/>
            <w:szCs w:val="20"/>
            <w:u w:val="single"/>
            <w:lang w:val="en-AU"/>
          </w:rPr>
          <w:t xml:space="preserve"> — Support for line-oriented command interpreters</w:t>
        </w:r>
      </w:hyperlink>
    </w:p>
    <w:p w14:paraId="7758A074"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This Page</w:t>
      </w:r>
    </w:p>
    <w:p w14:paraId="1E1084AB" w14:textId="77777777" w:rsidR="0046159F" w:rsidRPr="0046159F" w:rsidRDefault="00F817CF" w:rsidP="0046159F">
      <w:pPr>
        <w:numPr>
          <w:ilvl w:val="0"/>
          <w:numId w:val="2"/>
        </w:numPr>
        <w:spacing w:before="100" w:beforeAutospacing="1" w:after="100" w:afterAutospacing="1"/>
        <w:rPr>
          <w:rFonts w:ascii="Times" w:eastAsia="Times New Roman" w:hAnsi="Times"/>
          <w:sz w:val="20"/>
          <w:szCs w:val="20"/>
          <w:lang w:val="en-AU"/>
        </w:rPr>
      </w:pPr>
      <w:hyperlink r:id="rId49" w:history="1">
        <w:r w:rsidR="0046159F" w:rsidRPr="0046159F">
          <w:rPr>
            <w:rFonts w:ascii="Times" w:eastAsia="Times New Roman" w:hAnsi="Times"/>
            <w:color w:val="0000FF"/>
            <w:sz w:val="20"/>
            <w:szCs w:val="20"/>
            <w:u w:val="single"/>
            <w:lang w:val="en-AU"/>
          </w:rPr>
          <w:t>Report a Bug</w:t>
        </w:r>
      </w:hyperlink>
    </w:p>
    <w:p w14:paraId="7ABE57C7" w14:textId="77777777" w:rsidR="0046159F" w:rsidRPr="0046159F" w:rsidRDefault="00F817CF" w:rsidP="0046159F">
      <w:pPr>
        <w:numPr>
          <w:ilvl w:val="0"/>
          <w:numId w:val="2"/>
        </w:numPr>
        <w:spacing w:before="100" w:beforeAutospacing="1" w:after="100" w:afterAutospacing="1"/>
        <w:rPr>
          <w:rFonts w:ascii="Times" w:eastAsia="Times New Roman" w:hAnsi="Times"/>
          <w:sz w:val="20"/>
          <w:szCs w:val="20"/>
          <w:lang w:val="en-AU"/>
        </w:rPr>
      </w:pPr>
      <w:hyperlink r:id="rId50" w:history="1">
        <w:r w:rsidR="0046159F" w:rsidRPr="0046159F">
          <w:rPr>
            <w:rFonts w:ascii="Times" w:eastAsia="Times New Roman" w:hAnsi="Times"/>
            <w:color w:val="0000FF"/>
            <w:sz w:val="20"/>
            <w:szCs w:val="20"/>
            <w:u w:val="single"/>
            <w:lang w:val="en-AU"/>
          </w:rPr>
          <w:t xml:space="preserve">Show Source </w:t>
        </w:r>
      </w:hyperlink>
    </w:p>
    <w:p w14:paraId="733A6E51" w14:textId="77777777" w:rsidR="0046159F" w:rsidRPr="0046159F" w:rsidRDefault="00F817CF" w:rsidP="0046159F">
      <w:pPr>
        <w:spacing w:before="100" w:beforeAutospacing="1" w:after="100" w:afterAutospacing="1"/>
        <w:outlineLvl w:val="0"/>
        <w:rPr>
          <w:rFonts w:ascii="Times" w:eastAsia="Times New Roman" w:hAnsi="Times"/>
          <w:b/>
          <w:bCs/>
          <w:kern w:val="36"/>
          <w:sz w:val="48"/>
          <w:szCs w:val="48"/>
          <w:lang w:val="en-AU"/>
        </w:rPr>
      </w:pPr>
      <w:hyperlink r:id="rId51" w:anchor="module-turtle" w:tooltip="turtle: An educational framework for simple graphics applications" w:history="1">
        <w:r w:rsidR="0046159F" w:rsidRPr="0046159F">
          <w:rPr>
            <w:rFonts w:ascii="Courier" w:hAnsi="Courier" w:cs="Courier"/>
            <w:b/>
            <w:bCs/>
            <w:kern w:val="36"/>
            <w:sz w:val="20"/>
            <w:szCs w:val="20"/>
            <w:lang w:val="en-AU"/>
          </w:rPr>
          <w:t>turtle</w:t>
        </w:r>
      </w:hyperlink>
      <w:r w:rsidR="0046159F" w:rsidRPr="0046159F">
        <w:rPr>
          <w:rFonts w:ascii="Times" w:eastAsia="Times New Roman" w:hAnsi="Times"/>
          <w:b/>
          <w:bCs/>
          <w:kern w:val="36"/>
          <w:sz w:val="48"/>
          <w:szCs w:val="48"/>
          <w:lang w:val="en-AU"/>
        </w:rPr>
        <w:t xml:space="preserve"> — Turtle graphics</w:t>
      </w:r>
    </w:p>
    <w:p w14:paraId="23A7118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b/>
          <w:bCs/>
          <w:sz w:val="20"/>
          <w:szCs w:val="20"/>
          <w:lang w:val="en-AU"/>
        </w:rPr>
        <w:t>Source code:</w:t>
      </w:r>
      <w:r w:rsidRPr="0046159F">
        <w:rPr>
          <w:rFonts w:ascii="Times" w:hAnsi="Times"/>
          <w:sz w:val="20"/>
          <w:szCs w:val="20"/>
          <w:lang w:val="en-AU"/>
        </w:rPr>
        <w:t xml:space="preserve"> </w:t>
      </w:r>
      <w:hyperlink r:id="rId52" w:history="1">
        <w:r w:rsidRPr="0046159F">
          <w:rPr>
            <w:rFonts w:ascii="Times" w:hAnsi="Times"/>
            <w:color w:val="0000FF"/>
            <w:sz w:val="20"/>
            <w:szCs w:val="20"/>
            <w:u w:val="single"/>
            <w:lang w:val="en-AU"/>
          </w:rPr>
          <w:t>Lib/turtle.py</w:t>
        </w:r>
      </w:hyperlink>
    </w:p>
    <w:p w14:paraId="5B589533" w14:textId="77777777" w:rsidR="0046159F" w:rsidRPr="0046159F" w:rsidRDefault="00F817CF" w:rsidP="0046159F">
      <w:pPr>
        <w:rPr>
          <w:rFonts w:ascii="Times" w:eastAsia="Times New Roman" w:hAnsi="Times"/>
          <w:sz w:val="20"/>
          <w:szCs w:val="20"/>
          <w:lang w:val="en-AU"/>
        </w:rPr>
      </w:pPr>
      <w:r>
        <w:rPr>
          <w:rFonts w:ascii="Times" w:eastAsia="Times New Roman" w:hAnsi="Times"/>
          <w:sz w:val="20"/>
          <w:szCs w:val="20"/>
          <w:lang w:val="en-AU"/>
        </w:rPr>
        <w:pict w14:anchorId="3D36A6D6">
          <v:rect id="_x0000_i1025" style="width:0;height:1.5pt" o:hralign="center" o:hrstd="t" o:hr="t" fillcolor="#aaa" stroked="f"/>
        </w:pict>
      </w:r>
    </w:p>
    <w:p w14:paraId="7060BCF6"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Introduction</w:t>
      </w:r>
    </w:p>
    <w:p w14:paraId="4A3E17B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graphics is a popular way for introducing programming to kids. It was part of the original Logo programming language developed by Wally Feurzeig, Seymour Papert and Cynthia Solomon in 1967.</w:t>
      </w:r>
    </w:p>
    <w:p w14:paraId="4B21769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Imagine a robotic turtle starting at (0, 0) in the x-y plane. After an </w:t>
      </w:r>
      <w:r w:rsidRPr="0046159F">
        <w:rPr>
          <w:rFonts w:ascii="Courier" w:hAnsi="Courier" w:cs="Courier"/>
          <w:sz w:val="20"/>
          <w:szCs w:val="20"/>
          <w:lang w:val="en-AU"/>
        </w:rPr>
        <w:t>import turtle</w:t>
      </w:r>
      <w:r w:rsidRPr="0046159F">
        <w:rPr>
          <w:rFonts w:ascii="Times" w:hAnsi="Times"/>
          <w:sz w:val="20"/>
          <w:szCs w:val="20"/>
          <w:lang w:val="en-AU"/>
        </w:rPr>
        <w:t xml:space="preserve">, give it the command </w:t>
      </w:r>
      <w:r w:rsidRPr="0046159F">
        <w:rPr>
          <w:rFonts w:ascii="Courier" w:hAnsi="Courier" w:cs="Courier"/>
          <w:sz w:val="20"/>
          <w:szCs w:val="20"/>
          <w:lang w:val="en-AU"/>
        </w:rPr>
        <w:t>turtle.forward(15)</w:t>
      </w:r>
      <w:r w:rsidRPr="0046159F">
        <w:rPr>
          <w:rFonts w:ascii="Times" w:hAnsi="Times"/>
          <w:sz w:val="20"/>
          <w:szCs w:val="20"/>
          <w:lang w:val="en-AU"/>
        </w:rPr>
        <w:t xml:space="preserve">, and it moves (on-screen!) 15 pixels in the direction it is facing, drawing a line as it moves. Give it the command </w:t>
      </w:r>
      <w:r w:rsidRPr="0046159F">
        <w:rPr>
          <w:rFonts w:ascii="Courier" w:hAnsi="Courier" w:cs="Courier"/>
          <w:sz w:val="20"/>
          <w:szCs w:val="20"/>
          <w:lang w:val="en-AU"/>
        </w:rPr>
        <w:t>turtle.right(25)</w:t>
      </w:r>
      <w:r w:rsidRPr="0046159F">
        <w:rPr>
          <w:rFonts w:ascii="Times" w:hAnsi="Times"/>
          <w:sz w:val="20"/>
          <w:szCs w:val="20"/>
          <w:lang w:val="en-AU"/>
        </w:rPr>
        <w:t>, and it rotates in-place 25 degrees clockwise.</w:t>
      </w:r>
    </w:p>
    <w:p w14:paraId="5DCE686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star</w:t>
      </w:r>
    </w:p>
    <w:p w14:paraId="5287F51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can draw intricate shapes using programs that repeat simple moves.</w:t>
      </w:r>
    </w:p>
    <w:p w14:paraId="44D21346" w14:textId="77777777" w:rsidR="0046159F" w:rsidRPr="0046159F" w:rsidRDefault="0046159F" w:rsidP="0046159F">
      <w:pPr>
        <w:rPr>
          <w:rFonts w:ascii="Times" w:eastAsia="Times New Roman" w:hAnsi="Times"/>
          <w:sz w:val="20"/>
          <w:szCs w:val="20"/>
          <w:lang w:val="en-AU"/>
        </w:rPr>
      </w:pPr>
      <w:r>
        <w:rPr>
          <w:rFonts w:ascii="Times" w:eastAsia="Times New Roman" w:hAnsi="Times"/>
          <w:noProof/>
          <w:sz w:val="20"/>
          <w:szCs w:val="20"/>
        </w:rPr>
        <mc:AlternateContent>
          <mc:Choice Requires="wps">
            <w:drawing>
              <wp:inline distT="0" distB="0" distL="0" distR="0" wp14:anchorId="74AB2413" wp14:editId="6493DFEA">
                <wp:extent cx="304800" cy="304800"/>
                <wp:effectExtent l="0" t="0" r="0" b="0"/>
                <wp:docPr id="1" name="AutoShape 5" descr="./_images/turtle-sta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_images/turtle-star.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" filled="f" stroked="f">
                <o:lock v:ext="edit" aspectratio="t"/>
                <w10:anchorlock/>
              </v:rect>
            </w:pict>
          </mc:Fallback>
        </mc:AlternateContent>
      </w:r>
    </w:p>
    <w:p w14:paraId="4A3A4CC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from turtle import * color('red', 'yellow') begin_fill() while True:     forward(200)     left(170)     if abs(pos()) &lt; 1:         break end_fill() done() </w:t>
      </w:r>
    </w:p>
    <w:p w14:paraId="39A155A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By combining together these and similar commands, intricate shapes and pictures can easily be drawn.</w:t>
      </w:r>
    </w:p>
    <w:p w14:paraId="7D5FA0D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53"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module is an extended reimplementation of the same-named module from the Python standard distribution up to version Python 2.5.</w:t>
      </w:r>
    </w:p>
    <w:p w14:paraId="58AA224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It tries to keep the merits of the old turtle module and to be (nearly) 100% compatible with it. This means in the first place to enable the learning programmer to use all the commands, classes and methods interactively when using the module from within IDLE run with the </w:t>
      </w:r>
      <w:r w:rsidRPr="0046159F">
        <w:rPr>
          <w:rFonts w:ascii="Courier" w:hAnsi="Courier" w:cs="Courier"/>
          <w:sz w:val="20"/>
          <w:szCs w:val="20"/>
          <w:lang w:val="en-AU"/>
        </w:rPr>
        <w:t>-n</w:t>
      </w:r>
      <w:r w:rsidRPr="0046159F">
        <w:rPr>
          <w:rFonts w:ascii="Times" w:hAnsi="Times"/>
          <w:sz w:val="20"/>
          <w:szCs w:val="20"/>
          <w:lang w:val="en-AU"/>
        </w:rPr>
        <w:t xml:space="preserve"> switch.</w:t>
      </w:r>
    </w:p>
    <w:p w14:paraId="11F21DC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turtle module provides turtle graphics primitives, in both object-oriented and procedure-oriented ways. Because it uses </w:t>
      </w:r>
      <w:hyperlink r:id="rId54" w:anchor="module-tkinter" w:tooltip="tkinter: Interface to Tcl/Tk for graphical user interfaces" w:history="1">
        <w:r w:rsidRPr="0046159F">
          <w:rPr>
            <w:rFonts w:ascii="Courier" w:hAnsi="Courier" w:cs="Courier"/>
            <w:sz w:val="20"/>
            <w:szCs w:val="20"/>
            <w:lang w:val="en-AU"/>
          </w:rPr>
          <w:t>tkinter</w:t>
        </w:r>
      </w:hyperlink>
      <w:r w:rsidRPr="0046159F">
        <w:rPr>
          <w:rFonts w:ascii="Times" w:hAnsi="Times"/>
          <w:sz w:val="20"/>
          <w:szCs w:val="20"/>
          <w:lang w:val="en-AU"/>
        </w:rPr>
        <w:t xml:space="preserve"> for the underlying graphics, it needs a version of Python installed with Tk support.</w:t>
      </w:r>
    </w:p>
    <w:p w14:paraId="106CBA7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object-oriented interface uses essentially two+two classes:</w:t>
      </w:r>
    </w:p>
    <w:p w14:paraId="363A9EBB" w14:textId="77777777" w:rsidR="0046159F" w:rsidRPr="0046159F" w:rsidRDefault="0046159F" w:rsidP="0046159F">
      <w:pPr>
        <w:numPr>
          <w:ilvl w:val="0"/>
          <w:numId w:val="3"/>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55" w:anchor="turtle.TurtleScreen" w:tooltip="turtle.TurtleScreen" w:history="1">
        <w:r w:rsidRPr="0046159F">
          <w:rPr>
            <w:rFonts w:ascii="Courier" w:hAnsi="Courier" w:cs="Courier"/>
            <w:sz w:val="20"/>
            <w:szCs w:val="20"/>
            <w:lang w:val="en-AU"/>
          </w:rPr>
          <w:t>TurtleScreen</w:t>
        </w:r>
      </w:hyperlink>
      <w:r w:rsidRPr="0046159F">
        <w:rPr>
          <w:rFonts w:ascii="Times" w:hAnsi="Times"/>
          <w:sz w:val="20"/>
          <w:szCs w:val="20"/>
          <w:lang w:val="en-AU"/>
        </w:rPr>
        <w:t xml:space="preserve"> class defines graphics windows as a playground for the drawing turtles. Its constructor needs a </w:t>
      </w:r>
      <w:r w:rsidRPr="0046159F">
        <w:rPr>
          <w:rFonts w:ascii="Courier" w:hAnsi="Courier" w:cs="Courier"/>
          <w:sz w:val="20"/>
          <w:szCs w:val="20"/>
          <w:lang w:val="en-AU"/>
        </w:rPr>
        <w:t>tkinter.Canvas</w:t>
      </w:r>
      <w:r w:rsidRPr="0046159F">
        <w:rPr>
          <w:rFonts w:ascii="Times" w:hAnsi="Times"/>
          <w:sz w:val="20"/>
          <w:szCs w:val="20"/>
          <w:lang w:val="en-AU"/>
        </w:rPr>
        <w:t xml:space="preserve"> or a </w:t>
      </w:r>
      <w:hyperlink r:id="rId56" w:anchor="turtle.ScrolledCanvas" w:tooltip="turtle.ScrolledCanvas" w:history="1">
        <w:r w:rsidRPr="0046159F">
          <w:rPr>
            <w:rFonts w:ascii="Courier" w:hAnsi="Courier" w:cs="Courier"/>
            <w:sz w:val="20"/>
            <w:szCs w:val="20"/>
            <w:lang w:val="en-AU"/>
          </w:rPr>
          <w:t>ScrolledCanvas</w:t>
        </w:r>
      </w:hyperlink>
      <w:r w:rsidRPr="0046159F">
        <w:rPr>
          <w:rFonts w:ascii="Times" w:hAnsi="Times"/>
          <w:sz w:val="20"/>
          <w:szCs w:val="20"/>
          <w:lang w:val="en-AU"/>
        </w:rPr>
        <w:t xml:space="preserve"> as argument. It should be used when </w:t>
      </w:r>
      <w:hyperlink r:id="rId57"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is used as part of some application.</w:t>
      </w:r>
    </w:p>
    <w:p w14:paraId="01E83F8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The function </w:t>
      </w:r>
      <w:hyperlink r:id="rId58"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returns a singleton object of a </w:t>
      </w:r>
      <w:hyperlink r:id="rId59" w:anchor="turtle.TurtleScreen" w:tooltip="turtle.TurtleScreen" w:history="1">
        <w:r w:rsidRPr="0046159F">
          <w:rPr>
            <w:rFonts w:ascii="Courier" w:hAnsi="Courier" w:cs="Courier"/>
            <w:sz w:val="20"/>
            <w:szCs w:val="20"/>
            <w:lang w:val="en-AU"/>
          </w:rPr>
          <w:t>TurtleScreen</w:t>
        </w:r>
      </w:hyperlink>
      <w:r w:rsidRPr="0046159F">
        <w:rPr>
          <w:rFonts w:ascii="Times" w:hAnsi="Times"/>
          <w:sz w:val="20"/>
          <w:szCs w:val="20"/>
          <w:lang w:val="en-AU"/>
        </w:rPr>
        <w:t xml:space="preserve"> subclass. This function should be used when </w:t>
      </w:r>
      <w:hyperlink r:id="rId60"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is used as a standalone tool for doing graphics. As a singleton object, inheriting from its class is not possible.</w:t>
      </w:r>
    </w:p>
    <w:p w14:paraId="45DAF95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All methods of TurtleScreen/Screen also exist as functions, i.e. as part of the procedure-oriented interface.</w:t>
      </w:r>
    </w:p>
    <w:p w14:paraId="7C9C2E69" w14:textId="77777777" w:rsidR="0046159F" w:rsidRPr="0046159F" w:rsidRDefault="00F817CF" w:rsidP="0046159F">
      <w:pPr>
        <w:numPr>
          <w:ilvl w:val="0"/>
          <w:numId w:val="3"/>
        </w:numPr>
        <w:spacing w:before="100" w:beforeAutospacing="1" w:after="100" w:afterAutospacing="1"/>
        <w:rPr>
          <w:rFonts w:ascii="Times" w:hAnsi="Times"/>
          <w:sz w:val="20"/>
          <w:szCs w:val="20"/>
          <w:lang w:val="en-AU"/>
        </w:rPr>
      </w:pPr>
      <w:hyperlink r:id="rId61" w:anchor="turtle.RawTurtle" w:tooltip="turtle.RawTurtle" w:history="1">
        <w:r w:rsidR="0046159F" w:rsidRPr="0046159F">
          <w:rPr>
            <w:rFonts w:ascii="Courier" w:hAnsi="Courier" w:cs="Courier"/>
            <w:sz w:val="20"/>
            <w:szCs w:val="20"/>
            <w:lang w:val="en-AU"/>
          </w:rPr>
          <w:t>RawTurtle</w:t>
        </w:r>
      </w:hyperlink>
      <w:r w:rsidR="0046159F" w:rsidRPr="0046159F">
        <w:rPr>
          <w:rFonts w:ascii="Times" w:hAnsi="Times"/>
          <w:sz w:val="20"/>
          <w:szCs w:val="20"/>
          <w:lang w:val="en-AU"/>
        </w:rPr>
        <w:t xml:space="preserve"> (alias: </w:t>
      </w:r>
      <w:hyperlink r:id="rId62" w:anchor="turtle.RawPen" w:tooltip="turtle.RawPen" w:history="1">
        <w:r w:rsidR="0046159F" w:rsidRPr="0046159F">
          <w:rPr>
            <w:rFonts w:ascii="Courier" w:hAnsi="Courier" w:cs="Courier"/>
            <w:sz w:val="20"/>
            <w:szCs w:val="20"/>
            <w:lang w:val="en-AU"/>
          </w:rPr>
          <w:t>RawPen</w:t>
        </w:r>
      </w:hyperlink>
      <w:r w:rsidR="0046159F" w:rsidRPr="0046159F">
        <w:rPr>
          <w:rFonts w:ascii="Times" w:hAnsi="Times"/>
          <w:sz w:val="20"/>
          <w:szCs w:val="20"/>
          <w:lang w:val="en-AU"/>
        </w:rPr>
        <w:t xml:space="preserve">) defines Turtle objects which draw on a </w:t>
      </w:r>
      <w:hyperlink r:id="rId63" w:anchor="turtle.TurtleScreen" w:tooltip="turtle.TurtleScreen" w:history="1">
        <w:r w:rsidR="0046159F" w:rsidRPr="0046159F">
          <w:rPr>
            <w:rFonts w:ascii="Courier" w:hAnsi="Courier" w:cs="Courier"/>
            <w:sz w:val="20"/>
            <w:szCs w:val="20"/>
            <w:lang w:val="en-AU"/>
          </w:rPr>
          <w:t>TurtleScreen</w:t>
        </w:r>
      </w:hyperlink>
      <w:r w:rsidR="0046159F" w:rsidRPr="0046159F">
        <w:rPr>
          <w:rFonts w:ascii="Times" w:hAnsi="Times"/>
          <w:sz w:val="20"/>
          <w:szCs w:val="20"/>
          <w:lang w:val="en-AU"/>
        </w:rPr>
        <w:t>. Its constructor needs a Canvas, ScrolledCanvas or TurtleScreen as argument, so the RawTurtle objects know where to draw.</w:t>
      </w:r>
    </w:p>
    <w:p w14:paraId="0EAD5EA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Derived from RawTurtle is the subclass </w:t>
      </w:r>
      <w:hyperlink r:id="rId64" w:anchor="turtle.Turtle" w:tooltip="turtle.Turtle" w:history="1">
        <w:r w:rsidRPr="0046159F">
          <w:rPr>
            <w:rFonts w:ascii="Courier" w:hAnsi="Courier" w:cs="Courier"/>
            <w:sz w:val="20"/>
            <w:szCs w:val="20"/>
            <w:lang w:val="en-AU"/>
          </w:rPr>
          <w:t>Turtle</w:t>
        </w:r>
      </w:hyperlink>
      <w:r w:rsidRPr="0046159F">
        <w:rPr>
          <w:rFonts w:ascii="Times" w:hAnsi="Times"/>
          <w:sz w:val="20"/>
          <w:szCs w:val="20"/>
          <w:lang w:val="en-AU"/>
        </w:rPr>
        <w:t xml:space="preserve"> (alias: </w:t>
      </w:r>
      <w:r w:rsidRPr="0046159F">
        <w:rPr>
          <w:rFonts w:ascii="Courier" w:hAnsi="Courier" w:cs="Courier"/>
          <w:sz w:val="20"/>
          <w:szCs w:val="20"/>
          <w:lang w:val="en-AU"/>
        </w:rPr>
        <w:t>Pen</w:t>
      </w:r>
      <w:r w:rsidRPr="0046159F">
        <w:rPr>
          <w:rFonts w:ascii="Times" w:hAnsi="Times"/>
          <w:sz w:val="20"/>
          <w:szCs w:val="20"/>
          <w:lang w:val="en-AU"/>
        </w:rPr>
        <w:t xml:space="preserve">), which draws on “the” </w:t>
      </w:r>
      <w:hyperlink r:id="rId65"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instance which is automatically created, if not already present.</w:t>
      </w:r>
    </w:p>
    <w:p w14:paraId="2C14940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All methods of RawTurtle/Turtle also exist as functions, i.e. part of the procedure-oriented interface.</w:t>
      </w:r>
    </w:p>
    <w:p w14:paraId="2C7F408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procedural interface provides functions which are derived from the methods of the classes </w:t>
      </w:r>
      <w:hyperlink r:id="rId66"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and </w:t>
      </w:r>
      <w:hyperlink r:id="rId67" w:anchor="turtle.Turtle" w:tooltip="turtle.Turtle" w:history="1">
        <w:r w:rsidRPr="0046159F">
          <w:rPr>
            <w:rFonts w:ascii="Courier" w:hAnsi="Courier" w:cs="Courier"/>
            <w:sz w:val="20"/>
            <w:szCs w:val="20"/>
            <w:lang w:val="en-AU"/>
          </w:rPr>
          <w:t>Turtle</w:t>
        </w:r>
      </w:hyperlink>
      <w:r w:rsidRPr="0046159F">
        <w:rPr>
          <w:rFonts w:ascii="Times" w:hAnsi="Times"/>
          <w:sz w:val="20"/>
          <w:szCs w:val="20"/>
          <w:lang w:val="en-AU"/>
        </w:rPr>
        <w:t>. They have the same names as the corresponding methods. A screen object is automatically created whenever a function derived from a Screen method is called. An (unnamed) turtle object is automatically created whenever any of the functions derived from a Turtle method is called.</w:t>
      </w:r>
    </w:p>
    <w:p w14:paraId="28DA9A0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To use multiple turtles on a screen one has to use the object-oriented interface.</w:t>
      </w:r>
    </w:p>
    <w:p w14:paraId="6553364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lastRenderedPageBreak/>
        <w:t>Note</w:t>
      </w:r>
    </w:p>
    <w:p w14:paraId="4457710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In the following documentation the argument list for functions is given. Methods, of course, have the additional first argument </w:t>
      </w:r>
      <w:r w:rsidRPr="0046159F">
        <w:rPr>
          <w:rFonts w:ascii="Times" w:hAnsi="Times"/>
          <w:i/>
          <w:iCs/>
          <w:sz w:val="20"/>
          <w:szCs w:val="20"/>
          <w:lang w:val="en-AU"/>
        </w:rPr>
        <w:t>self</w:t>
      </w:r>
      <w:r w:rsidRPr="0046159F">
        <w:rPr>
          <w:rFonts w:ascii="Times" w:hAnsi="Times"/>
          <w:sz w:val="20"/>
          <w:szCs w:val="20"/>
          <w:lang w:val="en-AU"/>
        </w:rPr>
        <w:t xml:space="preserve"> which is omitted here.</w:t>
      </w:r>
    </w:p>
    <w:p w14:paraId="69971A50"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Overview of available Turtle and Screen methods</w:t>
      </w:r>
    </w:p>
    <w:p w14:paraId="64D95EEE"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Turtle methods</w:t>
      </w:r>
    </w:p>
    <w:p w14:paraId="021BB192"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Turtle motion</w:t>
      </w:r>
    </w:p>
    <w:p w14:paraId="7B77F11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Move and draw</w:t>
      </w:r>
    </w:p>
    <w:p w14:paraId="43693BBA" w14:textId="77777777" w:rsidR="0046159F" w:rsidRPr="0046159F" w:rsidRDefault="00F817CF" w:rsidP="0046159F">
      <w:pPr>
        <w:ind w:left="720"/>
        <w:rPr>
          <w:rFonts w:ascii="Times" w:eastAsia="Times New Roman" w:hAnsi="Times"/>
          <w:sz w:val="20"/>
          <w:szCs w:val="20"/>
          <w:lang w:val="en-AU"/>
        </w:rPr>
      </w:pPr>
      <w:hyperlink r:id="rId68" w:anchor="turtle.forward" w:tooltip="turtle.forward" w:history="1">
        <w:r w:rsidR="0046159F" w:rsidRPr="0046159F">
          <w:rPr>
            <w:rFonts w:ascii="Courier" w:hAnsi="Courier" w:cs="Courier"/>
            <w:sz w:val="20"/>
            <w:szCs w:val="20"/>
            <w:lang w:val="en-AU"/>
          </w:rPr>
          <w:t>forward()</w:t>
        </w:r>
      </w:hyperlink>
      <w:r w:rsidR="0046159F" w:rsidRPr="0046159F">
        <w:rPr>
          <w:rFonts w:ascii="Times" w:eastAsia="Times New Roman" w:hAnsi="Times"/>
          <w:sz w:val="20"/>
          <w:szCs w:val="20"/>
          <w:lang w:val="en-AU"/>
        </w:rPr>
        <w:t xml:space="preserve"> | </w:t>
      </w:r>
      <w:hyperlink r:id="rId69" w:anchor="turtle.fd" w:tooltip="turtle.fd" w:history="1">
        <w:r w:rsidR="0046159F" w:rsidRPr="0046159F">
          <w:rPr>
            <w:rFonts w:ascii="Courier" w:hAnsi="Courier" w:cs="Courier"/>
            <w:sz w:val="20"/>
            <w:szCs w:val="20"/>
            <w:lang w:val="en-AU"/>
          </w:rPr>
          <w:t>fd()</w:t>
        </w:r>
      </w:hyperlink>
    </w:p>
    <w:p w14:paraId="372531DA" w14:textId="77777777" w:rsidR="0046159F" w:rsidRPr="0046159F" w:rsidRDefault="00F817CF" w:rsidP="0046159F">
      <w:pPr>
        <w:ind w:left="720"/>
        <w:rPr>
          <w:rFonts w:ascii="Times" w:eastAsia="Times New Roman" w:hAnsi="Times"/>
          <w:sz w:val="20"/>
          <w:szCs w:val="20"/>
          <w:lang w:val="en-AU"/>
        </w:rPr>
      </w:pPr>
      <w:hyperlink r:id="rId70" w:anchor="turtle.backward" w:tooltip="turtle.backward" w:history="1">
        <w:r w:rsidR="0046159F" w:rsidRPr="0046159F">
          <w:rPr>
            <w:rFonts w:ascii="Courier" w:hAnsi="Courier" w:cs="Courier"/>
            <w:sz w:val="20"/>
            <w:szCs w:val="20"/>
            <w:lang w:val="en-AU"/>
          </w:rPr>
          <w:t>backward()</w:t>
        </w:r>
      </w:hyperlink>
      <w:r w:rsidR="0046159F" w:rsidRPr="0046159F">
        <w:rPr>
          <w:rFonts w:ascii="Times" w:eastAsia="Times New Roman" w:hAnsi="Times"/>
          <w:sz w:val="20"/>
          <w:szCs w:val="20"/>
          <w:lang w:val="en-AU"/>
        </w:rPr>
        <w:t xml:space="preserve"> | </w:t>
      </w:r>
      <w:hyperlink r:id="rId71" w:anchor="turtle.bk" w:tooltip="turtle.bk" w:history="1">
        <w:r w:rsidR="0046159F" w:rsidRPr="0046159F">
          <w:rPr>
            <w:rFonts w:ascii="Courier" w:hAnsi="Courier" w:cs="Courier"/>
            <w:sz w:val="20"/>
            <w:szCs w:val="20"/>
            <w:lang w:val="en-AU"/>
          </w:rPr>
          <w:t>bk()</w:t>
        </w:r>
      </w:hyperlink>
      <w:r w:rsidR="0046159F" w:rsidRPr="0046159F">
        <w:rPr>
          <w:rFonts w:ascii="Times" w:eastAsia="Times New Roman" w:hAnsi="Times"/>
          <w:sz w:val="20"/>
          <w:szCs w:val="20"/>
          <w:lang w:val="en-AU"/>
        </w:rPr>
        <w:t xml:space="preserve"> | </w:t>
      </w:r>
      <w:hyperlink r:id="rId72" w:anchor="turtle.back" w:tooltip="turtle.back" w:history="1">
        <w:r w:rsidR="0046159F" w:rsidRPr="0046159F">
          <w:rPr>
            <w:rFonts w:ascii="Courier" w:hAnsi="Courier" w:cs="Courier"/>
            <w:sz w:val="20"/>
            <w:szCs w:val="20"/>
            <w:lang w:val="en-AU"/>
          </w:rPr>
          <w:t>back()</w:t>
        </w:r>
      </w:hyperlink>
    </w:p>
    <w:p w14:paraId="28F64586" w14:textId="77777777" w:rsidR="0046159F" w:rsidRPr="0046159F" w:rsidRDefault="00F817CF" w:rsidP="0046159F">
      <w:pPr>
        <w:ind w:left="720"/>
        <w:rPr>
          <w:rFonts w:ascii="Times" w:eastAsia="Times New Roman" w:hAnsi="Times"/>
          <w:sz w:val="20"/>
          <w:szCs w:val="20"/>
          <w:lang w:val="en-AU"/>
        </w:rPr>
      </w:pPr>
      <w:hyperlink r:id="rId73" w:anchor="turtle.right" w:tooltip="turtle.right" w:history="1">
        <w:r w:rsidR="0046159F" w:rsidRPr="0046159F">
          <w:rPr>
            <w:rFonts w:ascii="Courier" w:hAnsi="Courier" w:cs="Courier"/>
            <w:sz w:val="20"/>
            <w:szCs w:val="20"/>
            <w:lang w:val="en-AU"/>
          </w:rPr>
          <w:t>right()</w:t>
        </w:r>
      </w:hyperlink>
      <w:r w:rsidR="0046159F" w:rsidRPr="0046159F">
        <w:rPr>
          <w:rFonts w:ascii="Times" w:eastAsia="Times New Roman" w:hAnsi="Times"/>
          <w:sz w:val="20"/>
          <w:szCs w:val="20"/>
          <w:lang w:val="en-AU"/>
        </w:rPr>
        <w:t xml:space="preserve"> | </w:t>
      </w:r>
      <w:hyperlink r:id="rId74" w:anchor="turtle.rt" w:tooltip="turtle.rt" w:history="1">
        <w:r w:rsidR="0046159F" w:rsidRPr="0046159F">
          <w:rPr>
            <w:rFonts w:ascii="Courier" w:hAnsi="Courier" w:cs="Courier"/>
            <w:sz w:val="20"/>
            <w:szCs w:val="20"/>
            <w:lang w:val="en-AU"/>
          </w:rPr>
          <w:t>rt()</w:t>
        </w:r>
      </w:hyperlink>
    </w:p>
    <w:p w14:paraId="0AD5EA8B" w14:textId="77777777" w:rsidR="0046159F" w:rsidRPr="0046159F" w:rsidRDefault="00F817CF" w:rsidP="0046159F">
      <w:pPr>
        <w:ind w:left="720"/>
        <w:rPr>
          <w:rFonts w:ascii="Times" w:eastAsia="Times New Roman" w:hAnsi="Times"/>
          <w:sz w:val="20"/>
          <w:szCs w:val="20"/>
          <w:lang w:val="en-AU"/>
        </w:rPr>
      </w:pPr>
      <w:hyperlink r:id="rId75" w:anchor="turtle.left" w:tooltip="turtle.left" w:history="1">
        <w:r w:rsidR="0046159F" w:rsidRPr="0046159F">
          <w:rPr>
            <w:rFonts w:ascii="Courier" w:hAnsi="Courier" w:cs="Courier"/>
            <w:sz w:val="20"/>
            <w:szCs w:val="20"/>
            <w:lang w:val="en-AU"/>
          </w:rPr>
          <w:t>left()</w:t>
        </w:r>
      </w:hyperlink>
      <w:r w:rsidR="0046159F" w:rsidRPr="0046159F">
        <w:rPr>
          <w:rFonts w:ascii="Times" w:eastAsia="Times New Roman" w:hAnsi="Times"/>
          <w:sz w:val="20"/>
          <w:szCs w:val="20"/>
          <w:lang w:val="en-AU"/>
        </w:rPr>
        <w:t xml:space="preserve"> | </w:t>
      </w:r>
      <w:hyperlink r:id="rId76" w:anchor="turtle.lt" w:tooltip="turtle.lt" w:history="1">
        <w:r w:rsidR="0046159F" w:rsidRPr="0046159F">
          <w:rPr>
            <w:rFonts w:ascii="Courier" w:hAnsi="Courier" w:cs="Courier"/>
            <w:sz w:val="20"/>
            <w:szCs w:val="20"/>
            <w:lang w:val="en-AU"/>
          </w:rPr>
          <w:t>lt()</w:t>
        </w:r>
      </w:hyperlink>
    </w:p>
    <w:p w14:paraId="4B938733" w14:textId="77777777" w:rsidR="0046159F" w:rsidRPr="0046159F" w:rsidRDefault="00F817CF" w:rsidP="0046159F">
      <w:pPr>
        <w:ind w:left="720"/>
        <w:rPr>
          <w:rFonts w:ascii="Times" w:eastAsia="Times New Roman" w:hAnsi="Times"/>
          <w:sz w:val="20"/>
          <w:szCs w:val="20"/>
          <w:lang w:val="en-AU"/>
        </w:rPr>
      </w:pPr>
      <w:hyperlink r:id="rId77" w:anchor="turtle.goto" w:tooltip="turtle.goto" w:history="1">
        <w:r w:rsidR="0046159F" w:rsidRPr="0046159F">
          <w:rPr>
            <w:rFonts w:ascii="Courier" w:hAnsi="Courier" w:cs="Courier"/>
            <w:sz w:val="20"/>
            <w:szCs w:val="20"/>
            <w:lang w:val="en-AU"/>
          </w:rPr>
          <w:t>goto()</w:t>
        </w:r>
      </w:hyperlink>
      <w:r w:rsidR="0046159F" w:rsidRPr="0046159F">
        <w:rPr>
          <w:rFonts w:ascii="Times" w:eastAsia="Times New Roman" w:hAnsi="Times"/>
          <w:sz w:val="20"/>
          <w:szCs w:val="20"/>
          <w:lang w:val="en-AU"/>
        </w:rPr>
        <w:t xml:space="preserve"> | </w:t>
      </w:r>
      <w:hyperlink r:id="rId78" w:anchor="turtle.setpos" w:tooltip="turtle.setpos" w:history="1">
        <w:r w:rsidR="0046159F" w:rsidRPr="0046159F">
          <w:rPr>
            <w:rFonts w:ascii="Courier" w:hAnsi="Courier" w:cs="Courier"/>
            <w:sz w:val="20"/>
            <w:szCs w:val="20"/>
            <w:lang w:val="en-AU"/>
          </w:rPr>
          <w:t>setpos()</w:t>
        </w:r>
      </w:hyperlink>
      <w:r w:rsidR="0046159F" w:rsidRPr="0046159F">
        <w:rPr>
          <w:rFonts w:ascii="Times" w:eastAsia="Times New Roman" w:hAnsi="Times"/>
          <w:sz w:val="20"/>
          <w:szCs w:val="20"/>
          <w:lang w:val="en-AU"/>
        </w:rPr>
        <w:t xml:space="preserve"> | </w:t>
      </w:r>
      <w:hyperlink r:id="rId79" w:anchor="turtle.setposition" w:tooltip="turtle.setposition" w:history="1">
        <w:r w:rsidR="0046159F" w:rsidRPr="0046159F">
          <w:rPr>
            <w:rFonts w:ascii="Courier" w:hAnsi="Courier" w:cs="Courier"/>
            <w:sz w:val="20"/>
            <w:szCs w:val="20"/>
            <w:lang w:val="en-AU"/>
          </w:rPr>
          <w:t>setposition()</w:t>
        </w:r>
      </w:hyperlink>
    </w:p>
    <w:p w14:paraId="75B68BE9" w14:textId="77777777" w:rsidR="0046159F" w:rsidRPr="0046159F" w:rsidRDefault="00F817CF" w:rsidP="0046159F">
      <w:pPr>
        <w:ind w:left="720"/>
        <w:rPr>
          <w:rFonts w:ascii="Times" w:eastAsia="Times New Roman" w:hAnsi="Times"/>
          <w:sz w:val="20"/>
          <w:szCs w:val="20"/>
          <w:lang w:val="en-AU"/>
        </w:rPr>
      </w:pPr>
      <w:hyperlink r:id="rId80" w:anchor="turtle.setx" w:tooltip="turtle.setx" w:history="1">
        <w:r w:rsidR="0046159F" w:rsidRPr="0046159F">
          <w:rPr>
            <w:rFonts w:ascii="Courier" w:hAnsi="Courier" w:cs="Courier"/>
            <w:sz w:val="20"/>
            <w:szCs w:val="20"/>
            <w:lang w:val="en-AU"/>
          </w:rPr>
          <w:t>setx()</w:t>
        </w:r>
      </w:hyperlink>
    </w:p>
    <w:p w14:paraId="7722686C" w14:textId="77777777" w:rsidR="0046159F" w:rsidRPr="0046159F" w:rsidRDefault="00F817CF" w:rsidP="0046159F">
      <w:pPr>
        <w:ind w:left="720"/>
        <w:rPr>
          <w:rFonts w:ascii="Times" w:eastAsia="Times New Roman" w:hAnsi="Times"/>
          <w:sz w:val="20"/>
          <w:szCs w:val="20"/>
          <w:lang w:val="en-AU"/>
        </w:rPr>
      </w:pPr>
      <w:hyperlink r:id="rId81" w:anchor="turtle.sety" w:tooltip="turtle.sety" w:history="1">
        <w:r w:rsidR="0046159F" w:rsidRPr="0046159F">
          <w:rPr>
            <w:rFonts w:ascii="Courier" w:hAnsi="Courier" w:cs="Courier"/>
            <w:sz w:val="20"/>
            <w:szCs w:val="20"/>
            <w:lang w:val="en-AU"/>
          </w:rPr>
          <w:t>sety()</w:t>
        </w:r>
      </w:hyperlink>
    </w:p>
    <w:p w14:paraId="7E0CDDF5" w14:textId="77777777" w:rsidR="0046159F" w:rsidRPr="0046159F" w:rsidRDefault="00F817CF" w:rsidP="0046159F">
      <w:pPr>
        <w:ind w:left="720"/>
        <w:rPr>
          <w:rFonts w:ascii="Times" w:eastAsia="Times New Roman" w:hAnsi="Times"/>
          <w:sz w:val="20"/>
          <w:szCs w:val="20"/>
          <w:lang w:val="en-AU"/>
        </w:rPr>
      </w:pPr>
      <w:hyperlink r:id="rId82" w:anchor="turtle.setheading" w:tooltip="turtle.setheading" w:history="1">
        <w:r w:rsidR="0046159F" w:rsidRPr="0046159F">
          <w:rPr>
            <w:rFonts w:ascii="Courier" w:hAnsi="Courier" w:cs="Courier"/>
            <w:sz w:val="20"/>
            <w:szCs w:val="20"/>
            <w:lang w:val="en-AU"/>
          </w:rPr>
          <w:t>setheading()</w:t>
        </w:r>
      </w:hyperlink>
      <w:r w:rsidR="0046159F" w:rsidRPr="0046159F">
        <w:rPr>
          <w:rFonts w:ascii="Times" w:eastAsia="Times New Roman" w:hAnsi="Times"/>
          <w:sz w:val="20"/>
          <w:szCs w:val="20"/>
          <w:lang w:val="en-AU"/>
        </w:rPr>
        <w:t xml:space="preserve"> | </w:t>
      </w:r>
      <w:hyperlink r:id="rId83" w:anchor="turtle.seth" w:tooltip="turtle.seth" w:history="1">
        <w:r w:rsidR="0046159F" w:rsidRPr="0046159F">
          <w:rPr>
            <w:rFonts w:ascii="Courier" w:hAnsi="Courier" w:cs="Courier"/>
            <w:sz w:val="20"/>
            <w:szCs w:val="20"/>
            <w:lang w:val="en-AU"/>
          </w:rPr>
          <w:t>seth()</w:t>
        </w:r>
      </w:hyperlink>
    </w:p>
    <w:p w14:paraId="4EAC0168" w14:textId="77777777" w:rsidR="0046159F" w:rsidRPr="0046159F" w:rsidRDefault="00F817CF" w:rsidP="0046159F">
      <w:pPr>
        <w:ind w:left="720"/>
        <w:rPr>
          <w:rFonts w:ascii="Times" w:eastAsia="Times New Roman" w:hAnsi="Times"/>
          <w:sz w:val="20"/>
          <w:szCs w:val="20"/>
          <w:lang w:val="en-AU"/>
        </w:rPr>
      </w:pPr>
      <w:hyperlink r:id="rId84" w:anchor="turtle.home" w:tooltip="turtle.home" w:history="1">
        <w:r w:rsidR="0046159F" w:rsidRPr="0046159F">
          <w:rPr>
            <w:rFonts w:ascii="Courier" w:hAnsi="Courier" w:cs="Courier"/>
            <w:sz w:val="20"/>
            <w:szCs w:val="20"/>
            <w:lang w:val="en-AU"/>
          </w:rPr>
          <w:t>home()</w:t>
        </w:r>
      </w:hyperlink>
    </w:p>
    <w:p w14:paraId="37BEC0EF" w14:textId="77777777" w:rsidR="0046159F" w:rsidRPr="0046159F" w:rsidRDefault="00F817CF" w:rsidP="0046159F">
      <w:pPr>
        <w:ind w:left="720"/>
        <w:rPr>
          <w:rFonts w:ascii="Times" w:eastAsia="Times New Roman" w:hAnsi="Times"/>
          <w:sz w:val="20"/>
          <w:szCs w:val="20"/>
          <w:lang w:val="en-AU"/>
        </w:rPr>
      </w:pPr>
      <w:hyperlink r:id="rId85" w:anchor="turtle.circle" w:tooltip="turtle.circle" w:history="1">
        <w:r w:rsidR="0046159F" w:rsidRPr="0046159F">
          <w:rPr>
            <w:rFonts w:ascii="Courier" w:hAnsi="Courier" w:cs="Courier"/>
            <w:sz w:val="20"/>
            <w:szCs w:val="20"/>
            <w:lang w:val="en-AU"/>
          </w:rPr>
          <w:t>circle()</w:t>
        </w:r>
      </w:hyperlink>
    </w:p>
    <w:p w14:paraId="2BFC559C" w14:textId="77777777" w:rsidR="0046159F" w:rsidRPr="0046159F" w:rsidRDefault="00F817CF" w:rsidP="0046159F">
      <w:pPr>
        <w:ind w:left="720"/>
        <w:rPr>
          <w:rFonts w:ascii="Times" w:eastAsia="Times New Roman" w:hAnsi="Times"/>
          <w:sz w:val="20"/>
          <w:szCs w:val="20"/>
          <w:lang w:val="en-AU"/>
        </w:rPr>
      </w:pPr>
      <w:hyperlink r:id="rId86" w:anchor="turtle.dot" w:tooltip="turtle.dot" w:history="1">
        <w:r w:rsidR="0046159F" w:rsidRPr="0046159F">
          <w:rPr>
            <w:rFonts w:ascii="Courier" w:hAnsi="Courier" w:cs="Courier"/>
            <w:sz w:val="20"/>
            <w:szCs w:val="20"/>
            <w:lang w:val="en-AU"/>
          </w:rPr>
          <w:t>dot()</w:t>
        </w:r>
      </w:hyperlink>
    </w:p>
    <w:p w14:paraId="0A6D11C6" w14:textId="77777777" w:rsidR="0046159F" w:rsidRPr="0046159F" w:rsidRDefault="00F817CF" w:rsidP="0046159F">
      <w:pPr>
        <w:ind w:left="720"/>
        <w:rPr>
          <w:rFonts w:ascii="Times" w:eastAsia="Times New Roman" w:hAnsi="Times"/>
          <w:sz w:val="20"/>
          <w:szCs w:val="20"/>
          <w:lang w:val="en-AU"/>
        </w:rPr>
      </w:pPr>
      <w:hyperlink r:id="rId87" w:anchor="turtle.stamp" w:tooltip="turtle.stamp" w:history="1">
        <w:r w:rsidR="0046159F" w:rsidRPr="0046159F">
          <w:rPr>
            <w:rFonts w:ascii="Courier" w:hAnsi="Courier" w:cs="Courier"/>
            <w:sz w:val="20"/>
            <w:szCs w:val="20"/>
            <w:lang w:val="en-AU"/>
          </w:rPr>
          <w:t>stamp()</w:t>
        </w:r>
      </w:hyperlink>
    </w:p>
    <w:p w14:paraId="154F9314" w14:textId="77777777" w:rsidR="0046159F" w:rsidRPr="0046159F" w:rsidRDefault="00F817CF" w:rsidP="0046159F">
      <w:pPr>
        <w:ind w:left="720"/>
        <w:rPr>
          <w:rFonts w:ascii="Times" w:eastAsia="Times New Roman" w:hAnsi="Times"/>
          <w:sz w:val="20"/>
          <w:szCs w:val="20"/>
          <w:lang w:val="en-AU"/>
        </w:rPr>
      </w:pPr>
      <w:hyperlink r:id="rId88" w:anchor="turtle.clearstamp" w:tooltip="turtle.clearstamp" w:history="1">
        <w:r w:rsidR="0046159F" w:rsidRPr="0046159F">
          <w:rPr>
            <w:rFonts w:ascii="Courier" w:hAnsi="Courier" w:cs="Courier"/>
            <w:sz w:val="20"/>
            <w:szCs w:val="20"/>
            <w:lang w:val="en-AU"/>
          </w:rPr>
          <w:t>clearstamp()</w:t>
        </w:r>
      </w:hyperlink>
    </w:p>
    <w:p w14:paraId="28CA17F2" w14:textId="77777777" w:rsidR="0046159F" w:rsidRPr="0046159F" w:rsidRDefault="00F817CF" w:rsidP="0046159F">
      <w:pPr>
        <w:ind w:left="720"/>
        <w:rPr>
          <w:rFonts w:ascii="Times" w:eastAsia="Times New Roman" w:hAnsi="Times"/>
          <w:sz w:val="20"/>
          <w:szCs w:val="20"/>
          <w:lang w:val="en-AU"/>
        </w:rPr>
      </w:pPr>
      <w:hyperlink r:id="rId89" w:anchor="turtle.clearstamps" w:tooltip="turtle.clearstamps" w:history="1">
        <w:r w:rsidR="0046159F" w:rsidRPr="0046159F">
          <w:rPr>
            <w:rFonts w:ascii="Courier" w:hAnsi="Courier" w:cs="Courier"/>
            <w:sz w:val="20"/>
            <w:szCs w:val="20"/>
            <w:lang w:val="en-AU"/>
          </w:rPr>
          <w:t>clearstamps()</w:t>
        </w:r>
      </w:hyperlink>
    </w:p>
    <w:p w14:paraId="6C0562CC" w14:textId="77777777" w:rsidR="0046159F" w:rsidRPr="0046159F" w:rsidRDefault="00F817CF" w:rsidP="0046159F">
      <w:pPr>
        <w:ind w:left="720"/>
        <w:rPr>
          <w:rFonts w:ascii="Times" w:eastAsia="Times New Roman" w:hAnsi="Times"/>
          <w:sz w:val="20"/>
          <w:szCs w:val="20"/>
          <w:lang w:val="en-AU"/>
        </w:rPr>
      </w:pPr>
      <w:hyperlink r:id="rId90" w:anchor="turtle.undo" w:tooltip="turtle.undo" w:history="1">
        <w:r w:rsidR="0046159F" w:rsidRPr="0046159F">
          <w:rPr>
            <w:rFonts w:ascii="Courier" w:hAnsi="Courier" w:cs="Courier"/>
            <w:sz w:val="20"/>
            <w:szCs w:val="20"/>
            <w:lang w:val="en-AU"/>
          </w:rPr>
          <w:t>undo()</w:t>
        </w:r>
      </w:hyperlink>
    </w:p>
    <w:p w14:paraId="25AC1BAE" w14:textId="77777777" w:rsidR="0046159F" w:rsidRPr="0046159F" w:rsidRDefault="00F817CF" w:rsidP="0046159F">
      <w:pPr>
        <w:ind w:left="720"/>
        <w:rPr>
          <w:rFonts w:ascii="Times" w:eastAsia="Times New Roman" w:hAnsi="Times"/>
          <w:sz w:val="20"/>
          <w:szCs w:val="20"/>
          <w:lang w:val="en-AU"/>
        </w:rPr>
      </w:pPr>
      <w:hyperlink r:id="rId91" w:anchor="turtle.speed" w:tooltip="turtle.speed" w:history="1">
        <w:r w:rsidR="0046159F" w:rsidRPr="0046159F">
          <w:rPr>
            <w:rFonts w:ascii="Courier" w:hAnsi="Courier" w:cs="Courier"/>
            <w:sz w:val="20"/>
            <w:szCs w:val="20"/>
            <w:lang w:val="en-AU"/>
          </w:rPr>
          <w:t>speed()</w:t>
        </w:r>
      </w:hyperlink>
    </w:p>
    <w:p w14:paraId="56AEA78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Tell Turtle’s state</w:t>
      </w:r>
    </w:p>
    <w:p w14:paraId="055D73D5" w14:textId="77777777" w:rsidR="0046159F" w:rsidRPr="0046159F" w:rsidRDefault="00F817CF" w:rsidP="0046159F">
      <w:pPr>
        <w:ind w:left="720"/>
        <w:rPr>
          <w:rFonts w:ascii="Times" w:eastAsia="Times New Roman" w:hAnsi="Times"/>
          <w:sz w:val="20"/>
          <w:szCs w:val="20"/>
          <w:lang w:val="en-AU"/>
        </w:rPr>
      </w:pPr>
      <w:hyperlink r:id="rId92" w:anchor="turtle.position" w:tooltip="turtle.position" w:history="1">
        <w:r w:rsidR="0046159F" w:rsidRPr="0046159F">
          <w:rPr>
            <w:rFonts w:ascii="Courier" w:hAnsi="Courier" w:cs="Courier"/>
            <w:sz w:val="20"/>
            <w:szCs w:val="20"/>
            <w:lang w:val="en-AU"/>
          </w:rPr>
          <w:t>position()</w:t>
        </w:r>
      </w:hyperlink>
      <w:r w:rsidR="0046159F" w:rsidRPr="0046159F">
        <w:rPr>
          <w:rFonts w:ascii="Times" w:eastAsia="Times New Roman" w:hAnsi="Times"/>
          <w:sz w:val="20"/>
          <w:szCs w:val="20"/>
          <w:lang w:val="en-AU"/>
        </w:rPr>
        <w:t xml:space="preserve"> | </w:t>
      </w:r>
      <w:hyperlink r:id="rId93" w:anchor="turtle.pos" w:tooltip="turtle.pos" w:history="1">
        <w:r w:rsidR="0046159F" w:rsidRPr="0046159F">
          <w:rPr>
            <w:rFonts w:ascii="Courier" w:hAnsi="Courier" w:cs="Courier"/>
            <w:sz w:val="20"/>
            <w:szCs w:val="20"/>
            <w:lang w:val="en-AU"/>
          </w:rPr>
          <w:t>pos()</w:t>
        </w:r>
      </w:hyperlink>
    </w:p>
    <w:p w14:paraId="6D317609" w14:textId="77777777" w:rsidR="0046159F" w:rsidRPr="0046159F" w:rsidRDefault="00F817CF" w:rsidP="0046159F">
      <w:pPr>
        <w:ind w:left="720"/>
        <w:rPr>
          <w:rFonts w:ascii="Times" w:eastAsia="Times New Roman" w:hAnsi="Times"/>
          <w:sz w:val="20"/>
          <w:szCs w:val="20"/>
          <w:lang w:val="en-AU"/>
        </w:rPr>
      </w:pPr>
      <w:hyperlink r:id="rId94" w:anchor="turtle.towards" w:tooltip="turtle.towards" w:history="1">
        <w:r w:rsidR="0046159F" w:rsidRPr="0046159F">
          <w:rPr>
            <w:rFonts w:ascii="Courier" w:hAnsi="Courier" w:cs="Courier"/>
            <w:sz w:val="20"/>
            <w:szCs w:val="20"/>
            <w:lang w:val="en-AU"/>
          </w:rPr>
          <w:t>towards()</w:t>
        </w:r>
      </w:hyperlink>
    </w:p>
    <w:p w14:paraId="1D8A384C" w14:textId="77777777" w:rsidR="0046159F" w:rsidRPr="0046159F" w:rsidRDefault="00F817CF" w:rsidP="0046159F">
      <w:pPr>
        <w:ind w:left="720"/>
        <w:rPr>
          <w:rFonts w:ascii="Times" w:eastAsia="Times New Roman" w:hAnsi="Times"/>
          <w:sz w:val="20"/>
          <w:szCs w:val="20"/>
          <w:lang w:val="en-AU"/>
        </w:rPr>
      </w:pPr>
      <w:hyperlink r:id="rId95" w:anchor="turtle.xcor" w:tooltip="turtle.xcor" w:history="1">
        <w:r w:rsidR="0046159F" w:rsidRPr="0046159F">
          <w:rPr>
            <w:rFonts w:ascii="Courier" w:hAnsi="Courier" w:cs="Courier"/>
            <w:sz w:val="20"/>
            <w:szCs w:val="20"/>
            <w:lang w:val="en-AU"/>
          </w:rPr>
          <w:t>xcor()</w:t>
        </w:r>
      </w:hyperlink>
    </w:p>
    <w:p w14:paraId="5A9E8D5B" w14:textId="77777777" w:rsidR="0046159F" w:rsidRPr="0046159F" w:rsidRDefault="00F817CF" w:rsidP="0046159F">
      <w:pPr>
        <w:ind w:left="720"/>
        <w:rPr>
          <w:rFonts w:ascii="Times" w:eastAsia="Times New Roman" w:hAnsi="Times"/>
          <w:sz w:val="20"/>
          <w:szCs w:val="20"/>
          <w:lang w:val="en-AU"/>
        </w:rPr>
      </w:pPr>
      <w:hyperlink r:id="rId96" w:anchor="turtle.ycor" w:tooltip="turtle.ycor" w:history="1">
        <w:r w:rsidR="0046159F" w:rsidRPr="0046159F">
          <w:rPr>
            <w:rFonts w:ascii="Courier" w:hAnsi="Courier" w:cs="Courier"/>
            <w:sz w:val="20"/>
            <w:szCs w:val="20"/>
            <w:lang w:val="en-AU"/>
          </w:rPr>
          <w:t>ycor()</w:t>
        </w:r>
      </w:hyperlink>
    </w:p>
    <w:p w14:paraId="0FA1BC6B" w14:textId="77777777" w:rsidR="0046159F" w:rsidRPr="0046159F" w:rsidRDefault="00F817CF" w:rsidP="0046159F">
      <w:pPr>
        <w:ind w:left="720"/>
        <w:rPr>
          <w:rFonts w:ascii="Times" w:eastAsia="Times New Roman" w:hAnsi="Times"/>
          <w:sz w:val="20"/>
          <w:szCs w:val="20"/>
          <w:lang w:val="en-AU"/>
        </w:rPr>
      </w:pPr>
      <w:hyperlink r:id="rId97" w:anchor="turtle.heading" w:tooltip="turtle.heading" w:history="1">
        <w:r w:rsidR="0046159F" w:rsidRPr="0046159F">
          <w:rPr>
            <w:rFonts w:ascii="Courier" w:hAnsi="Courier" w:cs="Courier"/>
            <w:sz w:val="20"/>
            <w:szCs w:val="20"/>
            <w:lang w:val="en-AU"/>
          </w:rPr>
          <w:t>heading()</w:t>
        </w:r>
      </w:hyperlink>
    </w:p>
    <w:p w14:paraId="4AC61EFA" w14:textId="77777777" w:rsidR="0046159F" w:rsidRPr="0046159F" w:rsidRDefault="00F817CF" w:rsidP="0046159F">
      <w:pPr>
        <w:ind w:left="720"/>
        <w:rPr>
          <w:rFonts w:ascii="Times" w:eastAsia="Times New Roman" w:hAnsi="Times"/>
          <w:sz w:val="20"/>
          <w:szCs w:val="20"/>
          <w:lang w:val="en-AU"/>
        </w:rPr>
      </w:pPr>
      <w:hyperlink r:id="rId98" w:anchor="turtle.distance" w:tooltip="turtle.distance" w:history="1">
        <w:r w:rsidR="0046159F" w:rsidRPr="0046159F">
          <w:rPr>
            <w:rFonts w:ascii="Courier" w:hAnsi="Courier" w:cs="Courier"/>
            <w:sz w:val="20"/>
            <w:szCs w:val="20"/>
            <w:lang w:val="en-AU"/>
          </w:rPr>
          <w:t>distance()</w:t>
        </w:r>
      </w:hyperlink>
    </w:p>
    <w:p w14:paraId="2D9F28F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Setting and measurement</w:t>
      </w:r>
    </w:p>
    <w:p w14:paraId="4DF2BABC" w14:textId="77777777" w:rsidR="0046159F" w:rsidRPr="0046159F" w:rsidRDefault="00F817CF" w:rsidP="0046159F">
      <w:pPr>
        <w:ind w:left="720"/>
        <w:rPr>
          <w:rFonts w:ascii="Times" w:eastAsia="Times New Roman" w:hAnsi="Times"/>
          <w:sz w:val="20"/>
          <w:szCs w:val="20"/>
          <w:lang w:val="en-AU"/>
        </w:rPr>
      </w:pPr>
      <w:hyperlink r:id="rId99" w:anchor="turtle.degrees" w:tooltip="turtle.degrees" w:history="1">
        <w:r w:rsidR="0046159F" w:rsidRPr="0046159F">
          <w:rPr>
            <w:rFonts w:ascii="Courier" w:hAnsi="Courier" w:cs="Courier"/>
            <w:sz w:val="20"/>
            <w:szCs w:val="20"/>
            <w:lang w:val="en-AU"/>
          </w:rPr>
          <w:t>degrees()</w:t>
        </w:r>
      </w:hyperlink>
    </w:p>
    <w:p w14:paraId="73F28A92" w14:textId="77777777" w:rsidR="0046159F" w:rsidRPr="0046159F" w:rsidRDefault="00F817CF" w:rsidP="0046159F">
      <w:pPr>
        <w:ind w:left="720"/>
        <w:rPr>
          <w:rFonts w:ascii="Times" w:eastAsia="Times New Roman" w:hAnsi="Times"/>
          <w:sz w:val="20"/>
          <w:szCs w:val="20"/>
          <w:lang w:val="en-AU"/>
        </w:rPr>
      </w:pPr>
      <w:hyperlink r:id="rId100" w:anchor="turtle.radians" w:tooltip="turtle.radians" w:history="1">
        <w:r w:rsidR="0046159F" w:rsidRPr="0046159F">
          <w:rPr>
            <w:rFonts w:ascii="Courier" w:hAnsi="Courier" w:cs="Courier"/>
            <w:sz w:val="20"/>
            <w:szCs w:val="20"/>
            <w:lang w:val="en-AU"/>
          </w:rPr>
          <w:t>radians()</w:t>
        </w:r>
      </w:hyperlink>
    </w:p>
    <w:p w14:paraId="3ABAFFCC"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Pen control</w:t>
      </w:r>
    </w:p>
    <w:p w14:paraId="32F3F93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Drawing state</w:t>
      </w:r>
    </w:p>
    <w:p w14:paraId="54ACB774" w14:textId="77777777" w:rsidR="0046159F" w:rsidRPr="0046159F" w:rsidRDefault="00F817CF" w:rsidP="0046159F">
      <w:pPr>
        <w:ind w:left="720"/>
        <w:rPr>
          <w:rFonts w:ascii="Times" w:eastAsia="Times New Roman" w:hAnsi="Times"/>
          <w:sz w:val="20"/>
          <w:szCs w:val="20"/>
          <w:lang w:val="en-AU"/>
        </w:rPr>
      </w:pPr>
      <w:hyperlink r:id="rId101" w:anchor="turtle.pendown" w:tooltip="turtle.pendown" w:history="1">
        <w:r w:rsidR="0046159F" w:rsidRPr="0046159F">
          <w:rPr>
            <w:rFonts w:ascii="Courier" w:hAnsi="Courier" w:cs="Courier"/>
            <w:sz w:val="20"/>
            <w:szCs w:val="20"/>
            <w:lang w:val="en-AU"/>
          </w:rPr>
          <w:t>pendown()</w:t>
        </w:r>
      </w:hyperlink>
      <w:r w:rsidR="0046159F" w:rsidRPr="0046159F">
        <w:rPr>
          <w:rFonts w:ascii="Times" w:eastAsia="Times New Roman" w:hAnsi="Times"/>
          <w:sz w:val="20"/>
          <w:szCs w:val="20"/>
          <w:lang w:val="en-AU"/>
        </w:rPr>
        <w:t xml:space="preserve"> | </w:t>
      </w:r>
      <w:hyperlink r:id="rId102" w:anchor="turtle.pd" w:tooltip="turtle.pd" w:history="1">
        <w:r w:rsidR="0046159F" w:rsidRPr="0046159F">
          <w:rPr>
            <w:rFonts w:ascii="Courier" w:hAnsi="Courier" w:cs="Courier"/>
            <w:sz w:val="20"/>
            <w:szCs w:val="20"/>
            <w:lang w:val="en-AU"/>
          </w:rPr>
          <w:t>pd()</w:t>
        </w:r>
      </w:hyperlink>
      <w:r w:rsidR="0046159F" w:rsidRPr="0046159F">
        <w:rPr>
          <w:rFonts w:ascii="Times" w:eastAsia="Times New Roman" w:hAnsi="Times"/>
          <w:sz w:val="20"/>
          <w:szCs w:val="20"/>
          <w:lang w:val="en-AU"/>
        </w:rPr>
        <w:t xml:space="preserve"> | </w:t>
      </w:r>
      <w:hyperlink r:id="rId103" w:anchor="turtle.down" w:tooltip="turtle.down" w:history="1">
        <w:r w:rsidR="0046159F" w:rsidRPr="0046159F">
          <w:rPr>
            <w:rFonts w:ascii="Courier" w:hAnsi="Courier" w:cs="Courier"/>
            <w:sz w:val="20"/>
            <w:szCs w:val="20"/>
            <w:lang w:val="en-AU"/>
          </w:rPr>
          <w:t>down()</w:t>
        </w:r>
      </w:hyperlink>
    </w:p>
    <w:p w14:paraId="0106BC61" w14:textId="77777777" w:rsidR="0046159F" w:rsidRPr="0046159F" w:rsidRDefault="00F817CF" w:rsidP="0046159F">
      <w:pPr>
        <w:ind w:left="720"/>
        <w:rPr>
          <w:rFonts w:ascii="Times" w:eastAsia="Times New Roman" w:hAnsi="Times"/>
          <w:sz w:val="20"/>
          <w:szCs w:val="20"/>
          <w:lang w:val="en-AU"/>
        </w:rPr>
      </w:pPr>
      <w:hyperlink r:id="rId104" w:anchor="turtle.penup" w:tooltip="turtle.penup" w:history="1">
        <w:r w:rsidR="0046159F" w:rsidRPr="0046159F">
          <w:rPr>
            <w:rFonts w:ascii="Courier" w:hAnsi="Courier" w:cs="Courier"/>
            <w:sz w:val="20"/>
            <w:szCs w:val="20"/>
            <w:lang w:val="en-AU"/>
          </w:rPr>
          <w:t>penup()</w:t>
        </w:r>
      </w:hyperlink>
      <w:r w:rsidR="0046159F" w:rsidRPr="0046159F">
        <w:rPr>
          <w:rFonts w:ascii="Times" w:eastAsia="Times New Roman" w:hAnsi="Times"/>
          <w:sz w:val="20"/>
          <w:szCs w:val="20"/>
          <w:lang w:val="en-AU"/>
        </w:rPr>
        <w:t xml:space="preserve"> | </w:t>
      </w:r>
      <w:hyperlink r:id="rId105" w:anchor="turtle.pu" w:tooltip="turtle.pu" w:history="1">
        <w:r w:rsidR="0046159F" w:rsidRPr="0046159F">
          <w:rPr>
            <w:rFonts w:ascii="Courier" w:hAnsi="Courier" w:cs="Courier"/>
            <w:sz w:val="20"/>
            <w:szCs w:val="20"/>
            <w:lang w:val="en-AU"/>
          </w:rPr>
          <w:t>pu()</w:t>
        </w:r>
      </w:hyperlink>
      <w:r w:rsidR="0046159F" w:rsidRPr="0046159F">
        <w:rPr>
          <w:rFonts w:ascii="Times" w:eastAsia="Times New Roman" w:hAnsi="Times"/>
          <w:sz w:val="20"/>
          <w:szCs w:val="20"/>
          <w:lang w:val="en-AU"/>
        </w:rPr>
        <w:t xml:space="preserve"> | </w:t>
      </w:r>
      <w:hyperlink r:id="rId106" w:anchor="turtle.up" w:tooltip="turtle.up" w:history="1">
        <w:r w:rsidR="0046159F" w:rsidRPr="0046159F">
          <w:rPr>
            <w:rFonts w:ascii="Courier" w:hAnsi="Courier" w:cs="Courier"/>
            <w:sz w:val="20"/>
            <w:szCs w:val="20"/>
            <w:lang w:val="en-AU"/>
          </w:rPr>
          <w:t>up()</w:t>
        </w:r>
      </w:hyperlink>
    </w:p>
    <w:p w14:paraId="7A75838A" w14:textId="77777777" w:rsidR="0046159F" w:rsidRPr="0046159F" w:rsidRDefault="00F817CF" w:rsidP="0046159F">
      <w:pPr>
        <w:ind w:left="720"/>
        <w:rPr>
          <w:rFonts w:ascii="Times" w:eastAsia="Times New Roman" w:hAnsi="Times"/>
          <w:sz w:val="20"/>
          <w:szCs w:val="20"/>
          <w:lang w:val="en-AU"/>
        </w:rPr>
      </w:pPr>
      <w:hyperlink r:id="rId107" w:anchor="turtle.pensize" w:tooltip="turtle.pensize" w:history="1">
        <w:r w:rsidR="0046159F" w:rsidRPr="0046159F">
          <w:rPr>
            <w:rFonts w:ascii="Courier" w:hAnsi="Courier" w:cs="Courier"/>
            <w:sz w:val="20"/>
            <w:szCs w:val="20"/>
            <w:lang w:val="en-AU"/>
          </w:rPr>
          <w:t>pensize()</w:t>
        </w:r>
      </w:hyperlink>
      <w:r w:rsidR="0046159F" w:rsidRPr="0046159F">
        <w:rPr>
          <w:rFonts w:ascii="Times" w:eastAsia="Times New Roman" w:hAnsi="Times"/>
          <w:sz w:val="20"/>
          <w:szCs w:val="20"/>
          <w:lang w:val="en-AU"/>
        </w:rPr>
        <w:t xml:space="preserve"> | </w:t>
      </w:r>
      <w:hyperlink r:id="rId108" w:anchor="turtle.width" w:tooltip="turtle.width" w:history="1">
        <w:r w:rsidR="0046159F" w:rsidRPr="0046159F">
          <w:rPr>
            <w:rFonts w:ascii="Courier" w:hAnsi="Courier" w:cs="Courier"/>
            <w:sz w:val="20"/>
            <w:szCs w:val="20"/>
            <w:lang w:val="en-AU"/>
          </w:rPr>
          <w:t>width()</w:t>
        </w:r>
      </w:hyperlink>
    </w:p>
    <w:p w14:paraId="09444F15" w14:textId="77777777" w:rsidR="0046159F" w:rsidRPr="0046159F" w:rsidRDefault="00F817CF" w:rsidP="0046159F">
      <w:pPr>
        <w:ind w:left="720"/>
        <w:rPr>
          <w:rFonts w:ascii="Times" w:eastAsia="Times New Roman" w:hAnsi="Times"/>
          <w:sz w:val="20"/>
          <w:szCs w:val="20"/>
          <w:lang w:val="en-AU"/>
        </w:rPr>
      </w:pPr>
      <w:hyperlink r:id="rId109" w:anchor="turtle.pen" w:tooltip="turtle.pen" w:history="1">
        <w:r w:rsidR="0046159F" w:rsidRPr="0046159F">
          <w:rPr>
            <w:rFonts w:ascii="Courier" w:hAnsi="Courier" w:cs="Courier"/>
            <w:sz w:val="20"/>
            <w:szCs w:val="20"/>
            <w:lang w:val="en-AU"/>
          </w:rPr>
          <w:t>pen()</w:t>
        </w:r>
      </w:hyperlink>
    </w:p>
    <w:p w14:paraId="1C9A80B8" w14:textId="77777777" w:rsidR="0046159F" w:rsidRPr="0046159F" w:rsidRDefault="00F817CF" w:rsidP="0046159F">
      <w:pPr>
        <w:ind w:left="720"/>
        <w:rPr>
          <w:rFonts w:ascii="Times" w:eastAsia="Times New Roman" w:hAnsi="Times"/>
          <w:sz w:val="20"/>
          <w:szCs w:val="20"/>
          <w:lang w:val="en-AU"/>
        </w:rPr>
      </w:pPr>
      <w:hyperlink r:id="rId110" w:anchor="turtle.isdown" w:tooltip="turtle.isdown" w:history="1">
        <w:r w:rsidR="0046159F" w:rsidRPr="0046159F">
          <w:rPr>
            <w:rFonts w:ascii="Courier" w:hAnsi="Courier" w:cs="Courier"/>
            <w:sz w:val="20"/>
            <w:szCs w:val="20"/>
            <w:lang w:val="en-AU"/>
          </w:rPr>
          <w:t>isdown()</w:t>
        </w:r>
      </w:hyperlink>
    </w:p>
    <w:p w14:paraId="6E48CD2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Color control</w:t>
      </w:r>
    </w:p>
    <w:p w14:paraId="79F29DB0" w14:textId="77777777" w:rsidR="0046159F" w:rsidRPr="0046159F" w:rsidRDefault="00F817CF" w:rsidP="0046159F">
      <w:pPr>
        <w:ind w:left="720"/>
        <w:rPr>
          <w:rFonts w:ascii="Times" w:eastAsia="Times New Roman" w:hAnsi="Times"/>
          <w:sz w:val="20"/>
          <w:szCs w:val="20"/>
          <w:lang w:val="en-AU"/>
        </w:rPr>
      </w:pPr>
      <w:hyperlink r:id="rId111" w:anchor="turtle.color" w:tooltip="turtle.color" w:history="1">
        <w:r w:rsidR="0046159F" w:rsidRPr="0046159F">
          <w:rPr>
            <w:rFonts w:ascii="Courier" w:hAnsi="Courier" w:cs="Courier"/>
            <w:sz w:val="20"/>
            <w:szCs w:val="20"/>
            <w:lang w:val="en-AU"/>
          </w:rPr>
          <w:t>color()</w:t>
        </w:r>
      </w:hyperlink>
    </w:p>
    <w:p w14:paraId="6B987161" w14:textId="77777777" w:rsidR="0046159F" w:rsidRPr="0046159F" w:rsidRDefault="00F817CF" w:rsidP="0046159F">
      <w:pPr>
        <w:ind w:left="720"/>
        <w:rPr>
          <w:rFonts w:ascii="Times" w:eastAsia="Times New Roman" w:hAnsi="Times"/>
          <w:sz w:val="20"/>
          <w:szCs w:val="20"/>
          <w:lang w:val="en-AU"/>
        </w:rPr>
      </w:pPr>
      <w:hyperlink r:id="rId112" w:anchor="turtle.pencolor" w:tooltip="turtle.pencolor" w:history="1">
        <w:r w:rsidR="0046159F" w:rsidRPr="0046159F">
          <w:rPr>
            <w:rFonts w:ascii="Courier" w:hAnsi="Courier" w:cs="Courier"/>
            <w:sz w:val="20"/>
            <w:szCs w:val="20"/>
            <w:lang w:val="en-AU"/>
          </w:rPr>
          <w:t>pencolor()</w:t>
        </w:r>
      </w:hyperlink>
    </w:p>
    <w:p w14:paraId="52428D99" w14:textId="77777777" w:rsidR="0046159F" w:rsidRPr="0046159F" w:rsidRDefault="00F817CF" w:rsidP="0046159F">
      <w:pPr>
        <w:ind w:left="720"/>
        <w:rPr>
          <w:rFonts w:ascii="Times" w:eastAsia="Times New Roman" w:hAnsi="Times"/>
          <w:sz w:val="20"/>
          <w:szCs w:val="20"/>
          <w:lang w:val="en-AU"/>
        </w:rPr>
      </w:pPr>
      <w:hyperlink r:id="rId113" w:anchor="turtle.fillcolor" w:tooltip="turtle.fillcolor" w:history="1">
        <w:r w:rsidR="0046159F" w:rsidRPr="0046159F">
          <w:rPr>
            <w:rFonts w:ascii="Courier" w:hAnsi="Courier" w:cs="Courier"/>
            <w:sz w:val="20"/>
            <w:szCs w:val="20"/>
            <w:lang w:val="en-AU"/>
          </w:rPr>
          <w:t>fillcolor()</w:t>
        </w:r>
      </w:hyperlink>
    </w:p>
    <w:p w14:paraId="5E3F0E0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Filling</w:t>
      </w:r>
    </w:p>
    <w:p w14:paraId="340B295F" w14:textId="77777777" w:rsidR="0046159F" w:rsidRPr="0046159F" w:rsidRDefault="00F817CF" w:rsidP="0046159F">
      <w:pPr>
        <w:ind w:left="720"/>
        <w:rPr>
          <w:rFonts w:ascii="Times" w:eastAsia="Times New Roman" w:hAnsi="Times"/>
          <w:sz w:val="20"/>
          <w:szCs w:val="20"/>
          <w:lang w:val="en-AU"/>
        </w:rPr>
      </w:pPr>
      <w:hyperlink r:id="rId114" w:anchor="turtle.filling" w:tooltip="turtle.filling" w:history="1">
        <w:r w:rsidR="0046159F" w:rsidRPr="0046159F">
          <w:rPr>
            <w:rFonts w:ascii="Courier" w:hAnsi="Courier" w:cs="Courier"/>
            <w:sz w:val="20"/>
            <w:szCs w:val="20"/>
            <w:lang w:val="en-AU"/>
          </w:rPr>
          <w:t>filling()</w:t>
        </w:r>
      </w:hyperlink>
    </w:p>
    <w:p w14:paraId="2B3EE5C6" w14:textId="77777777" w:rsidR="0046159F" w:rsidRPr="0046159F" w:rsidRDefault="00F817CF" w:rsidP="0046159F">
      <w:pPr>
        <w:ind w:left="720"/>
        <w:rPr>
          <w:rFonts w:ascii="Times" w:eastAsia="Times New Roman" w:hAnsi="Times"/>
          <w:sz w:val="20"/>
          <w:szCs w:val="20"/>
          <w:lang w:val="en-AU"/>
        </w:rPr>
      </w:pPr>
      <w:hyperlink r:id="rId115" w:anchor="turtle.begin_fill" w:tooltip="turtle.begin_fill" w:history="1">
        <w:r w:rsidR="0046159F" w:rsidRPr="0046159F">
          <w:rPr>
            <w:rFonts w:ascii="Courier" w:hAnsi="Courier" w:cs="Courier"/>
            <w:sz w:val="20"/>
            <w:szCs w:val="20"/>
            <w:lang w:val="en-AU"/>
          </w:rPr>
          <w:t>begin_fill()</w:t>
        </w:r>
      </w:hyperlink>
    </w:p>
    <w:p w14:paraId="2701A29D" w14:textId="77777777" w:rsidR="0046159F" w:rsidRPr="0046159F" w:rsidRDefault="00F817CF" w:rsidP="0046159F">
      <w:pPr>
        <w:ind w:left="720"/>
        <w:rPr>
          <w:rFonts w:ascii="Times" w:eastAsia="Times New Roman" w:hAnsi="Times"/>
          <w:sz w:val="20"/>
          <w:szCs w:val="20"/>
          <w:lang w:val="en-AU"/>
        </w:rPr>
      </w:pPr>
      <w:hyperlink r:id="rId116" w:anchor="turtle.end_fill" w:tooltip="turtle.end_fill" w:history="1">
        <w:r w:rsidR="0046159F" w:rsidRPr="0046159F">
          <w:rPr>
            <w:rFonts w:ascii="Courier" w:hAnsi="Courier" w:cs="Courier"/>
            <w:sz w:val="20"/>
            <w:szCs w:val="20"/>
            <w:lang w:val="en-AU"/>
          </w:rPr>
          <w:t>end_fill()</w:t>
        </w:r>
      </w:hyperlink>
    </w:p>
    <w:p w14:paraId="04C8380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More drawing control</w:t>
      </w:r>
    </w:p>
    <w:p w14:paraId="101A39F7" w14:textId="77777777" w:rsidR="0046159F" w:rsidRPr="0046159F" w:rsidRDefault="00F817CF" w:rsidP="0046159F">
      <w:pPr>
        <w:ind w:left="720"/>
        <w:rPr>
          <w:rFonts w:ascii="Times" w:eastAsia="Times New Roman" w:hAnsi="Times"/>
          <w:sz w:val="20"/>
          <w:szCs w:val="20"/>
          <w:lang w:val="en-AU"/>
        </w:rPr>
      </w:pPr>
      <w:hyperlink r:id="rId117" w:anchor="turtle.reset" w:tooltip="turtle.reset" w:history="1">
        <w:r w:rsidR="0046159F" w:rsidRPr="0046159F">
          <w:rPr>
            <w:rFonts w:ascii="Courier" w:hAnsi="Courier" w:cs="Courier"/>
            <w:sz w:val="20"/>
            <w:szCs w:val="20"/>
            <w:lang w:val="en-AU"/>
          </w:rPr>
          <w:t>reset()</w:t>
        </w:r>
      </w:hyperlink>
    </w:p>
    <w:p w14:paraId="592E6EE7" w14:textId="77777777" w:rsidR="0046159F" w:rsidRPr="0046159F" w:rsidRDefault="00F817CF" w:rsidP="0046159F">
      <w:pPr>
        <w:ind w:left="720"/>
        <w:rPr>
          <w:rFonts w:ascii="Times" w:eastAsia="Times New Roman" w:hAnsi="Times"/>
          <w:sz w:val="20"/>
          <w:szCs w:val="20"/>
          <w:lang w:val="en-AU"/>
        </w:rPr>
      </w:pPr>
      <w:hyperlink r:id="rId118" w:anchor="turtle.clear" w:tooltip="turtle.clear" w:history="1">
        <w:r w:rsidR="0046159F" w:rsidRPr="0046159F">
          <w:rPr>
            <w:rFonts w:ascii="Courier" w:hAnsi="Courier" w:cs="Courier"/>
            <w:sz w:val="20"/>
            <w:szCs w:val="20"/>
            <w:lang w:val="en-AU"/>
          </w:rPr>
          <w:t>clear()</w:t>
        </w:r>
      </w:hyperlink>
    </w:p>
    <w:p w14:paraId="65617A45" w14:textId="77777777" w:rsidR="0046159F" w:rsidRPr="0046159F" w:rsidRDefault="00F817CF" w:rsidP="0046159F">
      <w:pPr>
        <w:ind w:left="720"/>
        <w:rPr>
          <w:rFonts w:ascii="Times" w:eastAsia="Times New Roman" w:hAnsi="Times"/>
          <w:sz w:val="20"/>
          <w:szCs w:val="20"/>
          <w:lang w:val="en-AU"/>
        </w:rPr>
      </w:pPr>
      <w:hyperlink r:id="rId119" w:anchor="turtle.write" w:tooltip="turtle.write" w:history="1">
        <w:r w:rsidR="0046159F" w:rsidRPr="0046159F">
          <w:rPr>
            <w:rFonts w:ascii="Courier" w:hAnsi="Courier" w:cs="Courier"/>
            <w:sz w:val="20"/>
            <w:szCs w:val="20"/>
            <w:lang w:val="en-AU"/>
          </w:rPr>
          <w:t>write()</w:t>
        </w:r>
      </w:hyperlink>
    </w:p>
    <w:p w14:paraId="679C878D"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Turtle state</w:t>
      </w:r>
    </w:p>
    <w:p w14:paraId="7B0907E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Visibility</w:t>
      </w:r>
    </w:p>
    <w:p w14:paraId="24824241" w14:textId="77777777" w:rsidR="0046159F" w:rsidRPr="0046159F" w:rsidRDefault="00F817CF" w:rsidP="0046159F">
      <w:pPr>
        <w:ind w:left="720"/>
        <w:rPr>
          <w:rFonts w:ascii="Times" w:eastAsia="Times New Roman" w:hAnsi="Times"/>
          <w:sz w:val="20"/>
          <w:szCs w:val="20"/>
          <w:lang w:val="en-AU"/>
        </w:rPr>
      </w:pPr>
      <w:hyperlink r:id="rId120" w:anchor="turtle.showturtle" w:tooltip="turtle.showturtle" w:history="1">
        <w:r w:rsidR="0046159F" w:rsidRPr="0046159F">
          <w:rPr>
            <w:rFonts w:ascii="Courier" w:hAnsi="Courier" w:cs="Courier"/>
            <w:sz w:val="20"/>
            <w:szCs w:val="20"/>
            <w:lang w:val="en-AU"/>
          </w:rPr>
          <w:t>showturtle()</w:t>
        </w:r>
      </w:hyperlink>
      <w:r w:rsidR="0046159F" w:rsidRPr="0046159F">
        <w:rPr>
          <w:rFonts w:ascii="Times" w:eastAsia="Times New Roman" w:hAnsi="Times"/>
          <w:sz w:val="20"/>
          <w:szCs w:val="20"/>
          <w:lang w:val="en-AU"/>
        </w:rPr>
        <w:t xml:space="preserve"> | </w:t>
      </w:r>
      <w:hyperlink r:id="rId121" w:anchor="turtle.st" w:tooltip="turtle.st" w:history="1">
        <w:r w:rsidR="0046159F" w:rsidRPr="0046159F">
          <w:rPr>
            <w:rFonts w:ascii="Courier" w:hAnsi="Courier" w:cs="Courier"/>
            <w:sz w:val="20"/>
            <w:szCs w:val="20"/>
            <w:lang w:val="en-AU"/>
          </w:rPr>
          <w:t>st()</w:t>
        </w:r>
      </w:hyperlink>
    </w:p>
    <w:p w14:paraId="343476C7" w14:textId="77777777" w:rsidR="0046159F" w:rsidRPr="0046159F" w:rsidRDefault="00F817CF" w:rsidP="0046159F">
      <w:pPr>
        <w:ind w:left="720"/>
        <w:rPr>
          <w:rFonts w:ascii="Times" w:eastAsia="Times New Roman" w:hAnsi="Times"/>
          <w:sz w:val="20"/>
          <w:szCs w:val="20"/>
          <w:lang w:val="en-AU"/>
        </w:rPr>
      </w:pPr>
      <w:hyperlink r:id="rId122" w:anchor="turtle.hideturtle" w:tooltip="turtle.hideturtle" w:history="1">
        <w:r w:rsidR="0046159F" w:rsidRPr="0046159F">
          <w:rPr>
            <w:rFonts w:ascii="Courier" w:hAnsi="Courier" w:cs="Courier"/>
            <w:sz w:val="20"/>
            <w:szCs w:val="20"/>
            <w:lang w:val="en-AU"/>
          </w:rPr>
          <w:t>hideturtle()</w:t>
        </w:r>
      </w:hyperlink>
      <w:r w:rsidR="0046159F" w:rsidRPr="0046159F">
        <w:rPr>
          <w:rFonts w:ascii="Times" w:eastAsia="Times New Roman" w:hAnsi="Times"/>
          <w:sz w:val="20"/>
          <w:szCs w:val="20"/>
          <w:lang w:val="en-AU"/>
        </w:rPr>
        <w:t xml:space="preserve"> | </w:t>
      </w:r>
      <w:hyperlink r:id="rId123" w:anchor="turtle.ht" w:tooltip="turtle.ht" w:history="1">
        <w:r w:rsidR="0046159F" w:rsidRPr="0046159F">
          <w:rPr>
            <w:rFonts w:ascii="Courier" w:hAnsi="Courier" w:cs="Courier"/>
            <w:sz w:val="20"/>
            <w:szCs w:val="20"/>
            <w:lang w:val="en-AU"/>
          </w:rPr>
          <w:t>ht()</w:t>
        </w:r>
      </w:hyperlink>
    </w:p>
    <w:p w14:paraId="5BBD8EDA" w14:textId="77777777" w:rsidR="0046159F" w:rsidRPr="0046159F" w:rsidRDefault="00F817CF" w:rsidP="0046159F">
      <w:pPr>
        <w:ind w:left="720"/>
        <w:rPr>
          <w:rFonts w:ascii="Times" w:eastAsia="Times New Roman" w:hAnsi="Times"/>
          <w:sz w:val="20"/>
          <w:szCs w:val="20"/>
          <w:lang w:val="en-AU"/>
        </w:rPr>
      </w:pPr>
      <w:hyperlink r:id="rId124" w:anchor="turtle.isvisible" w:tooltip="turtle.isvisible" w:history="1">
        <w:r w:rsidR="0046159F" w:rsidRPr="0046159F">
          <w:rPr>
            <w:rFonts w:ascii="Courier" w:hAnsi="Courier" w:cs="Courier"/>
            <w:sz w:val="20"/>
            <w:szCs w:val="20"/>
            <w:lang w:val="en-AU"/>
          </w:rPr>
          <w:t>isvisible()</w:t>
        </w:r>
      </w:hyperlink>
    </w:p>
    <w:p w14:paraId="121E23E1"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Appearance</w:t>
      </w:r>
    </w:p>
    <w:p w14:paraId="29532AAF" w14:textId="77777777" w:rsidR="0046159F" w:rsidRPr="0046159F" w:rsidRDefault="00F817CF" w:rsidP="0046159F">
      <w:pPr>
        <w:ind w:left="720"/>
        <w:rPr>
          <w:rFonts w:ascii="Times" w:eastAsia="Times New Roman" w:hAnsi="Times"/>
          <w:sz w:val="20"/>
          <w:szCs w:val="20"/>
          <w:lang w:val="en-AU"/>
        </w:rPr>
      </w:pPr>
      <w:hyperlink r:id="rId125" w:anchor="turtle.shape" w:tooltip="turtle.shape" w:history="1">
        <w:r w:rsidR="0046159F" w:rsidRPr="0046159F">
          <w:rPr>
            <w:rFonts w:ascii="Courier" w:hAnsi="Courier" w:cs="Courier"/>
            <w:sz w:val="20"/>
            <w:szCs w:val="20"/>
            <w:lang w:val="en-AU"/>
          </w:rPr>
          <w:t>shape()</w:t>
        </w:r>
      </w:hyperlink>
    </w:p>
    <w:p w14:paraId="76993B09" w14:textId="77777777" w:rsidR="0046159F" w:rsidRPr="0046159F" w:rsidRDefault="00F817CF" w:rsidP="0046159F">
      <w:pPr>
        <w:ind w:left="720"/>
        <w:rPr>
          <w:rFonts w:ascii="Times" w:eastAsia="Times New Roman" w:hAnsi="Times"/>
          <w:sz w:val="20"/>
          <w:szCs w:val="20"/>
          <w:lang w:val="en-AU"/>
        </w:rPr>
      </w:pPr>
      <w:hyperlink r:id="rId126" w:anchor="turtle.resizemode" w:tooltip="turtle.resizemode" w:history="1">
        <w:r w:rsidR="0046159F" w:rsidRPr="0046159F">
          <w:rPr>
            <w:rFonts w:ascii="Courier" w:hAnsi="Courier" w:cs="Courier"/>
            <w:sz w:val="20"/>
            <w:szCs w:val="20"/>
            <w:lang w:val="en-AU"/>
          </w:rPr>
          <w:t>resizemode()</w:t>
        </w:r>
      </w:hyperlink>
    </w:p>
    <w:p w14:paraId="6F7AC2B3" w14:textId="77777777" w:rsidR="0046159F" w:rsidRPr="0046159F" w:rsidRDefault="00F817CF" w:rsidP="0046159F">
      <w:pPr>
        <w:ind w:left="720"/>
        <w:rPr>
          <w:rFonts w:ascii="Times" w:eastAsia="Times New Roman" w:hAnsi="Times"/>
          <w:sz w:val="20"/>
          <w:szCs w:val="20"/>
          <w:lang w:val="en-AU"/>
        </w:rPr>
      </w:pPr>
      <w:hyperlink r:id="rId127" w:anchor="turtle.shapesize" w:tooltip="turtle.shapesize" w:history="1">
        <w:r w:rsidR="0046159F" w:rsidRPr="0046159F">
          <w:rPr>
            <w:rFonts w:ascii="Courier" w:hAnsi="Courier" w:cs="Courier"/>
            <w:sz w:val="20"/>
            <w:szCs w:val="20"/>
            <w:lang w:val="en-AU"/>
          </w:rPr>
          <w:t>shapesize()</w:t>
        </w:r>
      </w:hyperlink>
      <w:r w:rsidR="0046159F" w:rsidRPr="0046159F">
        <w:rPr>
          <w:rFonts w:ascii="Times" w:eastAsia="Times New Roman" w:hAnsi="Times"/>
          <w:sz w:val="20"/>
          <w:szCs w:val="20"/>
          <w:lang w:val="en-AU"/>
        </w:rPr>
        <w:t xml:space="preserve"> | </w:t>
      </w:r>
      <w:hyperlink r:id="rId128" w:anchor="turtle.turtlesize" w:tooltip="turtle.turtlesize" w:history="1">
        <w:r w:rsidR="0046159F" w:rsidRPr="0046159F">
          <w:rPr>
            <w:rFonts w:ascii="Courier" w:hAnsi="Courier" w:cs="Courier"/>
            <w:sz w:val="20"/>
            <w:szCs w:val="20"/>
            <w:lang w:val="en-AU"/>
          </w:rPr>
          <w:t>turtlesize()</w:t>
        </w:r>
      </w:hyperlink>
    </w:p>
    <w:p w14:paraId="538C45BC" w14:textId="77777777" w:rsidR="0046159F" w:rsidRPr="0046159F" w:rsidRDefault="00F817CF" w:rsidP="0046159F">
      <w:pPr>
        <w:ind w:left="720"/>
        <w:rPr>
          <w:rFonts w:ascii="Times" w:eastAsia="Times New Roman" w:hAnsi="Times"/>
          <w:sz w:val="20"/>
          <w:szCs w:val="20"/>
          <w:lang w:val="en-AU"/>
        </w:rPr>
      </w:pPr>
      <w:hyperlink r:id="rId129" w:anchor="turtle.shearfactor" w:tooltip="turtle.shearfactor" w:history="1">
        <w:r w:rsidR="0046159F" w:rsidRPr="0046159F">
          <w:rPr>
            <w:rFonts w:ascii="Courier" w:hAnsi="Courier" w:cs="Courier"/>
            <w:sz w:val="20"/>
            <w:szCs w:val="20"/>
            <w:lang w:val="en-AU"/>
          </w:rPr>
          <w:t>shearfactor()</w:t>
        </w:r>
      </w:hyperlink>
    </w:p>
    <w:p w14:paraId="475C2F1D" w14:textId="77777777" w:rsidR="0046159F" w:rsidRPr="0046159F" w:rsidRDefault="00F817CF" w:rsidP="0046159F">
      <w:pPr>
        <w:ind w:left="720"/>
        <w:rPr>
          <w:rFonts w:ascii="Times" w:eastAsia="Times New Roman" w:hAnsi="Times"/>
          <w:sz w:val="20"/>
          <w:szCs w:val="20"/>
          <w:lang w:val="en-AU"/>
        </w:rPr>
      </w:pPr>
      <w:hyperlink r:id="rId130" w:anchor="turtle.settiltangle" w:tooltip="turtle.settiltangle" w:history="1">
        <w:r w:rsidR="0046159F" w:rsidRPr="0046159F">
          <w:rPr>
            <w:rFonts w:ascii="Courier" w:hAnsi="Courier" w:cs="Courier"/>
            <w:sz w:val="20"/>
            <w:szCs w:val="20"/>
            <w:lang w:val="en-AU"/>
          </w:rPr>
          <w:t>settiltangle()</w:t>
        </w:r>
      </w:hyperlink>
    </w:p>
    <w:p w14:paraId="36884201" w14:textId="77777777" w:rsidR="0046159F" w:rsidRPr="0046159F" w:rsidRDefault="00F817CF" w:rsidP="0046159F">
      <w:pPr>
        <w:ind w:left="720"/>
        <w:rPr>
          <w:rFonts w:ascii="Times" w:eastAsia="Times New Roman" w:hAnsi="Times"/>
          <w:sz w:val="20"/>
          <w:szCs w:val="20"/>
          <w:lang w:val="en-AU"/>
        </w:rPr>
      </w:pPr>
      <w:hyperlink r:id="rId131" w:anchor="turtle.tiltangle" w:tooltip="turtle.tiltangle" w:history="1">
        <w:r w:rsidR="0046159F" w:rsidRPr="0046159F">
          <w:rPr>
            <w:rFonts w:ascii="Courier" w:hAnsi="Courier" w:cs="Courier"/>
            <w:sz w:val="20"/>
            <w:szCs w:val="20"/>
            <w:lang w:val="en-AU"/>
          </w:rPr>
          <w:t>tiltangle()</w:t>
        </w:r>
      </w:hyperlink>
    </w:p>
    <w:p w14:paraId="2458EB5E" w14:textId="77777777" w:rsidR="0046159F" w:rsidRPr="0046159F" w:rsidRDefault="00F817CF" w:rsidP="0046159F">
      <w:pPr>
        <w:ind w:left="720"/>
        <w:rPr>
          <w:rFonts w:ascii="Times" w:eastAsia="Times New Roman" w:hAnsi="Times"/>
          <w:sz w:val="20"/>
          <w:szCs w:val="20"/>
          <w:lang w:val="en-AU"/>
        </w:rPr>
      </w:pPr>
      <w:hyperlink r:id="rId132" w:anchor="turtle.tilt" w:tooltip="turtle.tilt" w:history="1">
        <w:r w:rsidR="0046159F" w:rsidRPr="0046159F">
          <w:rPr>
            <w:rFonts w:ascii="Courier" w:hAnsi="Courier" w:cs="Courier"/>
            <w:sz w:val="20"/>
            <w:szCs w:val="20"/>
            <w:lang w:val="en-AU"/>
          </w:rPr>
          <w:t>tilt()</w:t>
        </w:r>
      </w:hyperlink>
    </w:p>
    <w:p w14:paraId="024A482C" w14:textId="77777777" w:rsidR="0046159F" w:rsidRPr="0046159F" w:rsidRDefault="00F817CF" w:rsidP="0046159F">
      <w:pPr>
        <w:ind w:left="720"/>
        <w:rPr>
          <w:rFonts w:ascii="Times" w:eastAsia="Times New Roman" w:hAnsi="Times"/>
          <w:sz w:val="20"/>
          <w:szCs w:val="20"/>
          <w:lang w:val="en-AU"/>
        </w:rPr>
      </w:pPr>
      <w:hyperlink r:id="rId133" w:anchor="turtle.shapetransform" w:tooltip="turtle.shapetransform" w:history="1">
        <w:r w:rsidR="0046159F" w:rsidRPr="0046159F">
          <w:rPr>
            <w:rFonts w:ascii="Courier" w:hAnsi="Courier" w:cs="Courier"/>
            <w:sz w:val="20"/>
            <w:szCs w:val="20"/>
            <w:lang w:val="en-AU"/>
          </w:rPr>
          <w:t>shapetransform()</w:t>
        </w:r>
      </w:hyperlink>
    </w:p>
    <w:p w14:paraId="76BF7D59" w14:textId="77777777" w:rsidR="0046159F" w:rsidRPr="0046159F" w:rsidRDefault="00F817CF" w:rsidP="0046159F">
      <w:pPr>
        <w:ind w:left="720"/>
        <w:rPr>
          <w:rFonts w:ascii="Times" w:eastAsia="Times New Roman" w:hAnsi="Times"/>
          <w:sz w:val="20"/>
          <w:szCs w:val="20"/>
          <w:lang w:val="en-AU"/>
        </w:rPr>
      </w:pPr>
      <w:hyperlink r:id="rId134" w:anchor="turtle.get_shapepoly" w:tooltip="turtle.get_shapepoly" w:history="1">
        <w:r w:rsidR="0046159F" w:rsidRPr="0046159F">
          <w:rPr>
            <w:rFonts w:ascii="Courier" w:hAnsi="Courier" w:cs="Courier"/>
            <w:sz w:val="20"/>
            <w:szCs w:val="20"/>
            <w:lang w:val="en-AU"/>
          </w:rPr>
          <w:t>get_shapepoly()</w:t>
        </w:r>
      </w:hyperlink>
    </w:p>
    <w:p w14:paraId="2B38B679"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Using events</w:t>
      </w:r>
    </w:p>
    <w:p w14:paraId="39BD032B" w14:textId="77777777" w:rsidR="0046159F" w:rsidRPr="0046159F" w:rsidRDefault="00F817CF" w:rsidP="0046159F">
      <w:pPr>
        <w:ind w:left="720"/>
        <w:rPr>
          <w:rFonts w:ascii="Times" w:eastAsia="Times New Roman" w:hAnsi="Times"/>
          <w:sz w:val="20"/>
          <w:szCs w:val="20"/>
          <w:lang w:val="en-AU"/>
        </w:rPr>
      </w:pPr>
      <w:hyperlink r:id="rId135" w:anchor="turtle.onclick" w:tooltip="turtle.onclick" w:history="1">
        <w:r w:rsidR="0046159F" w:rsidRPr="0046159F">
          <w:rPr>
            <w:rFonts w:ascii="Courier" w:hAnsi="Courier" w:cs="Courier"/>
            <w:sz w:val="20"/>
            <w:szCs w:val="20"/>
            <w:lang w:val="en-AU"/>
          </w:rPr>
          <w:t>onclick()</w:t>
        </w:r>
      </w:hyperlink>
    </w:p>
    <w:p w14:paraId="232F5FD7" w14:textId="77777777" w:rsidR="0046159F" w:rsidRPr="0046159F" w:rsidRDefault="00F817CF" w:rsidP="0046159F">
      <w:pPr>
        <w:ind w:left="720"/>
        <w:rPr>
          <w:rFonts w:ascii="Times" w:eastAsia="Times New Roman" w:hAnsi="Times"/>
          <w:sz w:val="20"/>
          <w:szCs w:val="20"/>
          <w:lang w:val="en-AU"/>
        </w:rPr>
      </w:pPr>
      <w:hyperlink r:id="rId136" w:anchor="turtle.onrelease" w:tooltip="turtle.onrelease" w:history="1">
        <w:r w:rsidR="0046159F" w:rsidRPr="0046159F">
          <w:rPr>
            <w:rFonts w:ascii="Courier" w:hAnsi="Courier" w:cs="Courier"/>
            <w:sz w:val="20"/>
            <w:szCs w:val="20"/>
            <w:lang w:val="en-AU"/>
          </w:rPr>
          <w:t>onrelease()</w:t>
        </w:r>
      </w:hyperlink>
    </w:p>
    <w:p w14:paraId="6B7C7F10" w14:textId="77777777" w:rsidR="0046159F" w:rsidRPr="0046159F" w:rsidRDefault="00F817CF" w:rsidP="0046159F">
      <w:pPr>
        <w:ind w:left="720"/>
        <w:rPr>
          <w:rFonts w:ascii="Times" w:eastAsia="Times New Roman" w:hAnsi="Times"/>
          <w:sz w:val="20"/>
          <w:szCs w:val="20"/>
          <w:lang w:val="en-AU"/>
        </w:rPr>
      </w:pPr>
      <w:hyperlink r:id="rId137" w:anchor="turtle.ondrag" w:tooltip="turtle.ondrag" w:history="1">
        <w:r w:rsidR="0046159F" w:rsidRPr="0046159F">
          <w:rPr>
            <w:rFonts w:ascii="Courier" w:hAnsi="Courier" w:cs="Courier"/>
            <w:sz w:val="20"/>
            <w:szCs w:val="20"/>
            <w:lang w:val="en-AU"/>
          </w:rPr>
          <w:t>ondrag()</w:t>
        </w:r>
      </w:hyperlink>
    </w:p>
    <w:p w14:paraId="22237F5A"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Special Turtle methods</w:t>
      </w:r>
    </w:p>
    <w:p w14:paraId="46D960F5" w14:textId="77777777" w:rsidR="0046159F" w:rsidRPr="0046159F" w:rsidRDefault="00F817CF" w:rsidP="0046159F">
      <w:pPr>
        <w:ind w:left="720"/>
        <w:rPr>
          <w:rFonts w:ascii="Times" w:eastAsia="Times New Roman" w:hAnsi="Times"/>
          <w:sz w:val="20"/>
          <w:szCs w:val="20"/>
          <w:lang w:val="en-AU"/>
        </w:rPr>
      </w:pPr>
      <w:hyperlink r:id="rId138" w:anchor="turtle.begin_poly" w:tooltip="turtle.begin_poly" w:history="1">
        <w:r w:rsidR="0046159F" w:rsidRPr="0046159F">
          <w:rPr>
            <w:rFonts w:ascii="Courier" w:hAnsi="Courier" w:cs="Courier"/>
            <w:sz w:val="20"/>
            <w:szCs w:val="20"/>
            <w:lang w:val="en-AU"/>
          </w:rPr>
          <w:t>begin_poly()</w:t>
        </w:r>
      </w:hyperlink>
    </w:p>
    <w:p w14:paraId="1C6978DD" w14:textId="77777777" w:rsidR="0046159F" w:rsidRPr="0046159F" w:rsidRDefault="00F817CF" w:rsidP="0046159F">
      <w:pPr>
        <w:ind w:left="720"/>
        <w:rPr>
          <w:rFonts w:ascii="Times" w:eastAsia="Times New Roman" w:hAnsi="Times"/>
          <w:sz w:val="20"/>
          <w:szCs w:val="20"/>
          <w:lang w:val="en-AU"/>
        </w:rPr>
      </w:pPr>
      <w:hyperlink r:id="rId139" w:anchor="turtle.end_poly" w:tooltip="turtle.end_poly" w:history="1">
        <w:r w:rsidR="0046159F" w:rsidRPr="0046159F">
          <w:rPr>
            <w:rFonts w:ascii="Courier" w:hAnsi="Courier" w:cs="Courier"/>
            <w:sz w:val="20"/>
            <w:szCs w:val="20"/>
            <w:lang w:val="en-AU"/>
          </w:rPr>
          <w:t>end_poly()</w:t>
        </w:r>
      </w:hyperlink>
    </w:p>
    <w:p w14:paraId="154E724E" w14:textId="77777777" w:rsidR="0046159F" w:rsidRPr="0046159F" w:rsidRDefault="00F817CF" w:rsidP="0046159F">
      <w:pPr>
        <w:ind w:left="720"/>
        <w:rPr>
          <w:rFonts w:ascii="Times" w:eastAsia="Times New Roman" w:hAnsi="Times"/>
          <w:sz w:val="20"/>
          <w:szCs w:val="20"/>
          <w:lang w:val="en-AU"/>
        </w:rPr>
      </w:pPr>
      <w:hyperlink r:id="rId140" w:anchor="turtle.get_poly" w:tooltip="turtle.get_poly" w:history="1">
        <w:r w:rsidR="0046159F" w:rsidRPr="0046159F">
          <w:rPr>
            <w:rFonts w:ascii="Courier" w:hAnsi="Courier" w:cs="Courier"/>
            <w:sz w:val="20"/>
            <w:szCs w:val="20"/>
            <w:lang w:val="en-AU"/>
          </w:rPr>
          <w:t>get_poly()</w:t>
        </w:r>
      </w:hyperlink>
    </w:p>
    <w:p w14:paraId="7D83E0C4" w14:textId="77777777" w:rsidR="0046159F" w:rsidRPr="0046159F" w:rsidRDefault="00F817CF" w:rsidP="0046159F">
      <w:pPr>
        <w:ind w:left="720"/>
        <w:rPr>
          <w:rFonts w:ascii="Times" w:eastAsia="Times New Roman" w:hAnsi="Times"/>
          <w:sz w:val="20"/>
          <w:szCs w:val="20"/>
          <w:lang w:val="en-AU"/>
        </w:rPr>
      </w:pPr>
      <w:hyperlink r:id="rId141" w:anchor="turtle.clone" w:tooltip="turtle.clone" w:history="1">
        <w:r w:rsidR="0046159F" w:rsidRPr="0046159F">
          <w:rPr>
            <w:rFonts w:ascii="Courier" w:hAnsi="Courier" w:cs="Courier"/>
            <w:sz w:val="20"/>
            <w:szCs w:val="20"/>
            <w:lang w:val="en-AU"/>
          </w:rPr>
          <w:t>clone()</w:t>
        </w:r>
      </w:hyperlink>
    </w:p>
    <w:p w14:paraId="4752B584" w14:textId="77777777" w:rsidR="0046159F" w:rsidRPr="0046159F" w:rsidRDefault="00F817CF" w:rsidP="0046159F">
      <w:pPr>
        <w:ind w:left="720"/>
        <w:rPr>
          <w:rFonts w:ascii="Times" w:eastAsia="Times New Roman" w:hAnsi="Times"/>
          <w:sz w:val="20"/>
          <w:szCs w:val="20"/>
          <w:lang w:val="en-AU"/>
        </w:rPr>
      </w:pPr>
      <w:hyperlink r:id="rId142" w:anchor="turtle.getturtle" w:tooltip="turtle.getturtle" w:history="1">
        <w:r w:rsidR="0046159F" w:rsidRPr="0046159F">
          <w:rPr>
            <w:rFonts w:ascii="Courier" w:hAnsi="Courier" w:cs="Courier"/>
            <w:sz w:val="20"/>
            <w:szCs w:val="20"/>
            <w:lang w:val="en-AU"/>
          </w:rPr>
          <w:t>getturtle()</w:t>
        </w:r>
      </w:hyperlink>
      <w:r w:rsidR="0046159F" w:rsidRPr="0046159F">
        <w:rPr>
          <w:rFonts w:ascii="Times" w:eastAsia="Times New Roman" w:hAnsi="Times"/>
          <w:sz w:val="20"/>
          <w:szCs w:val="20"/>
          <w:lang w:val="en-AU"/>
        </w:rPr>
        <w:t xml:space="preserve"> | </w:t>
      </w:r>
      <w:hyperlink r:id="rId143" w:anchor="turtle.getpen" w:tooltip="turtle.getpen" w:history="1">
        <w:r w:rsidR="0046159F" w:rsidRPr="0046159F">
          <w:rPr>
            <w:rFonts w:ascii="Courier" w:hAnsi="Courier" w:cs="Courier"/>
            <w:sz w:val="20"/>
            <w:szCs w:val="20"/>
            <w:lang w:val="en-AU"/>
          </w:rPr>
          <w:t>getpen()</w:t>
        </w:r>
      </w:hyperlink>
    </w:p>
    <w:p w14:paraId="4B0A5B99" w14:textId="77777777" w:rsidR="0046159F" w:rsidRPr="0046159F" w:rsidRDefault="00F817CF" w:rsidP="0046159F">
      <w:pPr>
        <w:ind w:left="720"/>
        <w:rPr>
          <w:rFonts w:ascii="Times" w:eastAsia="Times New Roman" w:hAnsi="Times"/>
          <w:sz w:val="20"/>
          <w:szCs w:val="20"/>
          <w:lang w:val="en-AU"/>
        </w:rPr>
      </w:pPr>
      <w:hyperlink r:id="rId144" w:anchor="turtle.getscreen" w:tooltip="turtle.getscreen" w:history="1">
        <w:r w:rsidR="0046159F" w:rsidRPr="0046159F">
          <w:rPr>
            <w:rFonts w:ascii="Courier" w:hAnsi="Courier" w:cs="Courier"/>
            <w:sz w:val="20"/>
            <w:szCs w:val="20"/>
            <w:lang w:val="en-AU"/>
          </w:rPr>
          <w:t>getscreen()</w:t>
        </w:r>
      </w:hyperlink>
    </w:p>
    <w:p w14:paraId="6768E3D5" w14:textId="77777777" w:rsidR="0046159F" w:rsidRPr="0046159F" w:rsidRDefault="00F817CF" w:rsidP="0046159F">
      <w:pPr>
        <w:ind w:left="720"/>
        <w:rPr>
          <w:rFonts w:ascii="Times" w:eastAsia="Times New Roman" w:hAnsi="Times"/>
          <w:sz w:val="20"/>
          <w:szCs w:val="20"/>
          <w:lang w:val="en-AU"/>
        </w:rPr>
      </w:pPr>
      <w:hyperlink r:id="rId145" w:anchor="turtle.setundobuffer" w:tooltip="turtle.setundobuffer" w:history="1">
        <w:r w:rsidR="0046159F" w:rsidRPr="0046159F">
          <w:rPr>
            <w:rFonts w:ascii="Courier" w:hAnsi="Courier" w:cs="Courier"/>
            <w:sz w:val="20"/>
            <w:szCs w:val="20"/>
            <w:lang w:val="en-AU"/>
          </w:rPr>
          <w:t>setundobuffer()</w:t>
        </w:r>
      </w:hyperlink>
    </w:p>
    <w:p w14:paraId="3DF947C2" w14:textId="77777777" w:rsidR="0046159F" w:rsidRPr="0046159F" w:rsidRDefault="00F817CF" w:rsidP="0046159F">
      <w:pPr>
        <w:ind w:left="720"/>
        <w:rPr>
          <w:rFonts w:ascii="Times" w:eastAsia="Times New Roman" w:hAnsi="Times"/>
          <w:sz w:val="20"/>
          <w:szCs w:val="20"/>
          <w:lang w:val="en-AU"/>
        </w:rPr>
      </w:pPr>
      <w:hyperlink r:id="rId146" w:anchor="turtle.undobufferentries" w:tooltip="turtle.undobufferentries" w:history="1">
        <w:r w:rsidR="0046159F" w:rsidRPr="0046159F">
          <w:rPr>
            <w:rFonts w:ascii="Courier" w:hAnsi="Courier" w:cs="Courier"/>
            <w:sz w:val="20"/>
            <w:szCs w:val="20"/>
            <w:lang w:val="en-AU"/>
          </w:rPr>
          <w:t>undobufferentries()</w:t>
        </w:r>
      </w:hyperlink>
    </w:p>
    <w:p w14:paraId="1F42AE1A"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Methods of TurtleScreen/Screen</w:t>
      </w:r>
    </w:p>
    <w:p w14:paraId="5C1DE001"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Window control</w:t>
      </w:r>
    </w:p>
    <w:p w14:paraId="012767ED" w14:textId="77777777" w:rsidR="0046159F" w:rsidRPr="0046159F" w:rsidRDefault="00F817CF" w:rsidP="0046159F">
      <w:pPr>
        <w:ind w:left="720"/>
        <w:rPr>
          <w:rFonts w:ascii="Times" w:eastAsia="Times New Roman" w:hAnsi="Times"/>
          <w:sz w:val="20"/>
          <w:szCs w:val="20"/>
          <w:lang w:val="en-AU"/>
        </w:rPr>
      </w:pPr>
      <w:hyperlink r:id="rId147" w:anchor="turtle.bgcolor" w:tooltip="turtle.bgcolor" w:history="1">
        <w:r w:rsidR="0046159F" w:rsidRPr="0046159F">
          <w:rPr>
            <w:rFonts w:ascii="Courier" w:hAnsi="Courier" w:cs="Courier"/>
            <w:sz w:val="20"/>
            <w:szCs w:val="20"/>
            <w:lang w:val="en-AU"/>
          </w:rPr>
          <w:t>bgcolor()</w:t>
        </w:r>
      </w:hyperlink>
    </w:p>
    <w:p w14:paraId="5FCA8F3E" w14:textId="77777777" w:rsidR="0046159F" w:rsidRPr="0046159F" w:rsidRDefault="00F817CF" w:rsidP="0046159F">
      <w:pPr>
        <w:ind w:left="720"/>
        <w:rPr>
          <w:rFonts w:ascii="Times" w:eastAsia="Times New Roman" w:hAnsi="Times"/>
          <w:sz w:val="20"/>
          <w:szCs w:val="20"/>
          <w:lang w:val="en-AU"/>
        </w:rPr>
      </w:pPr>
      <w:hyperlink r:id="rId148" w:anchor="turtle.bgpic" w:tooltip="turtle.bgpic" w:history="1">
        <w:r w:rsidR="0046159F" w:rsidRPr="0046159F">
          <w:rPr>
            <w:rFonts w:ascii="Courier" w:hAnsi="Courier" w:cs="Courier"/>
            <w:sz w:val="20"/>
            <w:szCs w:val="20"/>
            <w:lang w:val="en-AU"/>
          </w:rPr>
          <w:t>bgpic()</w:t>
        </w:r>
      </w:hyperlink>
    </w:p>
    <w:p w14:paraId="78E61470" w14:textId="77777777" w:rsidR="0046159F" w:rsidRPr="0046159F" w:rsidRDefault="00F817CF" w:rsidP="0046159F">
      <w:pPr>
        <w:ind w:left="720"/>
        <w:rPr>
          <w:rFonts w:ascii="Times" w:eastAsia="Times New Roman" w:hAnsi="Times"/>
          <w:sz w:val="20"/>
          <w:szCs w:val="20"/>
          <w:lang w:val="en-AU"/>
        </w:rPr>
      </w:pPr>
      <w:hyperlink r:id="rId149" w:anchor="turtle.clearscreen" w:tooltip="turtle.clearscreen" w:history="1">
        <w:r w:rsidR="0046159F" w:rsidRPr="0046159F">
          <w:rPr>
            <w:rFonts w:ascii="Courier" w:hAnsi="Courier" w:cs="Courier"/>
            <w:sz w:val="20"/>
            <w:szCs w:val="20"/>
            <w:lang w:val="en-AU"/>
          </w:rPr>
          <w:t>clearscreen()</w:t>
        </w:r>
      </w:hyperlink>
    </w:p>
    <w:p w14:paraId="2DAB0CF7" w14:textId="77777777" w:rsidR="0046159F" w:rsidRPr="0046159F" w:rsidRDefault="00F817CF" w:rsidP="0046159F">
      <w:pPr>
        <w:ind w:left="720"/>
        <w:rPr>
          <w:rFonts w:ascii="Times" w:eastAsia="Times New Roman" w:hAnsi="Times"/>
          <w:sz w:val="20"/>
          <w:szCs w:val="20"/>
          <w:lang w:val="en-AU"/>
        </w:rPr>
      </w:pPr>
      <w:hyperlink r:id="rId150" w:anchor="turtle.resetscreen" w:tooltip="turtle.resetscreen" w:history="1">
        <w:r w:rsidR="0046159F" w:rsidRPr="0046159F">
          <w:rPr>
            <w:rFonts w:ascii="Courier" w:hAnsi="Courier" w:cs="Courier"/>
            <w:sz w:val="20"/>
            <w:szCs w:val="20"/>
            <w:lang w:val="en-AU"/>
          </w:rPr>
          <w:t>resetscreen()</w:t>
        </w:r>
      </w:hyperlink>
    </w:p>
    <w:p w14:paraId="161D3860" w14:textId="77777777" w:rsidR="0046159F" w:rsidRPr="0046159F" w:rsidRDefault="00F817CF" w:rsidP="0046159F">
      <w:pPr>
        <w:ind w:left="720"/>
        <w:rPr>
          <w:rFonts w:ascii="Times" w:eastAsia="Times New Roman" w:hAnsi="Times"/>
          <w:sz w:val="20"/>
          <w:szCs w:val="20"/>
          <w:lang w:val="en-AU"/>
        </w:rPr>
      </w:pPr>
      <w:hyperlink r:id="rId151" w:anchor="turtle.screensize" w:tooltip="turtle.screensize" w:history="1">
        <w:r w:rsidR="0046159F" w:rsidRPr="0046159F">
          <w:rPr>
            <w:rFonts w:ascii="Courier" w:hAnsi="Courier" w:cs="Courier"/>
            <w:sz w:val="20"/>
            <w:szCs w:val="20"/>
            <w:lang w:val="en-AU"/>
          </w:rPr>
          <w:t>screensize()</w:t>
        </w:r>
      </w:hyperlink>
    </w:p>
    <w:p w14:paraId="7A0869C7" w14:textId="77777777" w:rsidR="0046159F" w:rsidRPr="0046159F" w:rsidRDefault="00F817CF" w:rsidP="0046159F">
      <w:pPr>
        <w:ind w:left="720"/>
        <w:rPr>
          <w:rFonts w:ascii="Times" w:eastAsia="Times New Roman" w:hAnsi="Times"/>
          <w:sz w:val="20"/>
          <w:szCs w:val="20"/>
          <w:lang w:val="en-AU"/>
        </w:rPr>
      </w:pPr>
      <w:hyperlink r:id="rId152" w:anchor="turtle.setworldcoordinates" w:tooltip="turtle.setworldcoordinates" w:history="1">
        <w:r w:rsidR="0046159F" w:rsidRPr="0046159F">
          <w:rPr>
            <w:rFonts w:ascii="Courier" w:hAnsi="Courier" w:cs="Courier"/>
            <w:sz w:val="20"/>
            <w:szCs w:val="20"/>
            <w:lang w:val="en-AU"/>
          </w:rPr>
          <w:t>setworldcoordinates()</w:t>
        </w:r>
      </w:hyperlink>
    </w:p>
    <w:p w14:paraId="2FCEEC42"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Animation control</w:t>
      </w:r>
    </w:p>
    <w:p w14:paraId="304A6849" w14:textId="77777777" w:rsidR="0046159F" w:rsidRPr="0046159F" w:rsidRDefault="00F817CF" w:rsidP="0046159F">
      <w:pPr>
        <w:ind w:left="720"/>
        <w:rPr>
          <w:rFonts w:ascii="Times" w:eastAsia="Times New Roman" w:hAnsi="Times"/>
          <w:sz w:val="20"/>
          <w:szCs w:val="20"/>
          <w:lang w:val="en-AU"/>
        </w:rPr>
      </w:pPr>
      <w:hyperlink r:id="rId153" w:anchor="turtle.delay" w:tooltip="turtle.delay" w:history="1">
        <w:r w:rsidR="0046159F" w:rsidRPr="0046159F">
          <w:rPr>
            <w:rFonts w:ascii="Courier" w:hAnsi="Courier" w:cs="Courier"/>
            <w:sz w:val="20"/>
            <w:szCs w:val="20"/>
            <w:lang w:val="en-AU"/>
          </w:rPr>
          <w:t>delay()</w:t>
        </w:r>
      </w:hyperlink>
    </w:p>
    <w:p w14:paraId="318F76DC" w14:textId="77777777" w:rsidR="0046159F" w:rsidRPr="0046159F" w:rsidRDefault="00F817CF" w:rsidP="0046159F">
      <w:pPr>
        <w:ind w:left="720"/>
        <w:rPr>
          <w:rFonts w:ascii="Times" w:eastAsia="Times New Roman" w:hAnsi="Times"/>
          <w:sz w:val="20"/>
          <w:szCs w:val="20"/>
          <w:lang w:val="en-AU"/>
        </w:rPr>
      </w:pPr>
      <w:hyperlink r:id="rId154" w:anchor="turtle.tracer" w:tooltip="turtle.tracer" w:history="1">
        <w:r w:rsidR="0046159F" w:rsidRPr="0046159F">
          <w:rPr>
            <w:rFonts w:ascii="Courier" w:hAnsi="Courier" w:cs="Courier"/>
            <w:sz w:val="20"/>
            <w:szCs w:val="20"/>
            <w:lang w:val="en-AU"/>
          </w:rPr>
          <w:t>tracer()</w:t>
        </w:r>
      </w:hyperlink>
    </w:p>
    <w:p w14:paraId="67CFB48E" w14:textId="77777777" w:rsidR="0046159F" w:rsidRPr="0046159F" w:rsidRDefault="00F817CF" w:rsidP="0046159F">
      <w:pPr>
        <w:ind w:left="720"/>
        <w:rPr>
          <w:rFonts w:ascii="Times" w:eastAsia="Times New Roman" w:hAnsi="Times"/>
          <w:sz w:val="20"/>
          <w:szCs w:val="20"/>
          <w:lang w:val="en-AU"/>
        </w:rPr>
      </w:pPr>
      <w:hyperlink r:id="rId155" w:anchor="turtle.update" w:tooltip="turtle.update" w:history="1">
        <w:r w:rsidR="0046159F" w:rsidRPr="0046159F">
          <w:rPr>
            <w:rFonts w:ascii="Courier" w:hAnsi="Courier" w:cs="Courier"/>
            <w:sz w:val="20"/>
            <w:szCs w:val="20"/>
            <w:lang w:val="en-AU"/>
          </w:rPr>
          <w:t>update()</w:t>
        </w:r>
      </w:hyperlink>
    </w:p>
    <w:p w14:paraId="264E953D"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Using screen events</w:t>
      </w:r>
    </w:p>
    <w:p w14:paraId="2FBFFCFC" w14:textId="77777777" w:rsidR="0046159F" w:rsidRPr="0046159F" w:rsidRDefault="00F817CF" w:rsidP="0046159F">
      <w:pPr>
        <w:ind w:left="720"/>
        <w:rPr>
          <w:rFonts w:ascii="Times" w:eastAsia="Times New Roman" w:hAnsi="Times"/>
          <w:sz w:val="20"/>
          <w:szCs w:val="20"/>
          <w:lang w:val="en-AU"/>
        </w:rPr>
      </w:pPr>
      <w:hyperlink r:id="rId156" w:anchor="turtle.listen" w:tooltip="turtle.listen" w:history="1">
        <w:r w:rsidR="0046159F" w:rsidRPr="0046159F">
          <w:rPr>
            <w:rFonts w:ascii="Courier" w:hAnsi="Courier" w:cs="Courier"/>
            <w:sz w:val="20"/>
            <w:szCs w:val="20"/>
            <w:lang w:val="en-AU"/>
          </w:rPr>
          <w:t>listen()</w:t>
        </w:r>
      </w:hyperlink>
    </w:p>
    <w:p w14:paraId="73590F62" w14:textId="77777777" w:rsidR="0046159F" w:rsidRPr="0046159F" w:rsidRDefault="00F817CF" w:rsidP="0046159F">
      <w:pPr>
        <w:ind w:left="720"/>
        <w:rPr>
          <w:rFonts w:ascii="Times" w:eastAsia="Times New Roman" w:hAnsi="Times"/>
          <w:sz w:val="20"/>
          <w:szCs w:val="20"/>
          <w:lang w:val="en-AU"/>
        </w:rPr>
      </w:pPr>
      <w:hyperlink r:id="rId157" w:anchor="turtle.onkey" w:tooltip="turtle.onkey" w:history="1">
        <w:r w:rsidR="0046159F" w:rsidRPr="0046159F">
          <w:rPr>
            <w:rFonts w:ascii="Courier" w:hAnsi="Courier" w:cs="Courier"/>
            <w:sz w:val="20"/>
            <w:szCs w:val="20"/>
            <w:lang w:val="en-AU"/>
          </w:rPr>
          <w:t>onkey()</w:t>
        </w:r>
      </w:hyperlink>
      <w:r w:rsidR="0046159F" w:rsidRPr="0046159F">
        <w:rPr>
          <w:rFonts w:ascii="Times" w:eastAsia="Times New Roman" w:hAnsi="Times"/>
          <w:sz w:val="20"/>
          <w:szCs w:val="20"/>
          <w:lang w:val="en-AU"/>
        </w:rPr>
        <w:t xml:space="preserve"> | </w:t>
      </w:r>
      <w:hyperlink r:id="rId158" w:anchor="turtle.onkeyrelease" w:tooltip="turtle.onkeyrelease" w:history="1">
        <w:r w:rsidR="0046159F" w:rsidRPr="0046159F">
          <w:rPr>
            <w:rFonts w:ascii="Courier" w:hAnsi="Courier" w:cs="Courier"/>
            <w:sz w:val="20"/>
            <w:szCs w:val="20"/>
            <w:lang w:val="en-AU"/>
          </w:rPr>
          <w:t>onkeyrelease()</w:t>
        </w:r>
      </w:hyperlink>
    </w:p>
    <w:p w14:paraId="3AB01983" w14:textId="77777777" w:rsidR="0046159F" w:rsidRPr="0046159F" w:rsidRDefault="00F817CF" w:rsidP="0046159F">
      <w:pPr>
        <w:ind w:left="720"/>
        <w:rPr>
          <w:rFonts w:ascii="Times" w:eastAsia="Times New Roman" w:hAnsi="Times"/>
          <w:sz w:val="20"/>
          <w:szCs w:val="20"/>
          <w:lang w:val="en-AU"/>
        </w:rPr>
      </w:pPr>
      <w:hyperlink r:id="rId159" w:anchor="turtle.onkeypress" w:tooltip="turtle.onkeypress" w:history="1">
        <w:r w:rsidR="0046159F" w:rsidRPr="0046159F">
          <w:rPr>
            <w:rFonts w:ascii="Courier" w:hAnsi="Courier" w:cs="Courier"/>
            <w:sz w:val="20"/>
            <w:szCs w:val="20"/>
            <w:lang w:val="en-AU"/>
          </w:rPr>
          <w:t>onkeypress()</w:t>
        </w:r>
      </w:hyperlink>
    </w:p>
    <w:p w14:paraId="10CF9A9F" w14:textId="77777777" w:rsidR="0046159F" w:rsidRPr="0046159F" w:rsidRDefault="00F817CF" w:rsidP="0046159F">
      <w:pPr>
        <w:ind w:left="720"/>
        <w:rPr>
          <w:rFonts w:ascii="Times" w:eastAsia="Times New Roman" w:hAnsi="Times"/>
          <w:sz w:val="20"/>
          <w:szCs w:val="20"/>
          <w:lang w:val="en-AU"/>
        </w:rPr>
      </w:pPr>
      <w:hyperlink r:id="rId160" w:anchor="turtle.onclick" w:tooltip="turtle.onclick" w:history="1">
        <w:r w:rsidR="0046159F" w:rsidRPr="0046159F">
          <w:rPr>
            <w:rFonts w:ascii="Courier" w:hAnsi="Courier" w:cs="Courier"/>
            <w:sz w:val="20"/>
            <w:szCs w:val="20"/>
            <w:lang w:val="en-AU"/>
          </w:rPr>
          <w:t>onclick()</w:t>
        </w:r>
      </w:hyperlink>
      <w:r w:rsidR="0046159F" w:rsidRPr="0046159F">
        <w:rPr>
          <w:rFonts w:ascii="Times" w:eastAsia="Times New Roman" w:hAnsi="Times"/>
          <w:sz w:val="20"/>
          <w:szCs w:val="20"/>
          <w:lang w:val="en-AU"/>
        </w:rPr>
        <w:t xml:space="preserve"> | </w:t>
      </w:r>
      <w:hyperlink r:id="rId161" w:anchor="turtle.onscreenclick" w:tooltip="turtle.onscreenclick" w:history="1">
        <w:r w:rsidR="0046159F" w:rsidRPr="0046159F">
          <w:rPr>
            <w:rFonts w:ascii="Courier" w:hAnsi="Courier" w:cs="Courier"/>
            <w:sz w:val="20"/>
            <w:szCs w:val="20"/>
            <w:lang w:val="en-AU"/>
          </w:rPr>
          <w:t>onscreenclick()</w:t>
        </w:r>
      </w:hyperlink>
    </w:p>
    <w:p w14:paraId="076B8C0C" w14:textId="77777777" w:rsidR="0046159F" w:rsidRPr="0046159F" w:rsidRDefault="00F817CF" w:rsidP="0046159F">
      <w:pPr>
        <w:ind w:left="720"/>
        <w:rPr>
          <w:rFonts w:ascii="Times" w:eastAsia="Times New Roman" w:hAnsi="Times"/>
          <w:sz w:val="20"/>
          <w:szCs w:val="20"/>
          <w:lang w:val="en-AU"/>
        </w:rPr>
      </w:pPr>
      <w:hyperlink r:id="rId162" w:anchor="turtle.ontimer" w:tooltip="turtle.ontimer" w:history="1">
        <w:r w:rsidR="0046159F" w:rsidRPr="0046159F">
          <w:rPr>
            <w:rFonts w:ascii="Courier" w:hAnsi="Courier" w:cs="Courier"/>
            <w:sz w:val="20"/>
            <w:szCs w:val="20"/>
            <w:lang w:val="en-AU"/>
          </w:rPr>
          <w:t>ontimer()</w:t>
        </w:r>
      </w:hyperlink>
    </w:p>
    <w:p w14:paraId="43E86A5F" w14:textId="77777777" w:rsidR="0046159F" w:rsidRPr="0046159F" w:rsidRDefault="00F817CF" w:rsidP="0046159F">
      <w:pPr>
        <w:ind w:left="720"/>
        <w:rPr>
          <w:rFonts w:ascii="Times" w:eastAsia="Times New Roman" w:hAnsi="Times"/>
          <w:sz w:val="20"/>
          <w:szCs w:val="20"/>
          <w:lang w:val="en-AU"/>
        </w:rPr>
      </w:pPr>
      <w:hyperlink r:id="rId163" w:anchor="turtle.mainloop" w:tooltip="turtle.mainloop" w:history="1">
        <w:r w:rsidR="0046159F" w:rsidRPr="0046159F">
          <w:rPr>
            <w:rFonts w:ascii="Courier" w:hAnsi="Courier" w:cs="Courier"/>
            <w:sz w:val="20"/>
            <w:szCs w:val="20"/>
            <w:lang w:val="en-AU"/>
          </w:rPr>
          <w:t>mainloop()</w:t>
        </w:r>
      </w:hyperlink>
      <w:r w:rsidR="0046159F" w:rsidRPr="0046159F">
        <w:rPr>
          <w:rFonts w:ascii="Times" w:eastAsia="Times New Roman" w:hAnsi="Times"/>
          <w:sz w:val="20"/>
          <w:szCs w:val="20"/>
          <w:lang w:val="en-AU"/>
        </w:rPr>
        <w:t xml:space="preserve"> | </w:t>
      </w:r>
      <w:hyperlink r:id="rId164" w:anchor="turtle.done" w:tooltip="turtle.done" w:history="1">
        <w:r w:rsidR="0046159F" w:rsidRPr="0046159F">
          <w:rPr>
            <w:rFonts w:ascii="Courier" w:hAnsi="Courier" w:cs="Courier"/>
            <w:sz w:val="20"/>
            <w:szCs w:val="20"/>
            <w:lang w:val="en-AU"/>
          </w:rPr>
          <w:t>done()</w:t>
        </w:r>
      </w:hyperlink>
    </w:p>
    <w:p w14:paraId="46459953"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Settings and special methods</w:t>
      </w:r>
    </w:p>
    <w:p w14:paraId="7717E4AF" w14:textId="77777777" w:rsidR="0046159F" w:rsidRPr="0046159F" w:rsidRDefault="00F817CF" w:rsidP="0046159F">
      <w:pPr>
        <w:ind w:left="720"/>
        <w:rPr>
          <w:rFonts w:ascii="Times" w:eastAsia="Times New Roman" w:hAnsi="Times"/>
          <w:sz w:val="20"/>
          <w:szCs w:val="20"/>
          <w:lang w:val="en-AU"/>
        </w:rPr>
      </w:pPr>
      <w:hyperlink r:id="rId165" w:anchor="turtle.mode" w:tooltip="turtle.mode" w:history="1">
        <w:r w:rsidR="0046159F" w:rsidRPr="0046159F">
          <w:rPr>
            <w:rFonts w:ascii="Courier" w:hAnsi="Courier" w:cs="Courier"/>
            <w:sz w:val="20"/>
            <w:szCs w:val="20"/>
            <w:lang w:val="en-AU"/>
          </w:rPr>
          <w:t>mode()</w:t>
        </w:r>
      </w:hyperlink>
    </w:p>
    <w:p w14:paraId="6AACFE1D" w14:textId="77777777" w:rsidR="0046159F" w:rsidRPr="0046159F" w:rsidRDefault="00F817CF" w:rsidP="0046159F">
      <w:pPr>
        <w:ind w:left="720"/>
        <w:rPr>
          <w:rFonts w:ascii="Times" w:eastAsia="Times New Roman" w:hAnsi="Times"/>
          <w:sz w:val="20"/>
          <w:szCs w:val="20"/>
          <w:lang w:val="en-AU"/>
        </w:rPr>
      </w:pPr>
      <w:hyperlink r:id="rId166" w:anchor="turtle.colormode" w:tooltip="turtle.colormode" w:history="1">
        <w:r w:rsidR="0046159F" w:rsidRPr="0046159F">
          <w:rPr>
            <w:rFonts w:ascii="Courier" w:hAnsi="Courier" w:cs="Courier"/>
            <w:sz w:val="20"/>
            <w:szCs w:val="20"/>
            <w:lang w:val="en-AU"/>
          </w:rPr>
          <w:t>colormode()</w:t>
        </w:r>
      </w:hyperlink>
    </w:p>
    <w:p w14:paraId="099D9826" w14:textId="77777777" w:rsidR="0046159F" w:rsidRPr="0046159F" w:rsidRDefault="00F817CF" w:rsidP="0046159F">
      <w:pPr>
        <w:ind w:left="720"/>
        <w:rPr>
          <w:rFonts w:ascii="Times" w:eastAsia="Times New Roman" w:hAnsi="Times"/>
          <w:sz w:val="20"/>
          <w:szCs w:val="20"/>
          <w:lang w:val="en-AU"/>
        </w:rPr>
      </w:pPr>
      <w:hyperlink r:id="rId167" w:anchor="turtle.getcanvas" w:tooltip="turtle.getcanvas" w:history="1">
        <w:r w:rsidR="0046159F" w:rsidRPr="0046159F">
          <w:rPr>
            <w:rFonts w:ascii="Courier" w:hAnsi="Courier" w:cs="Courier"/>
            <w:sz w:val="20"/>
            <w:szCs w:val="20"/>
            <w:lang w:val="en-AU"/>
          </w:rPr>
          <w:t>getcanvas()</w:t>
        </w:r>
      </w:hyperlink>
    </w:p>
    <w:p w14:paraId="7DE295B6" w14:textId="77777777" w:rsidR="0046159F" w:rsidRPr="0046159F" w:rsidRDefault="00F817CF" w:rsidP="0046159F">
      <w:pPr>
        <w:ind w:left="720"/>
        <w:rPr>
          <w:rFonts w:ascii="Times" w:eastAsia="Times New Roman" w:hAnsi="Times"/>
          <w:sz w:val="20"/>
          <w:szCs w:val="20"/>
          <w:lang w:val="en-AU"/>
        </w:rPr>
      </w:pPr>
      <w:hyperlink r:id="rId168" w:anchor="turtle.getshapes" w:tooltip="turtle.getshapes" w:history="1">
        <w:r w:rsidR="0046159F" w:rsidRPr="0046159F">
          <w:rPr>
            <w:rFonts w:ascii="Courier" w:hAnsi="Courier" w:cs="Courier"/>
            <w:sz w:val="20"/>
            <w:szCs w:val="20"/>
            <w:lang w:val="en-AU"/>
          </w:rPr>
          <w:t>getshapes()</w:t>
        </w:r>
      </w:hyperlink>
    </w:p>
    <w:p w14:paraId="789651E3" w14:textId="77777777" w:rsidR="0046159F" w:rsidRPr="0046159F" w:rsidRDefault="00F817CF" w:rsidP="0046159F">
      <w:pPr>
        <w:ind w:left="720"/>
        <w:rPr>
          <w:rFonts w:ascii="Times" w:eastAsia="Times New Roman" w:hAnsi="Times"/>
          <w:sz w:val="20"/>
          <w:szCs w:val="20"/>
          <w:lang w:val="en-AU"/>
        </w:rPr>
      </w:pPr>
      <w:hyperlink r:id="rId169" w:anchor="turtle.register_shape" w:tooltip="turtle.register_shape" w:history="1">
        <w:r w:rsidR="0046159F" w:rsidRPr="0046159F">
          <w:rPr>
            <w:rFonts w:ascii="Courier" w:hAnsi="Courier" w:cs="Courier"/>
            <w:sz w:val="20"/>
            <w:szCs w:val="20"/>
            <w:lang w:val="en-AU"/>
          </w:rPr>
          <w:t>register_shape()</w:t>
        </w:r>
      </w:hyperlink>
      <w:r w:rsidR="0046159F" w:rsidRPr="0046159F">
        <w:rPr>
          <w:rFonts w:ascii="Times" w:eastAsia="Times New Roman" w:hAnsi="Times"/>
          <w:sz w:val="20"/>
          <w:szCs w:val="20"/>
          <w:lang w:val="en-AU"/>
        </w:rPr>
        <w:t xml:space="preserve"> | </w:t>
      </w:r>
      <w:hyperlink r:id="rId170" w:anchor="turtle.addshape" w:tooltip="turtle.addshape" w:history="1">
        <w:r w:rsidR="0046159F" w:rsidRPr="0046159F">
          <w:rPr>
            <w:rFonts w:ascii="Courier" w:hAnsi="Courier" w:cs="Courier"/>
            <w:sz w:val="20"/>
            <w:szCs w:val="20"/>
            <w:lang w:val="en-AU"/>
          </w:rPr>
          <w:t>addshape()</w:t>
        </w:r>
      </w:hyperlink>
    </w:p>
    <w:p w14:paraId="39D06B86" w14:textId="77777777" w:rsidR="0046159F" w:rsidRPr="0046159F" w:rsidRDefault="00F817CF" w:rsidP="0046159F">
      <w:pPr>
        <w:ind w:left="720"/>
        <w:rPr>
          <w:rFonts w:ascii="Times" w:eastAsia="Times New Roman" w:hAnsi="Times"/>
          <w:sz w:val="20"/>
          <w:szCs w:val="20"/>
          <w:lang w:val="en-AU"/>
        </w:rPr>
      </w:pPr>
      <w:hyperlink r:id="rId171" w:anchor="turtle.turtles" w:tooltip="turtle.turtles" w:history="1">
        <w:r w:rsidR="0046159F" w:rsidRPr="0046159F">
          <w:rPr>
            <w:rFonts w:ascii="Courier" w:hAnsi="Courier" w:cs="Courier"/>
            <w:sz w:val="20"/>
            <w:szCs w:val="20"/>
            <w:lang w:val="en-AU"/>
          </w:rPr>
          <w:t>turtles()</w:t>
        </w:r>
      </w:hyperlink>
    </w:p>
    <w:p w14:paraId="0BB9C97A" w14:textId="77777777" w:rsidR="0046159F" w:rsidRPr="0046159F" w:rsidRDefault="00F817CF" w:rsidP="0046159F">
      <w:pPr>
        <w:ind w:left="720"/>
        <w:rPr>
          <w:rFonts w:ascii="Times" w:eastAsia="Times New Roman" w:hAnsi="Times"/>
          <w:sz w:val="20"/>
          <w:szCs w:val="20"/>
          <w:lang w:val="en-AU"/>
        </w:rPr>
      </w:pPr>
      <w:hyperlink r:id="rId172" w:anchor="turtle.window_height" w:tooltip="turtle.window_height" w:history="1">
        <w:r w:rsidR="0046159F" w:rsidRPr="0046159F">
          <w:rPr>
            <w:rFonts w:ascii="Courier" w:hAnsi="Courier" w:cs="Courier"/>
            <w:sz w:val="20"/>
            <w:szCs w:val="20"/>
            <w:lang w:val="en-AU"/>
          </w:rPr>
          <w:t>window_height()</w:t>
        </w:r>
      </w:hyperlink>
    </w:p>
    <w:p w14:paraId="7172FFF8" w14:textId="77777777" w:rsidR="0046159F" w:rsidRPr="0046159F" w:rsidRDefault="00F817CF" w:rsidP="0046159F">
      <w:pPr>
        <w:ind w:left="720"/>
        <w:rPr>
          <w:rFonts w:ascii="Times" w:eastAsia="Times New Roman" w:hAnsi="Times"/>
          <w:sz w:val="20"/>
          <w:szCs w:val="20"/>
          <w:lang w:val="en-AU"/>
        </w:rPr>
      </w:pPr>
      <w:hyperlink r:id="rId173" w:anchor="turtle.window_width" w:tooltip="turtle.window_width" w:history="1">
        <w:r w:rsidR="0046159F" w:rsidRPr="0046159F">
          <w:rPr>
            <w:rFonts w:ascii="Courier" w:hAnsi="Courier" w:cs="Courier"/>
            <w:sz w:val="20"/>
            <w:szCs w:val="20"/>
            <w:lang w:val="en-AU"/>
          </w:rPr>
          <w:t>window_width()</w:t>
        </w:r>
      </w:hyperlink>
    </w:p>
    <w:p w14:paraId="63D2C534"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Input methods</w:t>
      </w:r>
    </w:p>
    <w:p w14:paraId="27E43C53" w14:textId="77777777" w:rsidR="0046159F" w:rsidRPr="0046159F" w:rsidRDefault="00F817CF" w:rsidP="0046159F">
      <w:pPr>
        <w:ind w:left="720"/>
        <w:rPr>
          <w:rFonts w:ascii="Times" w:eastAsia="Times New Roman" w:hAnsi="Times"/>
          <w:sz w:val="20"/>
          <w:szCs w:val="20"/>
          <w:lang w:val="en-AU"/>
        </w:rPr>
      </w:pPr>
      <w:hyperlink r:id="rId174" w:anchor="turtle.textinput" w:tooltip="turtle.textinput" w:history="1">
        <w:r w:rsidR="0046159F" w:rsidRPr="0046159F">
          <w:rPr>
            <w:rFonts w:ascii="Courier" w:hAnsi="Courier" w:cs="Courier"/>
            <w:sz w:val="20"/>
            <w:szCs w:val="20"/>
            <w:lang w:val="en-AU"/>
          </w:rPr>
          <w:t>textinput()</w:t>
        </w:r>
      </w:hyperlink>
    </w:p>
    <w:p w14:paraId="79EB0D39" w14:textId="77777777" w:rsidR="0046159F" w:rsidRPr="0046159F" w:rsidRDefault="00F817CF" w:rsidP="0046159F">
      <w:pPr>
        <w:ind w:left="720"/>
        <w:rPr>
          <w:rFonts w:ascii="Times" w:eastAsia="Times New Roman" w:hAnsi="Times"/>
          <w:sz w:val="20"/>
          <w:szCs w:val="20"/>
          <w:lang w:val="en-AU"/>
        </w:rPr>
      </w:pPr>
      <w:hyperlink r:id="rId175" w:anchor="turtle.numinput" w:tooltip="turtle.numinput" w:history="1">
        <w:r w:rsidR="0046159F" w:rsidRPr="0046159F">
          <w:rPr>
            <w:rFonts w:ascii="Courier" w:hAnsi="Courier" w:cs="Courier"/>
            <w:sz w:val="20"/>
            <w:szCs w:val="20"/>
            <w:lang w:val="en-AU"/>
          </w:rPr>
          <w:t>numinput()</w:t>
        </w:r>
      </w:hyperlink>
    </w:p>
    <w:p w14:paraId="49673213"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Methods specific to Screen</w:t>
      </w:r>
    </w:p>
    <w:p w14:paraId="16F8F22C" w14:textId="77777777" w:rsidR="0046159F" w:rsidRPr="0046159F" w:rsidRDefault="00F817CF" w:rsidP="0046159F">
      <w:pPr>
        <w:ind w:left="720"/>
        <w:rPr>
          <w:rFonts w:ascii="Times" w:eastAsia="Times New Roman" w:hAnsi="Times"/>
          <w:sz w:val="20"/>
          <w:szCs w:val="20"/>
          <w:lang w:val="en-AU"/>
        </w:rPr>
      </w:pPr>
      <w:hyperlink r:id="rId176" w:anchor="turtle.bye" w:tooltip="turtle.bye" w:history="1">
        <w:r w:rsidR="0046159F" w:rsidRPr="0046159F">
          <w:rPr>
            <w:rFonts w:ascii="Courier" w:hAnsi="Courier" w:cs="Courier"/>
            <w:sz w:val="20"/>
            <w:szCs w:val="20"/>
            <w:lang w:val="en-AU"/>
          </w:rPr>
          <w:t>bye()</w:t>
        </w:r>
      </w:hyperlink>
    </w:p>
    <w:p w14:paraId="676F51B5" w14:textId="77777777" w:rsidR="0046159F" w:rsidRPr="0046159F" w:rsidRDefault="00F817CF" w:rsidP="0046159F">
      <w:pPr>
        <w:ind w:left="720"/>
        <w:rPr>
          <w:rFonts w:ascii="Times" w:eastAsia="Times New Roman" w:hAnsi="Times"/>
          <w:sz w:val="20"/>
          <w:szCs w:val="20"/>
          <w:lang w:val="en-AU"/>
        </w:rPr>
      </w:pPr>
      <w:hyperlink r:id="rId177" w:anchor="turtle.exitonclick" w:tooltip="turtle.exitonclick" w:history="1">
        <w:r w:rsidR="0046159F" w:rsidRPr="0046159F">
          <w:rPr>
            <w:rFonts w:ascii="Courier" w:hAnsi="Courier" w:cs="Courier"/>
            <w:sz w:val="20"/>
            <w:szCs w:val="20"/>
            <w:lang w:val="en-AU"/>
          </w:rPr>
          <w:t>exitonclick()</w:t>
        </w:r>
      </w:hyperlink>
    </w:p>
    <w:p w14:paraId="349E70C9" w14:textId="77777777" w:rsidR="0046159F" w:rsidRPr="0046159F" w:rsidRDefault="00F817CF" w:rsidP="0046159F">
      <w:pPr>
        <w:ind w:left="720"/>
        <w:rPr>
          <w:rFonts w:ascii="Times" w:eastAsia="Times New Roman" w:hAnsi="Times"/>
          <w:sz w:val="20"/>
          <w:szCs w:val="20"/>
          <w:lang w:val="en-AU"/>
        </w:rPr>
      </w:pPr>
      <w:hyperlink r:id="rId178" w:anchor="turtle.setup" w:tooltip="turtle.setup" w:history="1">
        <w:r w:rsidR="0046159F" w:rsidRPr="0046159F">
          <w:rPr>
            <w:rFonts w:ascii="Courier" w:hAnsi="Courier" w:cs="Courier"/>
            <w:sz w:val="20"/>
            <w:szCs w:val="20"/>
            <w:lang w:val="en-AU"/>
          </w:rPr>
          <w:t>setup()</w:t>
        </w:r>
      </w:hyperlink>
    </w:p>
    <w:p w14:paraId="3D59954E" w14:textId="77777777" w:rsidR="0046159F" w:rsidRPr="0046159F" w:rsidRDefault="00F817CF" w:rsidP="0046159F">
      <w:pPr>
        <w:ind w:left="720"/>
        <w:rPr>
          <w:rFonts w:ascii="Times" w:eastAsia="Times New Roman" w:hAnsi="Times"/>
          <w:sz w:val="20"/>
          <w:szCs w:val="20"/>
          <w:lang w:val="en-AU"/>
        </w:rPr>
      </w:pPr>
      <w:hyperlink r:id="rId179" w:anchor="turtle.title" w:tooltip="turtle.title" w:history="1">
        <w:r w:rsidR="0046159F" w:rsidRPr="0046159F">
          <w:rPr>
            <w:rFonts w:ascii="Courier" w:hAnsi="Courier" w:cs="Courier"/>
            <w:sz w:val="20"/>
            <w:szCs w:val="20"/>
            <w:lang w:val="en-AU"/>
          </w:rPr>
          <w:t>title()</w:t>
        </w:r>
      </w:hyperlink>
    </w:p>
    <w:p w14:paraId="30C19359"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Methods of RawTurtle/Turtle and corresponding functions</w:t>
      </w:r>
    </w:p>
    <w:p w14:paraId="0D3E982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Most of the examples in this section refer to a Turtle instance called </w:t>
      </w:r>
      <w:r w:rsidRPr="0046159F">
        <w:rPr>
          <w:rFonts w:ascii="Courier" w:hAnsi="Courier" w:cs="Courier"/>
          <w:sz w:val="20"/>
          <w:szCs w:val="20"/>
          <w:lang w:val="en-AU"/>
        </w:rPr>
        <w:t>turtle</w:t>
      </w:r>
      <w:r w:rsidRPr="0046159F">
        <w:rPr>
          <w:rFonts w:ascii="Times" w:hAnsi="Times"/>
          <w:sz w:val="20"/>
          <w:szCs w:val="20"/>
          <w:lang w:val="en-AU"/>
        </w:rPr>
        <w:t>.</w:t>
      </w:r>
    </w:p>
    <w:p w14:paraId="355FA2FA"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Turtle motion</w:t>
      </w:r>
    </w:p>
    <w:p w14:paraId="30FC1B0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turtle.forward</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52A4A21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turtle.fd</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10EB5D6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06B9E8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distance</w:t>
      </w:r>
      <w:r w:rsidRPr="0046159F">
        <w:rPr>
          <w:rFonts w:ascii="Times" w:hAnsi="Times"/>
          <w:sz w:val="20"/>
          <w:szCs w:val="20"/>
          <w:lang w:val="en-AU"/>
        </w:rPr>
        <w:t xml:space="preserve"> – a number (integer or float)</w:t>
      </w:r>
    </w:p>
    <w:p w14:paraId="2BAD4D8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Move the turtle forward by the specified </w:t>
      </w:r>
      <w:r w:rsidRPr="0046159F">
        <w:rPr>
          <w:rFonts w:ascii="Times" w:hAnsi="Times"/>
          <w:i/>
          <w:iCs/>
          <w:sz w:val="20"/>
          <w:szCs w:val="20"/>
          <w:lang w:val="en-AU"/>
        </w:rPr>
        <w:t>distance</w:t>
      </w:r>
      <w:r w:rsidRPr="0046159F">
        <w:rPr>
          <w:rFonts w:ascii="Times" w:hAnsi="Times"/>
          <w:sz w:val="20"/>
          <w:szCs w:val="20"/>
          <w:lang w:val="en-AU"/>
        </w:rPr>
        <w:t>, in the direction the turtle is headed.</w:t>
      </w:r>
    </w:p>
    <w:p w14:paraId="3284F00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0F8A27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(0.00,0.00) &gt;&gt;&gt; turtle.forward(25) &gt;&gt;&gt; turtle.position() (25.00,0.00) &gt;&gt;&gt; turtle.forward(-75) &gt;&gt;&gt; turtle.position() (-50.00,0.00) </w:t>
      </w:r>
    </w:p>
    <w:p w14:paraId="4D7DA75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turtle.back</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688994F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turtle.bk</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012491D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turtle.backward</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72FB8AD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70B557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distance</w:t>
      </w:r>
      <w:r w:rsidRPr="0046159F">
        <w:rPr>
          <w:rFonts w:ascii="Times" w:hAnsi="Times"/>
          <w:sz w:val="20"/>
          <w:szCs w:val="20"/>
          <w:lang w:val="en-AU"/>
        </w:rPr>
        <w:t xml:space="preserve"> – a number</w:t>
      </w:r>
    </w:p>
    <w:p w14:paraId="48DAB47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Move the turtle backward by </w:t>
      </w:r>
      <w:r w:rsidRPr="0046159F">
        <w:rPr>
          <w:rFonts w:ascii="Times" w:hAnsi="Times"/>
          <w:i/>
          <w:iCs/>
          <w:sz w:val="20"/>
          <w:szCs w:val="20"/>
          <w:lang w:val="en-AU"/>
        </w:rPr>
        <w:t>distance</w:t>
      </w:r>
      <w:r w:rsidRPr="0046159F">
        <w:rPr>
          <w:rFonts w:ascii="Times" w:hAnsi="Times"/>
          <w:sz w:val="20"/>
          <w:szCs w:val="20"/>
          <w:lang w:val="en-AU"/>
        </w:rPr>
        <w:t>, opposite to the direction the turtle is headed. Do not change the turtle’s heading.</w:t>
      </w:r>
    </w:p>
    <w:p w14:paraId="094AD55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6E7FBD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(0.00,0.00) &gt;&gt;&gt; turtle.backward(30) &gt;&gt;&gt; turtle.position() (-30.00,0.00) </w:t>
      </w:r>
    </w:p>
    <w:p w14:paraId="5CB65E7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turtle.right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5B5408B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41DF923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8F8851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 (integer or float)</w:t>
      </w:r>
    </w:p>
    <w:p w14:paraId="3115D58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Turn turtle right by </w:t>
      </w:r>
      <w:r w:rsidRPr="0046159F">
        <w:rPr>
          <w:rFonts w:ascii="Times" w:hAnsi="Times"/>
          <w:i/>
          <w:iCs/>
          <w:sz w:val="20"/>
          <w:szCs w:val="20"/>
          <w:lang w:val="en-AU"/>
        </w:rPr>
        <w:t>angle</w:t>
      </w:r>
      <w:r w:rsidRPr="0046159F">
        <w:rPr>
          <w:rFonts w:ascii="Times" w:hAnsi="Times"/>
          <w:sz w:val="20"/>
          <w:szCs w:val="20"/>
          <w:lang w:val="en-AU"/>
        </w:rPr>
        <w:t xml:space="preserve"> units. (Units are by default degrees, but can be set via the </w:t>
      </w:r>
      <w:hyperlink r:id="rId180" w:anchor="turtle.degrees" w:tooltip="turtle.degrees" w:history="1">
        <w:r w:rsidRPr="0046159F">
          <w:rPr>
            <w:rFonts w:ascii="Courier" w:hAnsi="Courier" w:cs="Courier"/>
            <w:sz w:val="20"/>
            <w:szCs w:val="20"/>
            <w:lang w:val="en-AU"/>
          </w:rPr>
          <w:t>degrees()</w:t>
        </w:r>
      </w:hyperlink>
      <w:r w:rsidRPr="0046159F">
        <w:rPr>
          <w:rFonts w:ascii="Times" w:hAnsi="Times"/>
          <w:sz w:val="20"/>
          <w:szCs w:val="20"/>
          <w:lang w:val="en-AU"/>
        </w:rPr>
        <w:t xml:space="preserve"> and </w:t>
      </w:r>
      <w:hyperlink r:id="rId181" w:anchor="turtle.radians" w:tooltip="turtle.radians" w:history="1">
        <w:r w:rsidRPr="0046159F">
          <w:rPr>
            <w:rFonts w:ascii="Courier" w:hAnsi="Courier" w:cs="Courier"/>
            <w:sz w:val="20"/>
            <w:szCs w:val="20"/>
            <w:lang w:val="en-AU"/>
          </w:rPr>
          <w:t>radians()</w:t>
        </w:r>
      </w:hyperlink>
      <w:r w:rsidRPr="0046159F">
        <w:rPr>
          <w:rFonts w:ascii="Times" w:hAnsi="Times"/>
          <w:sz w:val="20"/>
          <w:szCs w:val="20"/>
          <w:lang w:val="en-AU"/>
        </w:rPr>
        <w:t xml:space="preserve"> functions.) Angle orientation depends on the turtle mode, see </w:t>
      </w:r>
      <w:hyperlink r:id="rId182"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2DACD17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9ED8C8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turtle.heading() 22.0 &gt;&gt;&gt; turtle.right(45) &gt;&gt;&gt; turtle.heading() 337.0 </w:t>
      </w:r>
    </w:p>
    <w:p w14:paraId="0934713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turtle.left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3BE7BC2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turtle.lt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4429B2A1"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EB6A68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 (integer or float)</w:t>
      </w:r>
    </w:p>
    <w:p w14:paraId="101E587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Turn turtle left by </w:t>
      </w:r>
      <w:r w:rsidRPr="0046159F">
        <w:rPr>
          <w:rFonts w:ascii="Times" w:hAnsi="Times"/>
          <w:i/>
          <w:iCs/>
          <w:sz w:val="20"/>
          <w:szCs w:val="20"/>
          <w:lang w:val="en-AU"/>
        </w:rPr>
        <w:t>angle</w:t>
      </w:r>
      <w:r w:rsidRPr="0046159F">
        <w:rPr>
          <w:rFonts w:ascii="Times" w:hAnsi="Times"/>
          <w:sz w:val="20"/>
          <w:szCs w:val="20"/>
          <w:lang w:val="en-AU"/>
        </w:rPr>
        <w:t xml:space="preserve"> units. (Units are by default degrees, but can be set via the </w:t>
      </w:r>
      <w:hyperlink r:id="rId183" w:anchor="turtle.degrees" w:tooltip="turtle.degrees" w:history="1">
        <w:r w:rsidRPr="0046159F">
          <w:rPr>
            <w:rFonts w:ascii="Courier" w:hAnsi="Courier" w:cs="Courier"/>
            <w:sz w:val="20"/>
            <w:szCs w:val="20"/>
            <w:lang w:val="en-AU"/>
          </w:rPr>
          <w:t>degrees()</w:t>
        </w:r>
      </w:hyperlink>
      <w:r w:rsidRPr="0046159F">
        <w:rPr>
          <w:rFonts w:ascii="Times" w:hAnsi="Times"/>
          <w:sz w:val="20"/>
          <w:szCs w:val="20"/>
          <w:lang w:val="en-AU"/>
        </w:rPr>
        <w:t xml:space="preserve"> and </w:t>
      </w:r>
      <w:hyperlink r:id="rId184" w:anchor="turtle.radians" w:tooltip="turtle.radians" w:history="1">
        <w:r w:rsidRPr="0046159F">
          <w:rPr>
            <w:rFonts w:ascii="Courier" w:hAnsi="Courier" w:cs="Courier"/>
            <w:sz w:val="20"/>
            <w:szCs w:val="20"/>
            <w:lang w:val="en-AU"/>
          </w:rPr>
          <w:t>radians()</w:t>
        </w:r>
      </w:hyperlink>
      <w:r w:rsidRPr="0046159F">
        <w:rPr>
          <w:rFonts w:ascii="Times" w:hAnsi="Times"/>
          <w:sz w:val="20"/>
          <w:szCs w:val="20"/>
          <w:lang w:val="en-AU"/>
        </w:rPr>
        <w:t xml:space="preserve"> functions.) Angle orientation depends on the turtle mode, see </w:t>
      </w:r>
      <w:hyperlink r:id="rId185"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773395A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101272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turtle.heading() 22.0 &gt;&gt;&gt; turtle.left(45) &gt;&gt;&gt; turtle.heading() 67.0 </w:t>
      </w:r>
    </w:p>
    <w:p w14:paraId="7446A90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turtle.goto</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55D03AE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turtle.setpos</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307182D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turtle.setposition</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0DB47B4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FE9DCC2" w14:textId="77777777" w:rsidR="0046159F" w:rsidRPr="0046159F" w:rsidRDefault="0046159F" w:rsidP="0046159F">
      <w:pPr>
        <w:numPr>
          <w:ilvl w:val="0"/>
          <w:numId w:val="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or a pair/vector of numbers</w:t>
      </w:r>
    </w:p>
    <w:p w14:paraId="29C6DE63" w14:textId="77777777" w:rsidR="0046159F" w:rsidRPr="0046159F" w:rsidRDefault="0046159F" w:rsidP="0046159F">
      <w:pPr>
        <w:numPr>
          <w:ilvl w:val="0"/>
          <w:numId w:val="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or </w:t>
      </w:r>
      <w:r w:rsidRPr="0046159F">
        <w:rPr>
          <w:rFonts w:ascii="Courier" w:hAnsi="Courier" w:cs="Courier"/>
          <w:sz w:val="20"/>
          <w:szCs w:val="20"/>
          <w:lang w:val="en-AU"/>
        </w:rPr>
        <w:t>None</w:t>
      </w:r>
    </w:p>
    <w:p w14:paraId="4D4E429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If </w:t>
      </w:r>
      <w:r w:rsidRPr="0046159F">
        <w:rPr>
          <w:rFonts w:ascii="Times" w:hAnsi="Times"/>
          <w:i/>
          <w:iCs/>
          <w:sz w:val="20"/>
          <w:szCs w:val="20"/>
          <w:lang w:val="en-AU"/>
        </w:rPr>
        <w:t>y</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xml:space="preserve">, </w:t>
      </w:r>
      <w:r w:rsidRPr="0046159F">
        <w:rPr>
          <w:rFonts w:ascii="Times" w:hAnsi="Times"/>
          <w:i/>
          <w:iCs/>
          <w:sz w:val="20"/>
          <w:szCs w:val="20"/>
          <w:lang w:val="en-AU"/>
        </w:rPr>
        <w:t>x</w:t>
      </w:r>
      <w:r w:rsidRPr="0046159F">
        <w:rPr>
          <w:rFonts w:ascii="Times" w:hAnsi="Times"/>
          <w:sz w:val="20"/>
          <w:szCs w:val="20"/>
          <w:lang w:val="en-AU"/>
        </w:rPr>
        <w:t xml:space="preserve"> must be a pair of coordinates or a </w:t>
      </w:r>
      <w:hyperlink r:id="rId186" w:anchor="turtle.Vec2D" w:tooltip="turtle.Vec2D" w:history="1">
        <w:r w:rsidRPr="0046159F">
          <w:rPr>
            <w:rFonts w:ascii="Courier" w:hAnsi="Courier" w:cs="Courier"/>
            <w:sz w:val="20"/>
            <w:szCs w:val="20"/>
            <w:lang w:val="en-AU"/>
          </w:rPr>
          <w:t>Vec2D</w:t>
        </w:r>
      </w:hyperlink>
      <w:r w:rsidRPr="0046159F">
        <w:rPr>
          <w:rFonts w:ascii="Times" w:hAnsi="Times"/>
          <w:sz w:val="20"/>
          <w:szCs w:val="20"/>
          <w:lang w:val="en-AU"/>
        </w:rPr>
        <w:t xml:space="preserve"> (e.g. as returned by </w:t>
      </w:r>
      <w:hyperlink r:id="rId187" w:anchor="turtle.pos" w:tooltip="turtle.pos" w:history="1">
        <w:r w:rsidRPr="0046159F">
          <w:rPr>
            <w:rFonts w:ascii="Courier" w:hAnsi="Courier" w:cs="Courier"/>
            <w:sz w:val="20"/>
            <w:szCs w:val="20"/>
            <w:lang w:val="en-AU"/>
          </w:rPr>
          <w:t>pos()</w:t>
        </w:r>
      </w:hyperlink>
      <w:r w:rsidRPr="0046159F">
        <w:rPr>
          <w:rFonts w:ascii="Times" w:hAnsi="Times"/>
          <w:sz w:val="20"/>
          <w:szCs w:val="20"/>
          <w:lang w:val="en-AU"/>
        </w:rPr>
        <w:t>).</w:t>
      </w:r>
    </w:p>
    <w:p w14:paraId="4E5EB29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Move turtle to an absolute position. If the pen is down, draw line. Do not change the turtle’s orientation.</w:t>
      </w:r>
    </w:p>
    <w:p w14:paraId="21F71D9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tp = turtle.pos()  &gt;&gt;&gt; tp  (0.00,0.00)  &gt;&gt;&gt; turtle.setpos(60,30)  &gt;&gt;&gt; turtle.pos()  (60.00,30.00)  &gt;&gt;&gt; turtle.setpos((20,80))  &gt;&gt;&gt; turtle.pos()  (20.00,80.00)  &gt;&gt;&gt; turtle.setpos(tp)  &gt;&gt;&gt; turtle.pos()  (0.00,0.00) </w:t>
      </w:r>
    </w:p>
    <w:p w14:paraId="2037A4B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turtle.setx</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w:t>
      </w:r>
    </w:p>
    <w:p w14:paraId="11B6DF6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FA5C4A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(integer or float)</w:t>
      </w:r>
    </w:p>
    <w:p w14:paraId="0576A1D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turtle’s first coordinate to </w:t>
      </w:r>
      <w:r w:rsidRPr="0046159F">
        <w:rPr>
          <w:rFonts w:ascii="Times" w:hAnsi="Times"/>
          <w:i/>
          <w:iCs/>
          <w:sz w:val="20"/>
          <w:szCs w:val="20"/>
          <w:lang w:val="en-AU"/>
        </w:rPr>
        <w:t>x</w:t>
      </w:r>
      <w:r w:rsidRPr="0046159F">
        <w:rPr>
          <w:rFonts w:ascii="Times" w:hAnsi="Times"/>
          <w:sz w:val="20"/>
          <w:szCs w:val="20"/>
          <w:lang w:val="en-AU"/>
        </w:rPr>
        <w:t>, leave second coordinate unchanged.</w:t>
      </w:r>
    </w:p>
    <w:p w14:paraId="332ADCF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E6CBEB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(0.00,240.00) &gt;&gt;&gt; turtle.setx(10) &gt;&gt;&gt; turtle.position() (10.00,240.00) </w:t>
      </w:r>
    </w:p>
    <w:p w14:paraId="7CDE108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turtle.sety</w:t>
      </w:r>
      <w:r w:rsidRPr="0046159F">
        <w:rPr>
          <w:rFonts w:ascii="Times" w:eastAsia="Times New Roman" w:hAnsi="Times"/>
          <w:sz w:val="20"/>
          <w:szCs w:val="20"/>
          <w:lang w:val="en-AU"/>
        </w:rPr>
        <w:t>(</w:t>
      </w:r>
      <w:r w:rsidRPr="0046159F">
        <w:rPr>
          <w:rFonts w:ascii="Times" w:eastAsia="Times New Roman" w:hAnsi="Times"/>
          <w:i/>
          <w:iCs/>
          <w:sz w:val="20"/>
          <w:szCs w:val="20"/>
          <w:lang w:val="en-AU"/>
        </w:rPr>
        <w:t>y</w:t>
      </w:r>
      <w:r w:rsidRPr="0046159F">
        <w:rPr>
          <w:rFonts w:ascii="Times" w:eastAsia="Times New Roman" w:hAnsi="Times"/>
          <w:sz w:val="20"/>
          <w:szCs w:val="20"/>
          <w:lang w:val="en-AU"/>
        </w:rPr>
        <w:t>)</w:t>
      </w:r>
    </w:p>
    <w:p w14:paraId="6E2E04C1"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67952F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(integer or float)</w:t>
      </w:r>
    </w:p>
    <w:p w14:paraId="27712C3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turtle’s second coordinate to </w:t>
      </w:r>
      <w:r w:rsidRPr="0046159F">
        <w:rPr>
          <w:rFonts w:ascii="Times" w:hAnsi="Times"/>
          <w:i/>
          <w:iCs/>
          <w:sz w:val="20"/>
          <w:szCs w:val="20"/>
          <w:lang w:val="en-AU"/>
        </w:rPr>
        <w:t>y</w:t>
      </w:r>
      <w:r w:rsidRPr="0046159F">
        <w:rPr>
          <w:rFonts w:ascii="Times" w:hAnsi="Times"/>
          <w:sz w:val="20"/>
          <w:szCs w:val="20"/>
          <w:lang w:val="en-AU"/>
        </w:rPr>
        <w:t>, leave first coordinate unchanged.</w:t>
      </w:r>
    </w:p>
    <w:p w14:paraId="3BB938E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BC7EAD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(0.00,40.00) &gt;&gt;&gt; turtle.sety(-10) &gt;&gt;&gt; turtle.position() (0.00,-10.00) </w:t>
      </w:r>
    </w:p>
    <w:p w14:paraId="4F89823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turtle.setheading</w:t>
      </w:r>
      <w:r w:rsidRPr="0046159F">
        <w:rPr>
          <w:rFonts w:ascii="Times" w:eastAsia="Times New Roman" w:hAnsi="Times"/>
          <w:sz w:val="20"/>
          <w:szCs w:val="20"/>
          <w:lang w:val="en-AU"/>
        </w:rPr>
        <w:t>(</w:t>
      </w:r>
      <w:r w:rsidRPr="0046159F">
        <w:rPr>
          <w:rFonts w:ascii="Times" w:eastAsia="Times New Roman" w:hAnsi="Times"/>
          <w:i/>
          <w:iCs/>
          <w:sz w:val="20"/>
          <w:szCs w:val="20"/>
          <w:lang w:val="en-AU"/>
        </w:rPr>
        <w:t>to_angle</w:t>
      </w:r>
      <w:r w:rsidRPr="0046159F">
        <w:rPr>
          <w:rFonts w:ascii="Times" w:eastAsia="Times New Roman" w:hAnsi="Times"/>
          <w:sz w:val="20"/>
          <w:szCs w:val="20"/>
          <w:lang w:val="en-AU"/>
        </w:rPr>
        <w:t>)</w:t>
      </w:r>
    </w:p>
    <w:p w14:paraId="69563E3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turtle.seth</w:t>
      </w:r>
      <w:r w:rsidRPr="0046159F">
        <w:rPr>
          <w:rFonts w:ascii="Times" w:eastAsia="Times New Roman" w:hAnsi="Times"/>
          <w:sz w:val="20"/>
          <w:szCs w:val="20"/>
          <w:lang w:val="en-AU"/>
        </w:rPr>
        <w:t>(</w:t>
      </w:r>
      <w:r w:rsidRPr="0046159F">
        <w:rPr>
          <w:rFonts w:ascii="Times" w:eastAsia="Times New Roman" w:hAnsi="Times"/>
          <w:i/>
          <w:iCs/>
          <w:sz w:val="20"/>
          <w:szCs w:val="20"/>
          <w:lang w:val="en-AU"/>
        </w:rPr>
        <w:t>to_angle</w:t>
      </w:r>
      <w:r w:rsidRPr="0046159F">
        <w:rPr>
          <w:rFonts w:ascii="Times" w:eastAsia="Times New Roman" w:hAnsi="Times"/>
          <w:sz w:val="20"/>
          <w:szCs w:val="20"/>
          <w:lang w:val="en-AU"/>
        </w:rPr>
        <w:t>)</w:t>
      </w:r>
    </w:p>
    <w:p w14:paraId="2C9DBEF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AB2D9C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to_angle</w:t>
      </w:r>
      <w:r w:rsidRPr="0046159F">
        <w:rPr>
          <w:rFonts w:ascii="Times" w:hAnsi="Times"/>
          <w:sz w:val="20"/>
          <w:szCs w:val="20"/>
          <w:lang w:val="en-AU"/>
        </w:rPr>
        <w:t xml:space="preserve"> – a number (integer or float)</w:t>
      </w:r>
    </w:p>
    <w:p w14:paraId="7A5A546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orientation of the turtle to </w:t>
      </w:r>
      <w:r w:rsidRPr="0046159F">
        <w:rPr>
          <w:rFonts w:ascii="Times" w:hAnsi="Times"/>
          <w:i/>
          <w:iCs/>
          <w:sz w:val="20"/>
          <w:szCs w:val="20"/>
          <w:lang w:val="en-AU"/>
        </w:rPr>
        <w:t>to_angle</w:t>
      </w:r>
      <w:r w:rsidRPr="0046159F">
        <w:rPr>
          <w:rFonts w:ascii="Times" w:hAnsi="Times"/>
          <w:sz w:val="20"/>
          <w:szCs w:val="20"/>
          <w:lang w:val="en-AU"/>
        </w:rPr>
        <w:t>. Here are some common directions in degrees: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359"/>
        <w:gridCol w:w="976"/>
      </w:tblGrid>
      <w:tr w:rsidR="0046159F" w:rsidRPr="0046159F" w14:paraId="027E8CE3" w14:textId="77777777" w:rsidTr="0046159F">
        <w:trPr>
          <w:tblHeader/>
          <w:tblCellSpacing w:w="15" w:type="dxa"/>
        </w:trPr>
        <w:tc>
          <w:tcPr>
            <w:tcW w:w="0" w:type="auto"/>
            <w:vAlign w:val="center"/>
            <w:hideMark/>
          </w:tcPr>
          <w:p w14:paraId="7665DA52"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lastRenderedPageBreak/>
              <w:t>standard mode</w:t>
            </w:r>
          </w:p>
        </w:tc>
        <w:tc>
          <w:tcPr>
            <w:tcW w:w="0" w:type="auto"/>
            <w:vAlign w:val="center"/>
            <w:hideMark/>
          </w:tcPr>
          <w:p w14:paraId="3C757E64"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logo mode</w:t>
            </w:r>
          </w:p>
        </w:tc>
      </w:tr>
      <w:tr w:rsidR="0046159F" w:rsidRPr="0046159F" w14:paraId="67490E14" w14:textId="77777777" w:rsidTr="0046159F">
        <w:trPr>
          <w:tblCellSpacing w:w="15" w:type="dxa"/>
        </w:trPr>
        <w:tc>
          <w:tcPr>
            <w:tcW w:w="0" w:type="auto"/>
            <w:vAlign w:val="center"/>
            <w:hideMark/>
          </w:tcPr>
          <w:p w14:paraId="4BEF89A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0 - east</w:t>
            </w:r>
          </w:p>
        </w:tc>
        <w:tc>
          <w:tcPr>
            <w:tcW w:w="0" w:type="auto"/>
            <w:vAlign w:val="center"/>
            <w:hideMark/>
          </w:tcPr>
          <w:p w14:paraId="3F8187F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0 - north</w:t>
            </w:r>
          </w:p>
        </w:tc>
      </w:tr>
      <w:tr w:rsidR="0046159F" w:rsidRPr="0046159F" w14:paraId="0F654743" w14:textId="77777777" w:rsidTr="0046159F">
        <w:trPr>
          <w:tblCellSpacing w:w="15" w:type="dxa"/>
        </w:trPr>
        <w:tc>
          <w:tcPr>
            <w:tcW w:w="0" w:type="auto"/>
            <w:vAlign w:val="center"/>
            <w:hideMark/>
          </w:tcPr>
          <w:p w14:paraId="78ADF3D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90 - north</w:t>
            </w:r>
          </w:p>
        </w:tc>
        <w:tc>
          <w:tcPr>
            <w:tcW w:w="0" w:type="auto"/>
            <w:vAlign w:val="center"/>
            <w:hideMark/>
          </w:tcPr>
          <w:p w14:paraId="446FC85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90 - east</w:t>
            </w:r>
          </w:p>
        </w:tc>
      </w:tr>
      <w:tr w:rsidR="0046159F" w:rsidRPr="0046159F" w14:paraId="05CAEC50" w14:textId="77777777" w:rsidTr="0046159F">
        <w:trPr>
          <w:tblCellSpacing w:w="15" w:type="dxa"/>
        </w:trPr>
        <w:tc>
          <w:tcPr>
            <w:tcW w:w="0" w:type="auto"/>
            <w:vAlign w:val="center"/>
            <w:hideMark/>
          </w:tcPr>
          <w:p w14:paraId="3B6B9BC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180 - west</w:t>
            </w:r>
          </w:p>
        </w:tc>
        <w:tc>
          <w:tcPr>
            <w:tcW w:w="0" w:type="auto"/>
            <w:vAlign w:val="center"/>
            <w:hideMark/>
          </w:tcPr>
          <w:p w14:paraId="2A43CAE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180 - south</w:t>
            </w:r>
          </w:p>
        </w:tc>
      </w:tr>
      <w:tr w:rsidR="0046159F" w:rsidRPr="0046159F" w14:paraId="748139D2" w14:textId="77777777" w:rsidTr="0046159F">
        <w:trPr>
          <w:tblCellSpacing w:w="15" w:type="dxa"/>
        </w:trPr>
        <w:tc>
          <w:tcPr>
            <w:tcW w:w="0" w:type="auto"/>
            <w:vAlign w:val="center"/>
            <w:hideMark/>
          </w:tcPr>
          <w:p w14:paraId="54D872F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270 - south</w:t>
            </w:r>
          </w:p>
        </w:tc>
        <w:tc>
          <w:tcPr>
            <w:tcW w:w="0" w:type="auto"/>
            <w:vAlign w:val="center"/>
            <w:hideMark/>
          </w:tcPr>
          <w:p w14:paraId="0EBFF0B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270 - west</w:t>
            </w:r>
          </w:p>
        </w:tc>
      </w:tr>
    </w:tbl>
    <w:p w14:paraId="1C941BB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8F8CB3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turtle.setheading(90) &gt;&gt;&gt; turtle.heading() 90.0 </w:t>
      </w:r>
    </w:p>
    <w:p w14:paraId="7B9A027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turtle.home</w:t>
      </w:r>
      <w:r w:rsidRPr="0046159F">
        <w:rPr>
          <w:rFonts w:ascii="Times" w:eastAsia="Times New Roman" w:hAnsi="Times"/>
          <w:sz w:val="20"/>
          <w:szCs w:val="20"/>
          <w:lang w:val="en-AU"/>
        </w:rPr>
        <w:t>()</w:t>
      </w:r>
    </w:p>
    <w:p w14:paraId="5E5D22E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Move turtle to the origin – coordinates (0,0) – and set its heading to its start-orientation (which depends on the mode, see </w:t>
      </w:r>
      <w:hyperlink r:id="rId188"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3612225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0BC0C3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turtle.heading() 90.0 &gt;&gt;&gt; turtle.position() (0.00,-10.00) &gt;&gt;&gt; turtle.home() &gt;&gt;&gt; turtle.position() (0.00,0.00) &gt;&gt;&gt; turtle.heading() 0.0 </w:t>
      </w:r>
    </w:p>
    <w:p w14:paraId="792D850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turtle.circle</w:t>
      </w:r>
      <w:r w:rsidRPr="0046159F">
        <w:rPr>
          <w:rFonts w:ascii="Times" w:eastAsia="Times New Roman" w:hAnsi="Times"/>
          <w:sz w:val="20"/>
          <w:szCs w:val="20"/>
          <w:lang w:val="en-AU"/>
        </w:rPr>
        <w:t>(</w:t>
      </w:r>
      <w:r w:rsidRPr="0046159F">
        <w:rPr>
          <w:rFonts w:ascii="Times" w:eastAsia="Times New Roman" w:hAnsi="Times"/>
          <w:i/>
          <w:iCs/>
          <w:sz w:val="20"/>
          <w:szCs w:val="20"/>
          <w:lang w:val="en-AU"/>
        </w:rPr>
        <w:t>radius</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extent=None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steps=None</w:t>
      </w:r>
      <w:r w:rsidRPr="0046159F">
        <w:rPr>
          <w:rFonts w:ascii="Times" w:eastAsia="Times New Roman" w:hAnsi="Times"/>
          <w:sz w:val="20"/>
          <w:szCs w:val="20"/>
          <w:lang w:val="en-AU"/>
        </w:rPr>
        <w:t>)</w:t>
      </w:r>
    </w:p>
    <w:p w14:paraId="6256334A"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FFA898F" w14:textId="77777777" w:rsidR="0046159F" w:rsidRPr="0046159F" w:rsidRDefault="0046159F" w:rsidP="0046159F">
      <w:pPr>
        <w:numPr>
          <w:ilvl w:val="0"/>
          <w:numId w:val="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radius</w:t>
      </w:r>
      <w:r w:rsidRPr="0046159F">
        <w:rPr>
          <w:rFonts w:ascii="Times" w:hAnsi="Times"/>
          <w:sz w:val="20"/>
          <w:szCs w:val="20"/>
          <w:lang w:val="en-AU"/>
        </w:rPr>
        <w:t xml:space="preserve"> – a number</w:t>
      </w:r>
    </w:p>
    <w:p w14:paraId="697BE719" w14:textId="77777777" w:rsidR="0046159F" w:rsidRPr="0046159F" w:rsidRDefault="0046159F" w:rsidP="0046159F">
      <w:pPr>
        <w:numPr>
          <w:ilvl w:val="0"/>
          <w:numId w:val="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extent</w:t>
      </w:r>
      <w:r w:rsidRPr="0046159F">
        <w:rPr>
          <w:rFonts w:ascii="Times" w:hAnsi="Times"/>
          <w:sz w:val="20"/>
          <w:szCs w:val="20"/>
          <w:lang w:val="en-AU"/>
        </w:rPr>
        <w:t xml:space="preserve"> – a number (or </w:t>
      </w:r>
      <w:r w:rsidRPr="0046159F">
        <w:rPr>
          <w:rFonts w:ascii="Courier" w:hAnsi="Courier" w:cs="Courier"/>
          <w:sz w:val="20"/>
          <w:szCs w:val="20"/>
          <w:lang w:val="en-AU"/>
        </w:rPr>
        <w:t>None</w:t>
      </w:r>
      <w:r w:rsidRPr="0046159F">
        <w:rPr>
          <w:rFonts w:ascii="Times" w:hAnsi="Times"/>
          <w:sz w:val="20"/>
          <w:szCs w:val="20"/>
          <w:lang w:val="en-AU"/>
        </w:rPr>
        <w:t>)</w:t>
      </w:r>
    </w:p>
    <w:p w14:paraId="515D941B" w14:textId="77777777" w:rsidR="0046159F" w:rsidRPr="0046159F" w:rsidRDefault="0046159F" w:rsidP="0046159F">
      <w:pPr>
        <w:numPr>
          <w:ilvl w:val="0"/>
          <w:numId w:val="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steps</w:t>
      </w:r>
      <w:r w:rsidRPr="0046159F">
        <w:rPr>
          <w:rFonts w:ascii="Times" w:hAnsi="Times"/>
          <w:sz w:val="20"/>
          <w:szCs w:val="20"/>
          <w:lang w:val="en-AU"/>
        </w:rPr>
        <w:t xml:space="preserve"> – an integer (or </w:t>
      </w:r>
      <w:r w:rsidRPr="0046159F">
        <w:rPr>
          <w:rFonts w:ascii="Courier" w:hAnsi="Courier" w:cs="Courier"/>
          <w:sz w:val="20"/>
          <w:szCs w:val="20"/>
          <w:lang w:val="en-AU"/>
        </w:rPr>
        <w:t>None</w:t>
      </w:r>
      <w:r w:rsidRPr="0046159F">
        <w:rPr>
          <w:rFonts w:ascii="Times" w:hAnsi="Times"/>
          <w:sz w:val="20"/>
          <w:szCs w:val="20"/>
          <w:lang w:val="en-AU"/>
        </w:rPr>
        <w:t>)</w:t>
      </w:r>
    </w:p>
    <w:p w14:paraId="0E07AA7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Draw a circle with given </w:t>
      </w:r>
      <w:r w:rsidRPr="0046159F">
        <w:rPr>
          <w:rFonts w:ascii="Times" w:hAnsi="Times"/>
          <w:i/>
          <w:iCs/>
          <w:sz w:val="20"/>
          <w:szCs w:val="20"/>
          <w:lang w:val="en-AU"/>
        </w:rPr>
        <w:t>radius</w:t>
      </w:r>
      <w:r w:rsidRPr="0046159F">
        <w:rPr>
          <w:rFonts w:ascii="Times" w:hAnsi="Times"/>
          <w:sz w:val="20"/>
          <w:szCs w:val="20"/>
          <w:lang w:val="en-AU"/>
        </w:rPr>
        <w:t xml:space="preserve">. The center is </w:t>
      </w:r>
      <w:r w:rsidRPr="0046159F">
        <w:rPr>
          <w:rFonts w:ascii="Times" w:hAnsi="Times"/>
          <w:i/>
          <w:iCs/>
          <w:sz w:val="20"/>
          <w:szCs w:val="20"/>
          <w:lang w:val="en-AU"/>
        </w:rPr>
        <w:t>radius</w:t>
      </w:r>
      <w:r w:rsidRPr="0046159F">
        <w:rPr>
          <w:rFonts w:ascii="Times" w:hAnsi="Times"/>
          <w:sz w:val="20"/>
          <w:szCs w:val="20"/>
          <w:lang w:val="en-AU"/>
        </w:rPr>
        <w:t xml:space="preserve"> units left of the turtle; </w:t>
      </w:r>
      <w:r w:rsidRPr="0046159F">
        <w:rPr>
          <w:rFonts w:ascii="Times" w:hAnsi="Times"/>
          <w:i/>
          <w:iCs/>
          <w:sz w:val="20"/>
          <w:szCs w:val="20"/>
          <w:lang w:val="en-AU"/>
        </w:rPr>
        <w:t>extent</w:t>
      </w:r>
      <w:r w:rsidRPr="0046159F">
        <w:rPr>
          <w:rFonts w:ascii="Times" w:hAnsi="Times"/>
          <w:sz w:val="20"/>
          <w:szCs w:val="20"/>
          <w:lang w:val="en-AU"/>
        </w:rPr>
        <w:t xml:space="preserve"> – an angle – determines which part of the circle is drawn. If </w:t>
      </w:r>
      <w:r w:rsidRPr="0046159F">
        <w:rPr>
          <w:rFonts w:ascii="Times" w:hAnsi="Times"/>
          <w:i/>
          <w:iCs/>
          <w:sz w:val="20"/>
          <w:szCs w:val="20"/>
          <w:lang w:val="en-AU"/>
        </w:rPr>
        <w:t>extent</w:t>
      </w:r>
      <w:r w:rsidRPr="0046159F">
        <w:rPr>
          <w:rFonts w:ascii="Times" w:hAnsi="Times"/>
          <w:sz w:val="20"/>
          <w:szCs w:val="20"/>
          <w:lang w:val="en-AU"/>
        </w:rPr>
        <w:t xml:space="preserve"> is not given, draw the entire circle. If </w:t>
      </w:r>
      <w:r w:rsidRPr="0046159F">
        <w:rPr>
          <w:rFonts w:ascii="Times" w:hAnsi="Times"/>
          <w:i/>
          <w:iCs/>
          <w:sz w:val="20"/>
          <w:szCs w:val="20"/>
          <w:lang w:val="en-AU"/>
        </w:rPr>
        <w:t>extent</w:t>
      </w:r>
      <w:r w:rsidRPr="0046159F">
        <w:rPr>
          <w:rFonts w:ascii="Times" w:hAnsi="Times"/>
          <w:sz w:val="20"/>
          <w:szCs w:val="20"/>
          <w:lang w:val="en-AU"/>
        </w:rPr>
        <w:t xml:space="preserve"> is not a full circle, one endpoint of the arc is the current pen position. Draw the arc in counterclockwise direction if </w:t>
      </w:r>
      <w:r w:rsidRPr="0046159F">
        <w:rPr>
          <w:rFonts w:ascii="Times" w:hAnsi="Times"/>
          <w:i/>
          <w:iCs/>
          <w:sz w:val="20"/>
          <w:szCs w:val="20"/>
          <w:lang w:val="en-AU"/>
        </w:rPr>
        <w:t>radius</w:t>
      </w:r>
      <w:r w:rsidRPr="0046159F">
        <w:rPr>
          <w:rFonts w:ascii="Times" w:hAnsi="Times"/>
          <w:sz w:val="20"/>
          <w:szCs w:val="20"/>
          <w:lang w:val="en-AU"/>
        </w:rPr>
        <w:t xml:space="preserve"> is positive, otherwise in clockwise direction. Finally the direction of the turtle is changed by the amount of </w:t>
      </w:r>
      <w:r w:rsidRPr="0046159F">
        <w:rPr>
          <w:rFonts w:ascii="Times" w:hAnsi="Times"/>
          <w:i/>
          <w:iCs/>
          <w:sz w:val="20"/>
          <w:szCs w:val="20"/>
          <w:lang w:val="en-AU"/>
        </w:rPr>
        <w:t>extent</w:t>
      </w:r>
      <w:r w:rsidRPr="0046159F">
        <w:rPr>
          <w:rFonts w:ascii="Times" w:hAnsi="Times"/>
          <w:sz w:val="20"/>
          <w:szCs w:val="20"/>
          <w:lang w:val="en-AU"/>
        </w:rPr>
        <w:t>.</w:t>
      </w:r>
    </w:p>
    <w:p w14:paraId="5723B58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As the circle is approximated by an inscribed regular polygon, </w:t>
      </w:r>
      <w:r w:rsidRPr="0046159F">
        <w:rPr>
          <w:rFonts w:ascii="Times" w:hAnsi="Times"/>
          <w:i/>
          <w:iCs/>
          <w:sz w:val="20"/>
          <w:szCs w:val="20"/>
          <w:lang w:val="en-AU"/>
        </w:rPr>
        <w:t>steps</w:t>
      </w:r>
      <w:r w:rsidRPr="0046159F">
        <w:rPr>
          <w:rFonts w:ascii="Times" w:hAnsi="Times"/>
          <w:sz w:val="20"/>
          <w:szCs w:val="20"/>
          <w:lang w:val="en-AU"/>
        </w:rPr>
        <w:t xml:space="preserve"> determines the number of steps to use. If not given, it will be calculated automatically. May be used to draw regular polygons.</w:t>
      </w:r>
    </w:p>
    <w:p w14:paraId="0FF8DB0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8F6AE1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turtle.position() (0.00,0.00) &gt;&gt;&gt; turtle.heading() 0.0 &gt;&gt;&gt; turtle.circle(50) &gt;&gt;&gt; turtle.position() (-0.00,0.00) &gt;&gt;&gt; turtle.heading() 0.0 &gt;&gt;&gt; turtle.circle(120, 180)  # draw a semicircle &gt;&gt;&gt; turtle.position() (0.00,240.00) &gt;&gt;&gt; turtle.heading() 180.0 </w:t>
      </w:r>
    </w:p>
    <w:p w14:paraId="0A80DA4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turtle.dot</w:t>
      </w:r>
      <w:r w:rsidRPr="0046159F">
        <w:rPr>
          <w:rFonts w:ascii="Times" w:eastAsia="Times New Roman" w:hAnsi="Times"/>
          <w:sz w:val="20"/>
          <w:szCs w:val="20"/>
          <w:lang w:val="en-AU"/>
        </w:rPr>
        <w:t>(</w:t>
      </w:r>
      <w:r w:rsidRPr="0046159F">
        <w:rPr>
          <w:rFonts w:ascii="Times" w:eastAsia="Times New Roman" w:hAnsi="Times"/>
          <w:i/>
          <w:iCs/>
          <w:sz w:val="20"/>
          <w:szCs w:val="20"/>
          <w:lang w:val="en-AU"/>
        </w:rPr>
        <w:t>size=None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*color</w:t>
      </w:r>
      <w:r w:rsidRPr="0046159F">
        <w:rPr>
          <w:rFonts w:ascii="Times" w:eastAsia="Times New Roman" w:hAnsi="Times"/>
          <w:sz w:val="20"/>
          <w:szCs w:val="20"/>
          <w:lang w:val="en-AU"/>
        </w:rPr>
        <w:t>)</w:t>
      </w:r>
    </w:p>
    <w:p w14:paraId="0C42CBA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98BBB27" w14:textId="77777777" w:rsidR="0046159F" w:rsidRPr="0046159F" w:rsidRDefault="0046159F" w:rsidP="0046159F">
      <w:pPr>
        <w:numPr>
          <w:ilvl w:val="0"/>
          <w:numId w:val="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size</w:t>
      </w:r>
      <w:r w:rsidRPr="0046159F">
        <w:rPr>
          <w:rFonts w:ascii="Times" w:hAnsi="Times"/>
          <w:sz w:val="20"/>
          <w:szCs w:val="20"/>
          <w:lang w:val="en-AU"/>
        </w:rPr>
        <w:t xml:space="preserve"> – an integer &gt;= 1 (if given)</w:t>
      </w:r>
    </w:p>
    <w:p w14:paraId="0097C02E" w14:textId="77777777" w:rsidR="0046159F" w:rsidRPr="0046159F" w:rsidRDefault="0046159F" w:rsidP="0046159F">
      <w:pPr>
        <w:numPr>
          <w:ilvl w:val="0"/>
          <w:numId w:val="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color</w:t>
      </w:r>
      <w:r w:rsidRPr="0046159F">
        <w:rPr>
          <w:rFonts w:ascii="Times" w:hAnsi="Times"/>
          <w:sz w:val="20"/>
          <w:szCs w:val="20"/>
          <w:lang w:val="en-AU"/>
        </w:rPr>
        <w:t xml:space="preserve"> – a colorstring or a numeric color tuple</w:t>
      </w:r>
    </w:p>
    <w:p w14:paraId="58B465A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Draw a circular dot with diameter </w:t>
      </w:r>
      <w:r w:rsidRPr="0046159F">
        <w:rPr>
          <w:rFonts w:ascii="Times" w:hAnsi="Times"/>
          <w:i/>
          <w:iCs/>
          <w:sz w:val="20"/>
          <w:szCs w:val="20"/>
          <w:lang w:val="en-AU"/>
        </w:rPr>
        <w:t>size</w:t>
      </w:r>
      <w:r w:rsidRPr="0046159F">
        <w:rPr>
          <w:rFonts w:ascii="Times" w:hAnsi="Times"/>
          <w:sz w:val="20"/>
          <w:szCs w:val="20"/>
          <w:lang w:val="en-AU"/>
        </w:rPr>
        <w:t xml:space="preserve">, using </w:t>
      </w:r>
      <w:r w:rsidRPr="0046159F">
        <w:rPr>
          <w:rFonts w:ascii="Times" w:hAnsi="Times"/>
          <w:i/>
          <w:iCs/>
          <w:sz w:val="20"/>
          <w:szCs w:val="20"/>
          <w:lang w:val="en-AU"/>
        </w:rPr>
        <w:t>color</w:t>
      </w:r>
      <w:r w:rsidRPr="0046159F">
        <w:rPr>
          <w:rFonts w:ascii="Times" w:hAnsi="Times"/>
          <w:sz w:val="20"/>
          <w:szCs w:val="20"/>
          <w:lang w:val="en-AU"/>
        </w:rPr>
        <w:t xml:space="preserve">. If </w:t>
      </w:r>
      <w:r w:rsidRPr="0046159F">
        <w:rPr>
          <w:rFonts w:ascii="Times" w:hAnsi="Times"/>
          <w:i/>
          <w:iCs/>
          <w:sz w:val="20"/>
          <w:szCs w:val="20"/>
          <w:lang w:val="en-AU"/>
        </w:rPr>
        <w:t>size</w:t>
      </w:r>
      <w:r w:rsidRPr="0046159F">
        <w:rPr>
          <w:rFonts w:ascii="Times" w:hAnsi="Times"/>
          <w:sz w:val="20"/>
          <w:szCs w:val="20"/>
          <w:lang w:val="en-AU"/>
        </w:rPr>
        <w:t xml:space="preserve"> is not given, the maximum of pensize+4 and 2*pensize is used.</w:t>
      </w:r>
    </w:p>
    <w:p w14:paraId="1BAD63D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5DBBA5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turtle.dot() &gt;&gt;&gt; turtle.fd(50); turtle.dot(20, "blue"); turtle.fd(50) &gt;&gt;&gt; turtle.position() (100.00,-0.00) &gt;&gt;&gt; turtle.heading() 0.0 </w:t>
      </w:r>
    </w:p>
    <w:p w14:paraId="3988A54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turtle.stamp</w:t>
      </w:r>
      <w:r w:rsidRPr="0046159F">
        <w:rPr>
          <w:rFonts w:ascii="Times" w:eastAsia="Times New Roman" w:hAnsi="Times"/>
          <w:sz w:val="20"/>
          <w:szCs w:val="20"/>
          <w:lang w:val="en-AU"/>
        </w:rPr>
        <w:t>()</w:t>
      </w:r>
    </w:p>
    <w:p w14:paraId="4A38559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Stamp a copy of the turtle shape onto the canvas at the current turtle position. Return a stamp_id for that stamp, which can be used to delete it by calling </w:t>
      </w:r>
      <w:r w:rsidRPr="0046159F">
        <w:rPr>
          <w:rFonts w:ascii="Courier" w:hAnsi="Courier" w:cs="Courier"/>
          <w:sz w:val="20"/>
          <w:szCs w:val="20"/>
          <w:lang w:val="en-AU"/>
        </w:rPr>
        <w:t>clearstamp(stamp_id)</w:t>
      </w:r>
      <w:r w:rsidRPr="0046159F">
        <w:rPr>
          <w:rFonts w:ascii="Times" w:hAnsi="Times"/>
          <w:sz w:val="20"/>
          <w:szCs w:val="20"/>
          <w:lang w:val="en-AU"/>
        </w:rPr>
        <w:t>.</w:t>
      </w:r>
    </w:p>
    <w:p w14:paraId="6E37D39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EBE783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turtle.color("blue") &gt;&gt;&gt; turtle.stamp() 11 &gt;&gt;&gt; turtle.fd(50) </w:t>
      </w:r>
    </w:p>
    <w:p w14:paraId="1C15CC5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turtle.clearstamp</w:t>
      </w:r>
      <w:r w:rsidRPr="0046159F">
        <w:rPr>
          <w:rFonts w:ascii="Times" w:eastAsia="Times New Roman" w:hAnsi="Times"/>
          <w:sz w:val="20"/>
          <w:szCs w:val="20"/>
          <w:lang w:val="en-AU"/>
        </w:rPr>
        <w:t>(</w:t>
      </w:r>
      <w:r w:rsidRPr="0046159F">
        <w:rPr>
          <w:rFonts w:ascii="Times" w:eastAsia="Times New Roman" w:hAnsi="Times"/>
          <w:i/>
          <w:iCs/>
          <w:sz w:val="20"/>
          <w:szCs w:val="20"/>
          <w:lang w:val="en-AU"/>
        </w:rPr>
        <w:t>stampid</w:t>
      </w:r>
      <w:r w:rsidRPr="0046159F">
        <w:rPr>
          <w:rFonts w:ascii="Times" w:eastAsia="Times New Roman" w:hAnsi="Times"/>
          <w:sz w:val="20"/>
          <w:szCs w:val="20"/>
          <w:lang w:val="en-AU"/>
        </w:rPr>
        <w:t>)</w:t>
      </w:r>
    </w:p>
    <w:p w14:paraId="0B4CE5A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013B69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stampid</w:t>
      </w:r>
      <w:r w:rsidRPr="0046159F">
        <w:rPr>
          <w:rFonts w:ascii="Times" w:hAnsi="Times"/>
          <w:sz w:val="20"/>
          <w:szCs w:val="20"/>
          <w:lang w:val="en-AU"/>
        </w:rPr>
        <w:t xml:space="preserve"> – an integer, must be return value of previous </w:t>
      </w:r>
      <w:hyperlink r:id="rId189" w:anchor="turtle.stamp" w:tooltip="turtle.stamp" w:history="1">
        <w:r w:rsidRPr="0046159F">
          <w:rPr>
            <w:rFonts w:ascii="Courier" w:hAnsi="Courier" w:cs="Courier"/>
            <w:sz w:val="20"/>
            <w:szCs w:val="20"/>
            <w:lang w:val="en-AU"/>
          </w:rPr>
          <w:t>stamp()</w:t>
        </w:r>
      </w:hyperlink>
      <w:r w:rsidRPr="0046159F">
        <w:rPr>
          <w:rFonts w:ascii="Times" w:hAnsi="Times"/>
          <w:sz w:val="20"/>
          <w:szCs w:val="20"/>
          <w:lang w:val="en-AU"/>
        </w:rPr>
        <w:t xml:space="preserve"> call</w:t>
      </w:r>
    </w:p>
    <w:p w14:paraId="2F4FFCF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Delete stamp with given </w:t>
      </w:r>
      <w:r w:rsidRPr="0046159F">
        <w:rPr>
          <w:rFonts w:ascii="Times" w:hAnsi="Times"/>
          <w:i/>
          <w:iCs/>
          <w:sz w:val="20"/>
          <w:szCs w:val="20"/>
          <w:lang w:val="en-AU"/>
        </w:rPr>
        <w:t>stampid</w:t>
      </w:r>
      <w:r w:rsidRPr="0046159F">
        <w:rPr>
          <w:rFonts w:ascii="Times" w:hAnsi="Times"/>
          <w:sz w:val="20"/>
          <w:szCs w:val="20"/>
          <w:lang w:val="en-AU"/>
        </w:rPr>
        <w:t>.</w:t>
      </w:r>
    </w:p>
    <w:p w14:paraId="2AA9831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41651D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(150.00,-0.00) &gt;&gt;&gt; turtle.color("blue") &gt;&gt;&gt; astamp = turtle.stamp() &gt;&gt;&gt; turtle.fd(50) &gt;&gt;&gt; turtle.position() (200.00,-0.00) &gt;&gt;&gt; turtle.clearstamp(astamp) &gt;&gt;&gt; turtle.position() (200.00,-0.00) </w:t>
      </w:r>
    </w:p>
    <w:p w14:paraId="274E41B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turtle.clearstamps</w:t>
      </w:r>
      <w:r w:rsidRPr="0046159F">
        <w:rPr>
          <w:rFonts w:ascii="Times" w:eastAsia="Times New Roman" w:hAnsi="Times"/>
          <w:sz w:val="20"/>
          <w:szCs w:val="20"/>
          <w:lang w:val="en-AU"/>
        </w:rPr>
        <w:t>(</w:t>
      </w:r>
      <w:r w:rsidRPr="0046159F">
        <w:rPr>
          <w:rFonts w:ascii="Times" w:eastAsia="Times New Roman" w:hAnsi="Times"/>
          <w:i/>
          <w:iCs/>
          <w:sz w:val="20"/>
          <w:szCs w:val="20"/>
          <w:lang w:val="en-AU"/>
        </w:rPr>
        <w:t>n=None</w:t>
      </w:r>
      <w:r w:rsidRPr="0046159F">
        <w:rPr>
          <w:rFonts w:ascii="Times" w:eastAsia="Times New Roman" w:hAnsi="Times"/>
          <w:sz w:val="20"/>
          <w:szCs w:val="20"/>
          <w:lang w:val="en-AU"/>
        </w:rPr>
        <w:t>)</w:t>
      </w:r>
    </w:p>
    <w:p w14:paraId="003C654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804F23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n</w:t>
      </w:r>
      <w:r w:rsidRPr="0046159F">
        <w:rPr>
          <w:rFonts w:ascii="Times" w:hAnsi="Times"/>
          <w:sz w:val="20"/>
          <w:szCs w:val="20"/>
          <w:lang w:val="en-AU"/>
        </w:rPr>
        <w:t xml:space="preserve"> – an integer (or </w:t>
      </w:r>
      <w:r w:rsidRPr="0046159F">
        <w:rPr>
          <w:rFonts w:ascii="Courier" w:hAnsi="Courier" w:cs="Courier"/>
          <w:sz w:val="20"/>
          <w:szCs w:val="20"/>
          <w:lang w:val="en-AU"/>
        </w:rPr>
        <w:t>None</w:t>
      </w:r>
      <w:r w:rsidRPr="0046159F">
        <w:rPr>
          <w:rFonts w:ascii="Times" w:hAnsi="Times"/>
          <w:sz w:val="20"/>
          <w:szCs w:val="20"/>
          <w:lang w:val="en-AU"/>
        </w:rPr>
        <w:t>)</w:t>
      </w:r>
    </w:p>
    <w:p w14:paraId="60CCD0A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Delete all or first/last </w:t>
      </w:r>
      <w:r w:rsidRPr="0046159F">
        <w:rPr>
          <w:rFonts w:ascii="Times" w:hAnsi="Times"/>
          <w:i/>
          <w:iCs/>
          <w:sz w:val="20"/>
          <w:szCs w:val="20"/>
          <w:lang w:val="en-AU"/>
        </w:rPr>
        <w:t>n</w:t>
      </w:r>
      <w:r w:rsidRPr="0046159F">
        <w:rPr>
          <w:rFonts w:ascii="Times" w:hAnsi="Times"/>
          <w:sz w:val="20"/>
          <w:szCs w:val="20"/>
          <w:lang w:val="en-AU"/>
        </w:rPr>
        <w:t xml:space="preserve"> of turtle’s stamps. If </w:t>
      </w:r>
      <w:r w:rsidRPr="0046159F">
        <w:rPr>
          <w:rFonts w:ascii="Times" w:hAnsi="Times"/>
          <w:i/>
          <w:iCs/>
          <w:sz w:val="20"/>
          <w:szCs w:val="20"/>
          <w:lang w:val="en-AU"/>
        </w:rPr>
        <w:t>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xml:space="preserve">, delete all stamps, if </w:t>
      </w:r>
      <w:r w:rsidRPr="0046159F">
        <w:rPr>
          <w:rFonts w:ascii="Times" w:hAnsi="Times"/>
          <w:i/>
          <w:iCs/>
          <w:sz w:val="20"/>
          <w:szCs w:val="20"/>
          <w:lang w:val="en-AU"/>
        </w:rPr>
        <w:t>n</w:t>
      </w:r>
      <w:r w:rsidRPr="0046159F">
        <w:rPr>
          <w:rFonts w:ascii="Times" w:hAnsi="Times"/>
          <w:sz w:val="20"/>
          <w:szCs w:val="20"/>
          <w:lang w:val="en-AU"/>
        </w:rPr>
        <w:t xml:space="preserve"> &gt; 0 delete first </w:t>
      </w:r>
      <w:r w:rsidRPr="0046159F">
        <w:rPr>
          <w:rFonts w:ascii="Times" w:hAnsi="Times"/>
          <w:i/>
          <w:iCs/>
          <w:sz w:val="20"/>
          <w:szCs w:val="20"/>
          <w:lang w:val="en-AU"/>
        </w:rPr>
        <w:t>n</w:t>
      </w:r>
      <w:r w:rsidRPr="0046159F">
        <w:rPr>
          <w:rFonts w:ascii="Times" w:hAnsi="Times"/>
          <w:sz w:val="20"/>
          <w:szCs w:val="20"/>
          <w:lang w:val="en-AU"/>
        </w:rPr>
        <w:t xml:space="preserve"> stamps, else if </w:t>
      </w:r>
      <w:r w:rsidRPr="0046159F">
        <w:rPr>
          <w:rFonts w:ascii="Times" w:hAnsi="Times"/>
          <w:i/>
          <w:iCs/>
          <w:sz w:val="20"/>
          <w:szCs w:val="20"/>
          <w:lang w:val="en-AU"/>
        </w:rPr>
        <w:t>n</w:t>
      </w:r>
      <w:r w:rsidRPr="0046159F">
        <w:rPr>
          <w:rFonts w:ascii="Times" w:hAnsi="Times"/>
          <w:sz w:val="20"/>
          <w:szCs w:val="20"/>
          <w:lang w:val="en-AU"/>
        </w:rPr>
        <w:t xml:space="preserve"> &lt; 0 delete last </w:t>
      </w:r>
      <w:r w:rsidRPr="0046159F">
        <w:rPr>
          <w:rFonts w:ascii="Times" w:hAnsi="Times"/>
          <w:i/>
          <w:iCs/>
          <w:sz w:val="20"/>
          <w:szCs w:val="20"/>
          <w:lang w:val="en-AU"/>
        </w:rPr>
        <w:t>n</w:t>
      </w:r>
      <w:r w:rsidRPr="0046159F">
        <w:rPr>
          <w:rFonts w:ascii="Times" w:hAnsi="Times"/>
          <w:sz w:val="20"/>
          <w:szCs w:val="20"/>
          <w:lang w:val="en-AU"/>
        </w:rPr>
        <w:t xml:space="preserve"> stamps.</w:t>
      </w:r>
    </w:p>
    <w:p w14:paraId="2C6E0A3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48993A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for i in range(8): ...     turtle.stamp(); turtle.fd(30) 13 14 15 16 17 18 19 20 &gt;&gt;&gt; turtle.clearstamps(2) &gt;&gt;&gt; turtle.clearstamps(-2) &gt;&gt;&gt; turtle.clearstamps() </w:t>
      </w:r>
    </w:p>
    <w:p w14:paraId="7CF23AB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turtle.undo</w:t>
      </w:r>
      <w:r w:rsidRPr="0046159F">
        <w:rPr>
          <w:rFonts w:ascii="Times" w:eastAsia="Times New Roman" w:hAnsi="Times"/>
          <w:sz w:val="20"/>
          <w:szCs w:val="20"/>
          <w:lang w:val="en-AU"/>
        </w:rPr>
        <w:t>()</w:t>
      </w:r>
    </w:p>
    <w:p w14:paraId="73C28E0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Undo (repeatedly) the last turtle action(s). Number of available undo actions is determined by the size of the undobuffer.</w:t>
      </w:r>
    </w:p>
    <w:p w14:paraId="09CEF0B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2F57E6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for i in range(4): ...     turtle.fd(50); turtle.lt(80) ... &gt;&gt;&gt; for i in range(8): ...     turtle.undo() </w:t>
      </w:r>
    </w:p>
    <w:p w14:paraId="7EFF6B7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turtle.speed</w:t>
      </w:r>
      <w:r w:rsidRPr="0046159F">
        <w:rPr>
          <w:rFonts w:ascii="Times" w:eastAsia="Times New Roman" w:hAnsi="Times"/>
          <w:sz w:val="20"/>
          <w:szCs w:val="20"/>
          <w:lang w:val="en-AU"/>
        </w:rPr>
        <w:t>(</w:t>
      </w:r>
      <w:r w:rsidRPr="0046159F">
        <w:rPr>
          <w:rFonts w:ascii="Times" w:eastAsia="Times New Roman" w:hAnsi="Times"/>
          <w:i/>
          <w:iCs/>
          <w:sz w:val="20"/>
          <w:szCs w:val="20"/>
          <w:lang w:val="en-AU"/>
        </w:rPr>
        <w:t>speed=None</w:t>
      </w:r>
      <w:r w:rsidRPr="0046159F">
        <w:rPr>
          <w:rFonts w:ascii="Times" w:eastAsia="Times New Roman" w:hAnsi="Times"/>
          <w:sz w:val="20"/>
          <w:szCs w:val="20"/>
          <w:lang w:val="en-AU"/>
        </w:rPr>
        <w:t>)</w:t>
      </w:r>
    </w:p>
    <w:p w14:paraId="27CBA97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B30712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speed</w:t>
      </w:r>
      <w:r w:rsidRPr="0046159F">
        <w:rPr>
          <w:rFonts w:ascii="Times" w:hAnsi="Times"/>
          <w:sz w:val="20"/>
          <w:szCs w:val="20"/>
          <w:lang w:val="en-AU"/>
        </w:rPr>
        <w:t xml:space="preserve"> – an integer in the range 0..10 or a speedstring (see below)</w:t>
      </w:r>
    </w:p>
    <w:p w14:paraId="1C72A15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the turtle’s speed to an integer value in the range 0..10. If no argument is given, return current speed.</w:t>
      </w:r>
    </w:p>
    <w:p w14:paraId="74A55AB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input is a number greater than 10 or smaller than 0.5, speed is set to 0. Speedstrings are mapped to speedvalues as follows:</w:t>
      </w:r>
    </w:p>
    <w:p w14:paraId="06959724" w14:textId="77777777" w:rsidR="0046159F" w:rsidRPr="0046159F" w:rsidRDefault="0046159F" w:rsidP="0046159F">
      <w:pPr>
        <w:numPr>
          <w:ilvl w:val="0"/>
          <w:numId w:val="7"/>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“fastest”: 0</w:t>
      </w:r>
    </w:p>
    <w:p w14:paraId="33D3FB59" w14:textId="77777777" w:rsidR="0046159F" w:rsidRPr="0046159F" w:rsidRDefault="0046159F" w:rsidP="0046159F">
      <w:pPr>
        <w:numPr>
          <w:ilvl w:val="0"/>
          <w:numId w:val="7"/>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“fast”: 10</w:t>
      </w:r>
    </w:p>
    <w:p w14:paraId="665E52CE" w14:textId="77777777" w:rsidR="0046159F" w:rsidRPr="0046159F" w:rsidRDefault="0046159F" w:rsidP="0046159F">
      <w:pPr>
        <w:numPr>
          <w:ilvl w:val="0"/>
          <w:numId w:val="7"/>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“normal”: 6</w:t>
      </w:r>
    </w:p>
    <w:p w14:paraId="4B9BA1FF" w14:textId="77777777" w:rsidR="0046159F" w:rsidRPr="0046159F" w:rsidRDefault="0046159F" w:rsidP="0046159F">
      <w:pPr>
        <w:numPr>
          <w:ilvl w:val="0"/>
          <w:numId w:val="7"/>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“slow”: 3</w:t>
      </w:r>
    </w:p>
    <w:p w14:paraId="2CA28276" w14:textId="77777777" w:rsidR="0046159F" w:rsidRPr="0046159F" w:rsidRDefault="0046159F" w:rsidP="0046159F">
      <w:pPr>
        <w:numPr>
          <w:ilvl w:val="0"/>
          <w:numId w:val="7"/>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“slowest”: 1</w:t>
      </w:r>
    </w:p>
    <w:p w14:paraId="7173C60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Speeds from 1 to 10 enforce increasingly faster animation of line drawing and turtle turning.</w:t>
      </w:r>
    </w:p>
    <w:p w14:paraId="017FE5B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Attention: </w:t>
      </w:r>
      <w:r w:rsidRPr="0046159F">
        <w:rPr>
          <w:rFonts w:ascii="Times" w:hAnsi="Times"/>
          <w:i/>
          <w:iCs/>
          <w:sz w:val="20"/>
          <w:szCs w:val="20"/>
          <w:lang w:val="en-AU"/>
        </w:rPr>
        <w:t>speed</w:t>
      </w:r>
      <w:r w:rsidRPr="0046159F">
        <w:rPr>
          <w:rFonts w:ascii="Times" w:hAnsi="Times"/>
          <w:sz w:val="20"/>
          <w:szCs w:val="20"/>
          <w:lang w:val="en-AU"/>
        </w:rPr>
        <w:t xml:space="preserve"> = 0 means that </w:t>
      </w:r>
      <w:r w:rsidRPr="0046159F">
        <w:rPr>
          <w:rFonts w:ascii="Times" w:hAnsi="Times"/>
          <w:i/>
          <w:iCs/>
          <w:sz w:val="20"/>
          <w:szCs w:val="20"/>
          <w:lang w:val="en-AU"/>
        </w:rPr>
        <w:t>no</w:t>
      </w:r>
      <w:r w:rsidRPr="0046159F">
        <w:rPr>
          <w:rFonts w:ascii="Times" w:hAnsi="Times"/>
          <w:sz w:val="20"/>
          <w:szCs w:val="20"/>
          <w:lang w:val="en-AU"/>
        </w:rPr>
        <w:t xml:space="preserve"> animation takes place. forward/back makes turtle jump and likewise left/right make the turtle turn instantly.</w:t>
      </w:r>
    </w:p>
    <w:p w14:paraId="229D415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5DFF9C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lastRenderedPageBreak/>
        <w:t xml:space="preserve">&gt;&gt;&gt; turtle.speed() 3 &gt;&gt;&gt; turtle.speed('normal') &gt;&gt;&gt; turtle.speed() 6 &gt;&gt;&gt; turtle.speed(9) &gt;&gt;&gt; turtle.speed() 9 </w:t>
      </w:r>
    </w:p>
    <w:p w14:paraId="7C7EFAFC"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Tell Turtle’s state</w:t>
      </w:r>
    </w:p>
    <w:p w14:paraId="2E6F7F0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turtle.position</w:t>
      </w:r>
      <w:r w:rsidRPr="0046159F">
        <w:rPr>
          <w:rFonts w:ascii="Times" w:eastAsia="Times New Roman" w:hAnsi="Times"/>
          <w:sz w:val="20"/>
          <w:szCs w:val="20"/>
          <w:lang w:val="en-AU"/>
        </w:rPr>
        <w:t>()</w:t>
      </w:r>
    </w:p>
    <w:p w14:paraId="06684FB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turtle.pos</w:t>
      </w:r>
      <w:r w:rsidRPr="0046159F">
        <w:rPr>
          <w:rFonts w:ascii="Times" w:eastAsia="Times New Roman" w:hAnsi="Times"/>
          <w:sz w:val="20"/>
          <w:szCs w:val="20"/>
          <w:lang w:val="en-AU"/>
        </w:rPr>
        <w:t>()</w:t>
      </w:r>
    </w:p>
    <w:p w14:paraId="6AC6C6B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turtle’s current location (x,y) (as a </w:t>
      </w:r>
      <w:hyperlink r:id="rId190" w:anchor="turtle.Vec2D" w:tooltip="turtle.Vec2D" w:history="1">
        <w:r w:rsidRPr="0046159F">
          <w:rPr>
            <w:rFonts w:ascii="Courier" w:hAnsi="Courier" w:cs="Courier"/>
            <w:sz w:val="20"/>
            <w:szCs w:val="20"/>
            <w:lang w:val="en-AU"/>
          </w:rPr>
          <w:t>Vec2D</w:t>
        </w:r>
      </w:hyperlink>
      <w:r w:rsidRPr="0046159F">
        <w:rPr>
          <w:rFonts w:ascii="Times" w:hAnsi="Times"/>
          <w:sz w:val="20"/>
          <w:szCs w:val="20"/>
          <w:lang w:val="en-AU"/>
        </w:rPr>
        <w:t xml:space="preserve"> vector).</w:t>
      </w:r>
    </w:p>
    <w:p w14:paraId="66C347C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CA4A42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 (440.00,-0.00) </w:t>
      </w:r>
    </w:p>
    <w:p w14:paraId="0339913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turtle.towards</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5284649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C14A405" w14:textId="77777777" w:rsidR="0046159F" w:rsidRPr="0046159F" w:rsidRDefault="0046159F" w:rsidP="0046159F">
      <w:pPr>
        <w:numPr>
          <w:ilvl w:val="0"/>
          <w:numId w:val="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or a pair/vector of numbers or a turtle instance</w:t>
      </w:r>
    </w:p>
    <w:p w14:paraId="7EE51B25" w14:textId="77777777" w:rsidR="0046159F" w:rsidRPr="0046159F" w:rsidRDefault="0046159F" w:rsidP="0046159F">
      <w:pPr>
        <w:numPr>
          <w:ilvl w:val="0"/>
          <w:numId w:val="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if </w:t>
      </w:r>
      <w:r w:rsidRPr="0046159F">
        <w:rPr>
          <w:rFonts w:ascii="Times" w:hAnsi="Times"/>
          <w:i/>
          <w:iCs/>
          <w:sz w:val="20"/>
          <w:szCs w:val="20"/>
          <w:lang w:val="en-AU"/>
        </w:rPr>
        <w:t>x</w:t>
      </w:r>
      <w:r w:rsidRPr="0046159F">
        <w:rPr>
          <w:rFonts w:ascii="Times" w:hAnsi="Times"/>
          <w:sz w:val="20"/>
          <w:szCs w:val="20"/>
          <w:lang w:val="en-AU"/>
        </w:rPr>
        <w:t xml:space="preserve"> is a number, else </w:t>
      </w:r>
      <w:r w:rsidRPr="0046159F">
        <w:rPr>
          <w:rFonts w:ascii="Courier" w:hAnsi="Courier" w:cs="Courier"/>
          <w:sz w:val="20"/>
          <w:szCs w:val="20"/>
          <w:lang w:val="en-AU"/>
        </w:rPr>
        <w:t>None</w:t>
      </w:r>
    </w:p>
    <w:p w14:paraId="364F57A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angle between the line from turtle position to position specified by (x,y), the vector or the other turtle. This depends on the turtle’s start orientation which depends on the mode - “standard”/”world” or “logo”.</w:t>
      </w:r>
    </w:p>
    <w:p w14:paraId="1CE242D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F2BDDA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turtle.goto(10, 10) &gt;&gt;&gt; turtle.towards(0,0) 225.0 </w:t>
      </w:r>
    </w:p>
    <w:p w14:paraId="40E3CA9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turtle.xcor</w:t>
      </w:r>
      <w:r w:rsidRPr="0046159F">
        <w:rPr>
          <w:rFonts w:ascii="Times" w:eastAsia="Times New Roman" w:hAnsi="Times"/>
          <w:sz w:val="20"/>
          <w:szCs w:val="20"/>
          <w:lang w:val="en-AU"/>
        </w:rPr>
        <w:t>()</w:t>
      </w:r>
    </w:p>
    <w:p w14:paraId="7DE05BD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turtle’s x coordinate.</w:t>
      </w:r>
    </w:p>
    <w:p w14:paraId="23306ED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41A2F2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turtle.left(50) &gt;&gt;&gt; turtle.forward(100) &gt;&gt;&gt; turtle.pos() (64.28,76.60) &gt;&gt;&gt; print(round(turtle.xcor(), 5)) 64.27876 </w:t>
      </w:r>
    </w:p>
    <w:p w14:paraId="4B90230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turtle.ycor</w:t>
      </w:r>
      <w:r w:rsidRPr="0046159F">
        <w:rPr>
          <w:rFonts w:ascii="Times" w:eastAsia="Times New Roman" w:hAnsi="Times"/>
          <w:sz w:val="20"/>
          <w:szCs w:val="20"/>
          <w:lang w:val="en-AU"/>
        </w:rPr>
        <w:t>()</w:t>
      </w:r>
    </w:p>
    <w:p w14:paraId="739D2D1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turtle’s y coordinate.</w:t>
      </w:r>
    </w:p>
    <w:p w14:paraId="6FD7D23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5A8D31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turtle.left(60) &gt;&gt;&gt; turtle.forward(100) &gt;&gt;&gt; print(turtle.pos()) (50.00,86.60) &gt;&gt;&gt; print(round(turtle.ycor(), 5)) 86.60254 </w:t>
      </w:r>
    </w:p>
    <w:p w14:paraId="78B7C37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turtle.heading</w:t>
      </w:r>
      <w:r w:rsidRPr="0046159F">
        <w:rPr>
          <w:rFonts w:ascii="Times" w:eastAsia="Times New Roman" w:hAnsi="Times"/>
          <w:sz w:val="20"/>
          <w:szCs w:val="20"/>
          <w:lang w:val="en-AU"/>
        </w:rPr>
        <w:t>()</w:t>
      </w:r>
    </w:p>
    <w:p w14:paraId="3CD3AF4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turtle’s current heading (value depends on the turtle mode, see </w:t>
      </w:r>
      <w:hyperlink r:id="rId191"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1FF9515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AB1BF0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turtle.left(67) &gt;&gt;&gt; turtle.heading() 67.0 </w:t>
      </w:r>
    </w:p>
    <w:p w14:paraId="4FF9921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turtle.distance</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3467029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EDBC441" w14:textId="77777777" w:rsidR="0046159F" w:rsidRPr="0046159F" w:rsidRDefault="0046159F" w:rsidP="0046159F">
      <w:pPr>
        <w:numPr>
          <w:ilvl w:val="0"/>
          <w:numId w:val="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or a pair/vector of numbers or a turtle instance</w:t>
      </w:r>
    </w:p>
    <w:p w14:paraId="0004EA8D" w14:textId="77777777" w:rsidR="0046159F" w:rsidRPr="0046159F" w:rsidRDefault="0046159F" w:rsidP="0046159F">
      <w:pPr>
        <w:numPr>
          <w:ilvl w:val="0"/>
          <w:numId w:val="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if </w:t>
      </w:r>
      <w:r w:rsidRPr="0046159F">
        <w:rPr>
          <w:rFonts w:ascii="Times" w:hAnsi="Times"/>
          <w:i/>
          <w:iCs/>
          <w:sz w:val="20"/>
          <w:szCs w:val="20"/>
          <w:lang w:val="en-AU"/>
        </w:rPr>
        <w:t>x</w:t>
      </w:r>
      <w:r w:rsidRPr="0046159F">
        <w:rPr>
          <w:rFonts w:ascii="Times" w:hAnsi="Times"/>
          <w:sz w:val="20"/>
          <w:szCs w:val="20"/>
          <w:lang w:val="en-AU"/>
        </w:rPr>
        <w:t xml:space="preserve"> is a number, else </w:t>
      </w:r>
      <w:r w:rsidRPr="0046159F">
        <w:rPr>
          <w:rFonts w:ascii="Courier" w:hAnsi="Courier" w:cs="Courier"/>
          <w:sz w:val="20"/>
          <w:szCs w:val="20"/>
          <w:lang w:val="en-AU"/>
        </w:rPr>
        <w:t>None</w:t>
      </w:r>
    </w:p>
    <w:p w14:paraId="57A6DD4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distance from the turtle to (x,y), the given vector, or the given other turtle, in turtle step units.</w:t>
      </w:r>
    </w:p>
    <w:p w14:paraId="3784575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B16BAA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turtle.distance(30,40) 50.0 &gt;&gt;&gt; turtle.distance((30,40)) 50.0 &gt;&gt;&gt; joe = Turtle() &gt;&gt;&gt; joe.forward(77) &gt;&gt;&gt; turtle.distance(joe) 77.0 </w:t>
      </w:r>
    </w:p>
    <w:p w14:paraId="62039F03"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Settings for measurement</w:t>
      </w:r>
    </w:p>
    <w:p w14:paraId="3FF82A2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turtle.degrees</w:t>
      </w:r>
      <w:r w:rsidRPr="0046159F">
        <w:rPr>
          <w:rFonts w:ascii="Times" w:eastAsia="Times New Roman" w:hAnsi="Times"/>
          <w:sz w:val="20"/>
          <w:szCs w:val="20"/>
          <w:lang w:val="en-AU"/>
        </w:rPr>
        <w:t>(</w:t>
      </w:r>
      <w:r w:rsidRPr="0046159F">
        <w:rPr>
          <w:rFonts w:ascii="Times" w:eastAsia="Times New Roman" w:hAnsi="Times"/>
          <w:i/>
          <w:iCs/>
          <w:sz w:val="20"/>
          <w:szCs w:val="20"/>
          <w:lang w:val="en-AU"/>
        </w:rPr>
        <w:t>fullcircle=360.0</w:t>
      </w:r>
      <w:r w:rsidRPr="0046159F">
        <w:rPr>
          <w:rFonts w:ascii="Times" w:eastAsia="Times New Roman" w:hAnsi="Times"/>
          <w:sz w:val="20"/>
          <w:szCs w:val="20"/>
          <w:lang w:val="en-AU"/>
        </w:rPr>
        <w:t>)</w:t>
      </w:r>
    </w:p>
    <w:p w14:paraId="2E7601D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0328A7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fullcircle</w:t>
      </w:r>
      <w:r w:rsidRPr="0046159F">
        <w:rPr>
          <w:rFonts w:ascii="Times" w:hAnsi="Times"/>
          <w:sz w:val="20"/>
          <w:szCs w:val="20"/>
          <w:lang w:val="en-AU"/>
        </w:rPr>
        <w:t xml:space="preserve"> – a number</w:t>
      </w:r>
    </w:p>
    <w:p w14:paraId="2DF7223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angle measurement units, i.e. set number of “degrees” for a full circle. Default value is 360 degrees.</w:t>
      </w:r>
    </w:p>
    <w:p w14:paraId="7CE8852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F4903F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turtle.left(90) &gt;&gt;&gt; turtle.heading() 90.0  Change angle measurement unit to grad (also known as gon, grade, or gradian and equals 1/100-th of the right angle.) &gt;&gt;&gt; turtle.degrees(400.0) &gt;&gt;&gt; turtle.heading() 100.0 &gt;&gt;&gt; turtle.degrees(360) &gt;&gt;&gt; turtle.heading() 90.0 </w:t>
      </w:r>
    </w:p>
    <w:p w14:paraId="2F2A93B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turtle.radians</w:t>
      </w:r>
      <w:r w:rsidRPr="0046159F">
        <w:rPr>
          <w:rFonts w:ascii="Times" w:eastAsia="Times New Roman" w:hAnsi="Times"/>
          <w:sz w:val="20"/>
          <w:szCs w:val="20"/>
          <w:lang w:val="en-AU"/>
        </w:rPr>
        <w:t>()</w:t>
      </w:r>
    </w:p>
    <w:p w14:paraId="0F71C41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angle measurement units to radians. Equivalent to </w:t>
      </w:r>
      <w:r w:rsidRPr="0046159F">
        <w:rPr>
          <w:rFonts w:ascii="Courier" w:hAnsi="Courier" w:cs="Courier"/>
          <w:sz w:val="20"/>
          <w:szCs w:val="20"/>
          <w:lang w:val="en-AU"/>
        </w:rPr>
        <w:t>degrees(2*math.pi)</w:t>
      </w:r>
      <w:r w:rsidRPr="0046159F">
        <w:rPr>
          <w:rFonts w:ascii="Times" w:hAnsi="Times"/>
          <w:sz w:val="20"/>
          <w:szCs w:val="20"/>
          <w:lang w:val="en-AU"/>
        </w:rPr>
        <w:t>.</w:t>
      </w:r>
    </w:p>
    <w:p w14:paraId="1A7CCD2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0D6EB0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turtle.left(90) &gt;&gt;&gt; turtle.heading() 90.0 &gt;&gt;&gt; turtle.radians() &gt;&gt;&gt; turtle.heading() 1.5707963267948966 </w:t>
      </w:r>
    </w:p>
    <w:p w14:paraId="1002EBD9"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Pen control</w:t>
      </w:r>
    </w:p>
    <w:p w14:paraId="5B1E8CD1"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Drawing state</w:t>
      </w:r>
    </w:p>
    <w:p w14:paraId="3E0D157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turtle.pendown</w:t>
      </w:r>
      <w:r w:rsidRPr="0046159F">
        <w:rPr>
          <w:rFonts w:ascii="Times" w:eastAsia="Times New Roman" w:hAnsi="Times"/>
          <w:sz w:val="20"/>
          <w:szCs w:val="20"/>
          <w:lang w:val="en-AU"/>
        </w:rPr>
        <w:t>()</w:t>
      </w:r>
    </w:p>
    <w:p w14:paraId="16FDC43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turtle.pd</w:t>
      </w:r>
      <w:r w:rsidRPr="0046159F">
        <w:rPr>
          <w:rFonts w:ascii="Times" w:eastAsia="Times New Roman" w:hAnsi="Times"/>
          <w:sz w:val="20"/>
          <w:szCs w:val="20"/>
          <w:lang w:val="en-AU"/>
        </w:rPr>
        <w:t>()</w:t>
      </w:r>
    </w:p>
    <w:p w14:paraId="205D0BC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turtle.down</w:t>
      </w:r>
      <w:r w:rsidRPr="0046159F">
        <w:rPr>
          <w:rFonts w:ascii="Times" w:eastAsia="Times New Roman" w:hAnsi="Times"/>
          <w:sz w:val="20"/>
          <w:szCs w:val="20"/>
          <w:lang w:val="en-AU"/>
        </w:rPr>
        <w:t>()</w:t>
      </w:r>
    </w:p>
    <w:p w14:paraId="2C98D78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Pull the pen down – drawing when moving.</w:t>
      </w:r>
    </w:p>
    <w:p w14:paraId="7E91763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turtle.penup</w:t>
      </w:r>
      <w:r w:rsidRPr="0046159F">
        <w:rPr>
          <w:rFonts w:ascii="Times" w:eastAsia="Times New Roman" w:hAnsi="Times"/>
          <w:sz w:val="20"/>
          <w:szCs w:val="20"/>
          <w:lang w:val="en-AU"/>
        </w:rPr>
        <w:t>()</w:t>
      </w:r>
    </w:p>
    <w:p w14:paraId="2D71E95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turtle.pu</w:t>
      </w:r>
      <w:r w:rsidRPr="0046159F">
        <w:rPr>
          <w:rFonts w:ascii="Times" w:eastAsia="Times New Roman" w:hAnsi="Times"/>
          <w:sz w:val="20"/>
          <w:szCs w:val="20"/>
          <w:lang w:val="en-AU"/>
        </w:rPr>
        <w:t>()</w:t>
      </w:r>
    </w:p>
    <w:p w14:paraId="061166B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turtle.up</w:t>
      </w:r>
      <w:r w:rsidRPr="0046159F">
        <w:rPr>
          <w:rFonts w:ascii="Times" w:eastAsia="Times New Roman" w:hAnsi="Times"/>
          <w:sz w:val="20"/>
          <w:szCs w:val="20"/>
          <w:lang w:val="en-AU"/>
        </w:rPr>
        <w:t>()</w:t>
      </w:r>
    </w:p>
    <w:p w14:paraId="649EC94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Pull the pen up – no drawing when moving.</w:t>
      </w:r>
    </w:p>
    <w:p w14:paraId="3A9CB59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width=None</w:t>
      </w:r>
      <w:r w:rsidRPr="0046159F">
        <w:rPr>
          <w:rFonts w:ascii="Times" w:eastAsia="Times New Roman" w:hAnsi="Times"/>
          <w:sz w:val="20"/>
          <w:szCs w:val="20"/>
          <w:lang w:val="en-AU"/>
        </w:rPr>
        <w:t>)</w:t>
      </w:r>
    </w:p>
    <w:p w14:paraId="28EEFA9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turtle.width</w:t>
      </w:r>
      <w:r w:rsidRPr="0046159F">
        <w:rPr>
          <w:rFonts w:ascii="Times" w:eastAsia="Times New Roman" w:hAnsi="Times"/>
          <w:sz w:val="20"/>
          <w:szCs w:val="20"/>
          <w:lang w:val="en-AU"/>
        </w:rPr>
        <w:t>(</w:t>
      </w:r>
      <w:r w:rsidRPr="0046159F">
        <w:rPr>
          <w:rFonts w:ascii="Times" w:eastAsia="Times New Roman" w:hAnsi="Times"/>
          <w:i/>
          <w:iCs/>
          <w:sz w:val="20"/>
          <w:szCs w:val="20"/>
          <w:lang w:val="en-AU"/>
        </w:rPr>
        <w:t>width=None</w:t>
      </w:r>
      <w:r w:rsidRPr="0046159F">
        <w:rPr>
          <w:rFonts w:ascii="Times" w:eastAsia="Times New Roman" w:hAnsi="Times"/>
          <w:sz w:val="20"/>
          <w:szCs w:val="20"/>
          <w:lang w:val="en-AU"/>
        </w:rPr>
        <w:t>)</w:t>
      </w:r>
    </w:p>
    <w:p w14:paraId="730FFDB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78562A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width</w:t>
      </w:r>
      <w:r w:rsidRPr="0046159F">
        <w:rPr>
          <w:rFonts w:ascii="Times" w:hAnsi="Times"/>
          <w:sz w:val="20"/>
          <w:szCs w:val="20"/>
          <w:lang w:val="en-AU"/>
        </w:rPr>
        <w:t xml:space="preserve"> – a positive number</w:t>
      </w:r>
    </w:p>
    <w:p w14:paraId="632635D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lastRenderedPageBreak/>
        <w:t xml:space="preserve">Set the line thickness to </w:t>
      </w:r>
      <w:r w:rsidRPr="0046159F">
        <w:rPr>
          <w:rFonts w:ascii="Times" w:hAnsi="Times"/>
          <w:i/>
          <w:iCs/>
          <w:sz w:val="20"/>
          <w:szCs w:val="20"/>
          <w:lang w:val="en-AU"/>
        </w:rPr>
        <w:t>width</w:t>
      </w:r>
      <w:r w:rsidRPr="0046159F">
        <w:rPr>
          <w:rFonts w:ascii="Times" w:hAnsi="Times"/>
          <w:sz w:val="20"/>
          <w:szCs w:val="20"/>
          <w:lang w:val="en-AU"/>
        </w:rPr>
        <w:t xml:space="preserve"> or return it. If resizemode is set to “auto” and turtleshape is a polygon, that polygon is drawn with the same line thickness. If no argument is given, the current pensize is returned.</w:t>
      </w:r>
    </w:p>
    <w:p w14:paraId="4BED955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487D31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turtle.pensize() 1 &gt;&gt;&gt; turtle.pensize(10)   # from here on lines of width 10 are drawn </w:t>
      </w:r>
    </w:p>
    <w:p w14:paraId="19BA366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w:t>
      </w:r>
      <w:r w:rsidRPr="0046159F">
        <w:rPr>
          <w:rFonts w:ascii="Times" w:eastAsia="Times New Roman" w:hAnsi="Times"/>
          <w:sz w:val="20"/>
          <w:szCs w:val="20"/>
          <w:lang w:val="en-AU"/>
        </w:rPr>
        <w:t>(</w:t>
      </w:r>
      <w:r w:rsidRPr="0046159F">
        <w:rPr>
          <w:rFonts w:ascii="Times" w:eastAsia="Times New Roman" w:hAnsi="Times"/>
          <w:i/>
          <w:iCs/>
          <w:sz w:val="20"/>
          <w:szCs w:val="20"/>
          <w:lang w:val="en-AU"/>
        </w:rPr>
        <w:t>pen=None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**pendict</w:t>
      </w:r>
      <w:r w:rsidRPr="0046159F">
        <w:rPr>
          <w:rFonts w:ascii="Times" w:eastAsia="Times New Roman" w:hAnsi="Times"/>
          <w:sz w:val="20"/>
          <w:szCs w:val="20"/>
          <w:lang w:val="en-AU"/>
        </w:rPr>
        <w:t>)</w:t>
      </w:r>
    </w:p>
    <w:p w14:paraId="17C602D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267710F" w14:textId="77777777" w:rsidR="0046159F" w:rsidRPr="0046159F" w:rsidRDefault="0046159F" w:rsidP="0046159F">
      <w:pPr>
        <w:numPr>
          <w:ilvl w:val="0"/>
          <w:numId w:val="1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pen</w:t>
      </w:r>
      <w:r w:rsidRPr="0046159F">
        <w:rPr>
          <w:rFonts w:ascii="Times" w:hAnsi="Times"/>
          <w:sz w:val="20"/>
          <w:szCs w:val="20"/>
          <w:lang w:val="en-AU"/>
        </w:rPr>
        <w:t xml:space="preserve"> – a dictionary with some or all of the below listed keys</w:t>
      </w:r>
    </w:p>
    <w:p w14:paraId="75691175" w14:textId="77777777" w:rsidR="0046159F" w:rsidRPr="0046159F" w:rsidRDefault="0046159F" w:rsidP="0046159F">
      <w:pPr>
        <w:numPr>
          <w:ilvl w:val="0"/>
          <w:numId w:val="1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pendict</w:t>
      </w:r>
      <w:r w:rsidRPr="0046159F">
        <w:rPr>
          <w:rFonts w:ascii="Times" w:hAnsi="Times"/>
          <w:sz w:val="20"/>
          <w:szCs w:val="20"/>
          <w:lang w:val="en-AU"/>
        </w:rPr>
        <w:t xml:space="preserve"> – one or more keyword-arguments with the below listed keys as keywords</w:t>
      </w:r>
    </w:p>
    <w:p w14:paraId="5ACF9A8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the pen’s attributes in a “pen-dictionary” with the following key/value pairs:</w:t>
      </w:r>
    </w:p>
    <w:p w14:paraId="6967415E"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“shown”: True/False</w:t>
      </w:r>
    </w:p>
    <w:p w14:paraId="3943B2AD"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“pendown”: True/False</w:t>
      </w:r>
    </w:p>
    <w:p w14:paraId="752A7687"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“pencolor”: color-string or color-tuple</w:t>
      </w:r>
    </w:p>
    <w:p w14:paraId="79121785"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“fillcolor”: color-string or color-tuple</w:t>
      </w:r>
    </w:p>
    <w:p w14:paraId="461D3A88"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“pensize”: positive number</w:t>
      </w:r>
    </w:p>
    <w:p w14:paraId="6A5B5EED"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“speed”: number in range 0..10</w:t>
      </w:r>
    </w:p>
    <w:p w14:paraId="4E559D09"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“resizemode”: “auto” or “user” or “noresize”</w:t>
      </w:r>
    </w:p>
    <w:p w14:paraId="45765489"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“stretchfactor”: (positive number, positive number)</w:t>
      </w:r>
    </w:p>
    <w:p w14:paraId="6795E5AE"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“outline”: positive number</w:t>
      </w:r>
    </w:p>
    <w:p w14:paraId="7C994336" w14:textId="77777777" w:rsidR="0046159F" w:rsidRPr="0046159F" w:rsidRDefault="0046159F" w:rsidP="0046159F">
      <w:pPr>
        <w:numPr>
          <w:ilvl w:val="0"/>
          <w:numId w:val="11"/>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“tilt”: number</w:t>
      </w:r>
    </w:p>
    <w:p w14:paraId="1EB46A4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dictionary can be used as argument for a subsequent call to </w:t>
      </w:r>
      <w:hyperlink r:id="rId192" w:anchor="turtle.pen" w:tooltip="turtle.pen" w:history="1">
        <w:r w:rsidRPr="0046159F">
          <w:rPr>
            <w:rFonts w:ascii="Courier" w:hAnsi="Courier" w:cs="Courier"/>
            <w:sz w:val="20"/>
            <w:szCs w:val="20"/>
            <w:lang w:val="en-AU"/>
          </w:rPr>
          <w:t>pen()</w:t>
        </w:r>
      </w:hyperlink>
      <w:r w:rsidRPr="0046159F">
        <w:rPr>
          <w:rFonts w:ascii="Times" w:hAnsi="Times"/>
          <w:sz w:val="20"/>
          <w:szCs w:val="20"/>
          <w:lang w:val="en-AU"/>
        </w:rPr>
        <w:t xml:space="preserve"> to restore the former pen-state. Moreover one or more of these attributes can be provided as keyword-arguments. This can be used to set several pen attributes in one statement.</w:t>
      </w:r>
    </w:p>
    <w:p w14:paraId="0A5CE80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93D1E2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turtle.pen(fillcolor="black", pencolor="red", pensize=10) &gt;&gt;&gt; sorted(turtle.pen().items()) [('fillcolor', 'black'), ('outline', 1), ('pencolor', 'red'),  ('pendown', True), ('pensize', 10), ('resizemode', 'noresize'),  ('shearfactor', 0.0), ('shown', True), ('speed', 9),  ('stretchfactor', (1.0, 1.0)), ('tilt', 0.0)] &gt;&gt;&gt; penstate=turtle.pen() &gt;&gt;&gt; turtle.color("yellow", "") &gt;&gt;&gt; turtle.penup() &gt;&gt;&gt; sorted(turtle.pen().items())[:3] [('fillcolor', ''), ('outline', 1), ('pencolor', 'yellow')] &gt;&gt;&gt; turtle.pen(penstate, fillcolor="green") &gt;&gt;&gt; sorted(turtle.pen().items())[:3] [('fillcolor', 'green'), ('outline', 1), ('pencolor', 'red')] </w:t>
      </w:r>
    </w:p>
    <w:p w14:paraId="28BB2D1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turtle.isdown</w:t>
      </w:r>
      <w:r w:rsidRPr="0046159F">
        <w:rPr>
          <w:rFonts w:ascii="Times" w:eastAsia="Times New Roman" w:hAnsi="Times"/>
          <w:sz w:val="20"/>
          <w:szCs w:val="20"/>
          <w:lang w:val="en-AU"/>
        </w:rPr>
        <w:t>()</w:t>
      </w:r>
    </w:p>
    <w:p w14:paraId="2FBE950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w:t>
      </w:r>
      <w:r w:rsidRPr="0046159F">
        <w:rPr>
          <w:rFonts w:ascii="Courier" w:hAnsi="Courier" w:cs="Courier"/>
          <w:sz w:val="20"/>
          <w:szCs w:val="20"/>
          <w:lang w:val="en-AU"/>
        </w:rPr>
        <w:t>True</w:t>
      </w:r>
      <w:r w:rsidRPr="0046159F">
        <w:rPr>
          <w:rFonts w:ascii="Times" w:hAnsi="Times"/>
          <w:sz w:val="20"/>
          <w:szCs w:val="20"/>
          <w:lang w:val="en-AU"/>
        </w:rPr>
        <w:t xml:space="preserve"> if pen is down, </w:t>
      </w:r>
      <w:r w:rsidRPr="0046159F">
        <w:rPr>
          <w:rFonts w:ascii="Courier" w:hAnsi="Courier" w:cs="Courier"/>
          <w:sz w:val="20"/>
          <w:szCs w:val="20"/>
          <w:lang w:val="en-AU"/>
        </w:rPr>
        <w:t>False</w:t>
      </w:r>
      <w:r w:rsidRPr="0046159F">
        <w:rPr>
          <w:rFonts w:ascii="Times" w:hAnsi="Times"/>
          <w:sz w:val="20"/>
          <w:szCs w:val="20"/>
          <w:lang w:val="en-AU"/>
        </w:rPr>
        <w:t xml:space="preserve"> if it’s up.</w:t>
      </w:r>
    </w:p>
    <w:p w14:paraId="3D6882D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D71372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turtle.penup() &gt;&gt;&gt; turtle.isdown() False &gt;&gt;&gt; turtle.pendown() &gt;&gt;&gt; turtle.isdown() True </w:t>
      </w:r>
    </w:p>
    <w:p w14:paraId="2B5D5EA2"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Color control</w:t>
      </w:r>
    </w:p>
    <w:p w14:paraId="38043EC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15E813A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the pencolor.</w:t>
      </w:r>
    </w:p>
    <w:p w14:paraId="0347E27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Four input formats are allowed:</w:t>
      </w:r>
    </w:p>
    <w:p w14:paraId="77C6AF90"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w:t>
      </w:r>
    </w:p>
    <w:p w14:paraId="1C4A0F1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current pencolor as color specification string or as a tuple (see example). May be used as input to another color/pencolor/fillcolor call.</w:t>
      </w:r>
    </w:p>
    <w:p w14:paraId="6031C5C9"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pencolor(colorstring)</w:t>
      </w:r>
    </w:p>
    <w:p w14:paraId="707DA77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pencolor to </w:t>
      </w:r>
      <w:r w:rsidRPr="0046159F">
        <w:rPr>
          <w:rFonts w:ascii="Times" w:hAnsi="Times"/>
          <w:i/>
          <w:iCs/>
          <w:sz w:val="20"/>
          <w:szCs w:val="20"/>
          <w:lang w:val="en-AU"/>
        </w:rPr>
        <w:t>colorstring</w:t>
      </w:r>
      <w:r w:rsidRPr="0046159F">
        <w:rPr>
          <w:rFonts w:ascii="Times" w:hAnsi="Times"/>
          <w:sz w:val="20"/>
          <w:szCs w:val="20"/>
          <w:lang w:val="en-AU"/>
        </w:rPr>
        <w:t xml:space="preserve">, which is a Tk color specification string, such as </w:t>
      </w:r>
      <w:r w:rsidRPr="0046159F">
        <w:rPr>
          <w:rFonts w:ascii="Courier" w:hAnsi="Courier" w:cs="Courier"/>
          <w:sz w:val="20"/>
          <w:szCs w:val="20"/>
          <w:lang w:val="en-AU"/>
        </w:rPr>
        <w:t>"red"</w:t>
      </w:r>
      <w:r w:rsidRPr="0046159F">
        <w:rPr>
          <w:rFonts w:ascii="Times" w:hAnsi="Times"/>
          <w:sz w:val="20"/>
          <w:szCs w:val="20"/>
          <w:lang w:val="en-AU"/>
        </w:rPr>
        <w:t xml:space="preserve">, </w:t>
      </w:r>
      <w:r w:rsidRPr="0046159F">
        <w:rPr>
          <w:rFonts w:ascii="Courier" w:hAnsi="Courier" w:cs="Courier"/>
          <w:sz w:val="20"/>
          <w:szCs w:val="20"/>
          <w:lang w:val="en-AU"/>
        </w:rPr>
        <w:t>"yellow"</w:t>
      </w:r>
      <w:r w:rsidRPr="0046159F">
        <w:rPr>
          <w:rFonts w:ascii="Times" w:hAnsi="Times"/>
          <w:sz w:val="20"/>
          <w:szCs w:val="20"/>
          <w:lang w:val="en-AU"/>
        </w:rPr>
        <w:t xml:space="preserve">, or </w:t>
      </w:r>
      <w:r w:rsidRPr="0046159F">
        <w:rPr>
          <w:rFonts w:ascii="Courier" w:hAnsi="Courier" w:cs="Courier"/>
          <w:sz w:val="20"/>
          <w:szCs w:val="20"/>
          <w:lang w:val="en-AU"/>
        </w:rPr>
        <w:t>"#33cc8c"</w:t>
      </w:r>
      <w:r w:rsidRPr="0046159F">
        <w:rPr>
          <w:rFonts w:ascii="Times" w:hAnsi="Times"/>
          <w:sz w:val="20"/>
          <w:szCs w:val="20"/>
          <w:lang w:val="en-AU"/>
        </w:rPr>
        <w:t>.</w:t>
      </w:r>
    </w:p>
    <w:p w14:paraId="1F8DFB83"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pencolor((r, g, b))</w:t>
      </w:r>
    </w:p>
    <w:p w14:paraId="24F6997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pencolor to the RGB color represented by the tuple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 where colormode is either 1.0 or 255 (see </w:t>
      </w:r>
      <w:hyperlink r:id="rId193" w:anchor="turtle.colormode" w:tooltip="turtle.colormode" w:history="1">
        <w:r w:rsidRPr="0046159F">
          <w:rPr>
            <w:rFonts w:ascii="Courier" w:hAnsi="Courier" w:cs="Courier"/>
            <w:sz w:val="20"/>
            <w:szCs w:val="20"/>
            <w:lang w:val="en-AU"/>
          </w:rPr>
          <w:t>colormode()</w:t>
        </w:r>
      </w:hyperlink>
      <w:r w:rsidRPr="0046159F">
        <w:rPr>
          <w:rFonts w:ascii="Times" w:hAnsi="Times"/>
          <w:sz w:val="20"/>
          <w:szCs w:val="20"/>
          <w:lang w:val="en-AU"/>
        </w:rPr>
        <w:t>).</w:t>
      </w:r>
    </w:p>
    <w:p w14:paraId="236B6CDD"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pencolor(r, g, b)</w:t>
      </w:r>
    </w:p>
    <w:p w14:paraId="6B3C17F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pencolor to the RGB color represented by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w:t>
      </w:r>
    </w:p>
    <w:p w14:paraId="7B6FB1E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turtleshape is a polygon, the outline of that polygon is drawn with the newly set pencolor.</w:t>
      </w:r>
    </w:p>
    <w:p w14:paraId="0709934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colormode()  1.0  &gt;&gt;&gt; turtle.pencolor()  'red'  &gt;&gt;&gt; turtle.pencolor("brown")  &gt;&gt;&gt; turtle.pencolor()  'brown'  &gt;&gt;&gt; tup = (0.2, 0.8, 0.55)  &gt;&gt;&gt; turtle.pencolor(tup)  &gt;&gt;&gt; turtle.pencolor()  (0.2, 0.8, 0.5490196078431373)  &gt;&gt;&gt; colormode(255)  &gt;&gt;&gt; turtle.pencolor()  (51.0, 204.0, 140.0)  &gt;&gt;&gt; turtle.pencolor('#32c18f')  &gt;&gt;&gt; turtle.pencolor()  (50.0, 193.0, 143.0) </w:t>
      </w:r>
    </w:p>
    <w:p w14:paraId="156333C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turtle.fillcolor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19C71DB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the fillcolor.</w:t>
      </w:r>
    </w:p>
    <w:p w14:paraId="06CC7C1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Four input formats are allowed:</w:t>
      </w:r>
    </w:p>
    <w:p w14:paraId="6DC1E43C"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w:t>
      </w:r>
    </w:p>
    <w:p w14:paraId="425DB62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current fillcolor as color specification string, possibly in tuple format (see example). May be used as input to another color/pencolor/fillcolor call.</w:t>
      </w:r>
    </w:p>
    <w:p w14:paraId="2020CBDC"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fillcolor(colorstring)</w:t>
      </w:r>
    </w:p>
    <w:p w14:paraId="25396F6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fillcolor to </w:t>
      </w:r>
      <w:r w:rsidRPr="0046159F">
        <w:rPr>
          <w:rFonts w:ascii="Times" w:hAnsi="Times"/>
          <w:i/>
          <w:iCs/>
          <w:sz w:val="20"/>
          <w:szCs w:val="20"/>
          <w:lang w:val="en-AU"/>
        </w:rPr>
        <w:t>colorstring</w:t>
      </w:r>
      <w:r w:rsidRPr="0046159F">
        <w:rPr>
          <w:rFonts w:ascii="Times" w:hAnsi="Times"/>
          <w:sz w:val="20"/>
          <w:szCs w:val="20"/>
          <w:lang w:val="en-AU"/>
        </w:rPr>
        <w:t xml:space="preserve">, which is a Tk color specification string, such as </w:t>
      </w:r>
      <w:r w:rsidRPr="0046159F">
        <w:rPr>
          <w:rFonts w:ascii="Courier" w:hAnsi="Courier" w:cs="Courier"/>
          <w:sz w:val="20"/>
          <w:szCs w:val="20"/>
          <w:lang w:val="en-AU"/>
        </w:rPr>
        <w:t>"red"</w:t>
      </w:r>
      <w:r w:rsidRPr="0046159F">
        <w:rPr>
          <w:rFonts w:ascii="Times" w:hAnsi="Times"/>
          <w:sz w:val="20"/>
          <w:szCs w:val="20"/>
          <w:lang w:val="en-AU"/>
        </w:rPr>
        <w:t xml:space="preserve">, </w:t>
      </w:r>
      <w:r w:rsidRPr="0046159F">
        <w:rPr>
          <w:rFonts w:ascii="Courier" w:hAnsi="Courier" w:cs="Courier"/>
          <w:sz w:val="20"/>
          <w:szCs w:val="20"/>
          <w:lang w:val="en-AU"/>
        </w:rPr>
        <w:t>"yellow"</w:t>
      </w:r>
      <w:r w:rsidRPr="0046159F">
        <w:rPr>
          <w:rFonts w:ascii="Times" w:hAnsi="Times"/>
          <w:sz w:val="20"/>
          <w:szCs w:val="20"/>
          <w:lang w:val="en-AU"/>
        </w:rPr>
        <w:t xml:space="preserve">, or </w:t>
      </w:r>
      <w:r w:rsidRPr="0046159F">
        <w:rPr>
          <w:rFonts w:ascii="Courier" w:hAnsi="Courier" w:cs="Courier"/>
          <w:sz w:val="20"/>
          <w:szCs w:val="20"/>
          <w:lang w:val="en-AU"/>
        </w:rPr>
        <w:t>"#33cc8c"</w:t>
      </w:r>
      <w:r w:rsidRPr="0046159F">
        <w:rPr>
          <w:rFonts w:ascii="Times" w:hAnsi="Times"/>
          <w:sz w:val="20"/>
          <w:szCs w:val="20"/>
          <w:lang w:val="en-AU"/>
        </w:rPr>
        <w:t>.</w:t>
      </w:r>
    </w:p>
    <w:p w14:paraId="27743410"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fillcolor((r, g, b))</w:t>
      </w:r>
    </w:p>
    <w:p w14:paraId="2FFE1BA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fillcolor to the RGB color represented by the tuple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 where colormode is either 1.0 or 255 (see </w:t>
      </w:r>
      <w:hyperlink r:id="rId194" w:anchor="turtle.colormode" w:tooltip="turtle.colormode" w:history="1">
        <w:r w:rsidRPr="0046159F">
          <w:rPr>
            <w:rFonts w:ascii="Courier" w:hAnsi="Courier" w:cs="Courier"/>
            <w:sz w:val="20"/>
            <w:szCs w:val="20"/>
            <w:lang w:val="en-AU"/>
          </w:rPr>
          <w:t>colormode()</w:t>
        </w:r>
      </w:hyperlink>
      <w:r w:rsidRPr="0046159F">
        <w:rPr>
          <w:rFonts w:ascii="Times" w:hAnsi="Times"/>
          <w:sz w:val="20"/>
          <w:szCs w:val="20"/>
          <w:lang w:val="en-AU"/>
        </w:rPr>
        <w:t>).</w:t>
      </w:r>
    </w:p>
    <w:p w14:paraId="4276FD2E"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fillcolor(r, g, b)</w:t>
      </w:r>
    </w:p>
    <w:p w14:paraId="69DB93B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fillcolor to the RGB color represented by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w:t>
      </w:r>
    </w:p>
    <w:p w14:paraId="27BDE02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lastRenderedPageBreak/>
        <w:t>If turtleshape is a polygon, the interior of that polygon is drawn with the newly set fillcolor.</w:t>
      </w:r>
    </w:p>
    <w:p w14:paraId="3A4D968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turtle.fillcolor("violet")  &gt;&gt;&gt; turtle.fillcolor()  'violet'  &gt;&gt;&gt; turtle.pencolor()  (50.0, 193.0, 143.0)  &gt;&gt;&gt; turtle.fillcolor((50, 193, 143))  # Integers, not floats  &gt;&gt;&gt; turtle.fillcolor()  (50.0, 193.0, 143.0)  &gt;&gt;&gt; turtle.fillcolor('#ffffff')  &gt;&gt;&gt; turtle.fillcolor()  (255.0, 255.0, 255.0) </w:t>
      </w:r>
    </w:p>
    <w:p w14:paraId="4D95A39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00B2E30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pencolor and fillcolor.</w:t>
      </w:r>
    </w:p>
    <w:p w14:paraId="69BC5C5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Several input formats are allowed. They use 0 to 3 arguments as follows:</w:t>
      </w:r>
    </w:p>
    <w:p w14:paraId="7A2F0C15"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color()</w:t>
      </w:r>
    </w:p>
    <w:p w14:paraId="79EF79D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current pencolor and the current fillcolor as a pair of color specification strings or tuples as returned by </w:t>
      </w:r>
      <w:hyperlink r:id="rId195" w:anchor="turtle.pencolor" w:tooltip="turtle.pencolor" w:history="1">
        <w:r w:rsidRPr="0046159F">
          <w:rPr>
            <w:rFonts w:ascii="Courier" w:hAnsi="Courier" w:cs="Courier"/>
            <w:sz w:val="20"/>
            <w:szCs w:val="20"/>
            <w:lang w:val="en-AU"/>
          </w:rPr>
          <w:t>pencolor()</w:t>
        </w:r>
      </w:hyperlink>
      <w:r w:rsidRPr="0046159F">
        <w:rPr>
          <w:rFonts w:ascii="Times" w:hAnsi="Times"/>
          <w:sz w:val="20"/>
          <w:szCs w:val="20"/>
          <w:lang w:val="en-AU"/>
        </w:rPr>
        <w:t xml:space="preserve"> and </w:t>
      </w:r>
      <w:hyperlink r:id="rId196" w:anchor="turtle.fillcolor" w:tooltip="turtle.fillcolor" w:history="1">
        <w:r w:rsidRPr="0046159F">
          <w:rPr>
            <w:rFonts w:ascii="Courier" w:hAnsi="Courier" w:cs="Courier"/>
            <w:sz w:val="20"/>
            <w:szCs w:val="20"/>
            <w:lang w:val="en-AU"/>
          </w:rPr>
          <w:t>fillcolor()</w:t>
        </w:r>
      </w:hyperlink>
      <w:r w:rsidRPr="0046159F">
        <w:rPr>
          <w:rFonts w:ascii="Times" w:hAnsi="Times"/>
          <w:sz w:val="20"/>
          <w:szCs w:val="20"/>
          <w:lang w:val="en-AU"/>
        </w:rPr>
        <w:t>.</w:t>
      </w:r>
    </w:p>
    <w:p w14:paraId="732107E3"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color(colorstring)</w:t>
      </w:r>
      <w:r w:rsidRPr="0046159F">
        <w:rPr>
          <w:rFonts w:ascii="Times" w:eastAsia="Times New Roman" w:hAnsi="Times"/>
          <w:sz w:val="20"/>
          <w:szCs w:val="20"/>
          <w:lang w:val="en-AU"/>
        </w:rPr>
        <w:t xml:space="preserve">, </w:t>
      </w:r>
      <w:r w:rsidRPr="0046159F">
        <w:rPr>
          <w:rFonts w:ascii="Courier" w:hAnsi="Courier" w:cs="Courier"/>
          <w:sz w:val="20"/>
          <w:szCs w:val="20"/>
          <w:lang w:val="en-AU"/>
        </w:rPr>
        <w:t>color((r,g,b))</w:t>
      </w:r>
      <w:r w:rsidRPr="0046159F">
        <w:rPr>
          <w:rFonts w:ascii="Times" w:eastAsia="Times New Roman" w:hAnsi="Times"/>
          <w:sz w:val="20"/>
          <w:szCs w:val="20"/>
          <w:lang w:val="en-AU"/>
        </w:rPr>
        <w:t xml:space="preserve">, </w:t>
      </w:r>
      <w:r w:rsidRPr="0046159F">
        <w:rPr>
          <w:rFonts w:ascii="Courier" w:hAnsi="Courier" w:cs="Courier"/>
          <w:sz w:val="20"/>
          <w:szCs w:val="20"/>
          <w:lang w:val="en-AU"/>
        </w:rPr>
        <w:t>color(r,g,b)</w:t>
      </w:r>
    </w:p>
    <w:p w14:paraId="55387BE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Inputs as in </w:t>
      </w:r>
      <w:hyperlink r:id="rId197" w:anchor="turtle.pencolor" w:tooltip="turtle.pencolor" w:history="1">
        <w:r w:rsidRPr="0046159F">
          <w:rPr>
            <w:rFonts w:ascii="Courier" w:hAnsi="Courier" w:cs="Courier"/>
            <w:sz w:val="20"/>
            <w:szCs w:val="20"/>
            <w:lang w:val="en-AU"/>
          </w:rPr>
          <w:t>pencolor()</w:t>
        </w:r>
      </w:hyperlink>
      <w:r w:rsidRPr="0046159F">
        <w:rPr>
          <w:rFonts w:ascii="Times" w:hAnsi="Times"/>
          <w:sz w:val="20"/>
          <w:szCs w:val="20"/>
          <w:lang w:val="en-AU"/>
        </w:rPr>
        <w:t>, set both, fillcolor and pencolor, to the given value.</w:t>
      </w:r>
    </w:p>
    <w:p w14:paraId="72F58702"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color(colorstring1, colorstring2)</w:t>
      </w:r>
      <w:r w:rsidRPr="0046159F">
        <w:rPr>
          <w:rFonts w:ascii="Times" w:eastAsia="Times New Roman" w:hAnsi="Times"/>
          <w:sz w:val="20"/>
          <w:szCs w:val="20"/>
          <w:lang w:val="en-AU"/>
        </w:rPr>
        <w:t xml:space="preserve">, </w:t>
      </w:r>
      <w:r w:rsidRPr="0046159F">
        <w:rPr>
          <w:rFonts w:ascii="Courier" w:hAnsi="Courier" w:cs="Courier"/>
          <w:sz w:val="20"/>
          <w:szCs w:val="20"/>
          <w:lang w:val="en-AU"/>
        </w:rPr>
        <w:t>color((r1,g1,b1), (r2,g2,b2))</w:t>
      </w:r>
    </w:p>
    <w:p w14:paraId="504945D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Equivalent to </w:t>
      </w:r>
      <w:r w:rsidRPr="0046159F">
        <w:rPr>
          <w:rFonts w:ascii="Courier" w:hAnsi="Courier" w:cs="Courier"/>
          <w:sz w:val="20"/>
          <w:szCs w:val="20"/>
          <w:lang w:val="en-AU"/>
        </w:rPr>
        <w:t>pencolor(colorstring1)</w:t>
      </w:r>
      <w:r w:rsidRPr="0046159F">
        <w:rPr>
          <w:rFonts w:ascii="Times" w:hAnsi="Times"/>
          <w:sz w:val="20"/>
          <w:szCs w:val="20"/>
          <w:lang w:val="en-AU"/>
        </w:rPr>
        <w:t xml:space="preserve"> and </w:t>
      </w:r>
      <w:r w:rsidRPr="0046159F">
        <w:rPr>
          <w:rFonts w:ascii="Courier" w:hAnsi="Courier" w:cs="Courier"/>
          <w:sz w:val="20"/>
          <w:szCs w:val="20"/>
          <w:lang w:val="en-AU"/>
        </w:rPr>
        <w:t>fillcolor(colorstring2)</w:t>
      </w:r>
      <w:r w:rsidRPr="0046159F">
        <w:rPr>
          <w:rFonts w:ascii="Times" w:hAnsi="Times"/>
          <w:sz w:val="20"/>
          <w:szCs w:val="20"/>
          <w:lang w:val="en-AU"/>
        </w:rPr>
        <w:t xml:space="preserve"> and analogously if the other input format is used.</w:t>
      </w:r>
    </w:p>
    <w:p w14:paraId="260A567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turtleshape is a polygon, outline and interior of that polygon is drawn with the newly set colors.</w:t>
      </w:r>
    </w:p>
    <w:p w14:paraId="75A35CD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turtle.color("red", "green")  &gt;&gt;&gt; turtle.color()  ('red', 'green')  &gt;&gt;&gt; color("#285078", "#a0c8f0")  &gt;&gt;&gt; color()  ((40.0, 80.0, 120.0), (160.0, 200.0, 240.0)) </w:t>
      </w:r>
    </w:p>
    <w:p w14:paraId="172D362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See also: Screen method </w:t>
      </w:r>
      <w:hyperlink r:id="rId198" w:anchor="turtle.colormode" w:tooltip="turtle.colormode" w:history="1">
        <w:r w:rsidRPr="0046159F">
          <w:rPr>
            <w:rFonts w:ascii="Courier" w:hAnsi="Courier" w:cs="Courier"/>
            <w:sz w:val="20"/>
            <w:szCs w:val="20"/>
            <w:lang w:val="en-AU"/>
          </w:rPr>
          <w:t>colormode()</w:t>
        </w:r>
      </w:hyperlink>
      <w:r w:rsidRPr="0046159F">
        <w:rPr>
          <w:rFonts w:ascii="Times" w:hAnsi="Times"/>
          <w:sz w:val="20"/>
          <w:szCs w:val="20"/>
          <w:lang w:val="en-AU"/>
        </w:rPr>
        <w:t>.</w:t>
      </w:r>
    </w:p>
    <w:p w14:paraId="3C83BA8E"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Filling</w:t>
      </w:r>
    </w:p>
    <w:p w14:paraId="2498B68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turtle.filling</w:t>
      </w:r>
      <w:r w:rsidRPr="0046159F">
        <w:rPr>
          <w:rFonts w:ascii="Times" w:eastAsia="Times New Roman" w:hAnsi="Times"/>
          <w:sz w:val="20"/>
          <w:szCs w:val="20"/>
          <w:lang w:val="en-AU"/>
        </w:rPr>
        <w:t>()</w:t>
      </w:r>
    </w:p>
    <w:p w14:paraId="119E08F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fillstate (</w:t>
      </w:r>
      <w:r w:rsidRPr="0046159F">
        <w:rPr>
          <w:rFonts w:ascii="Courier" w:hAnsi="Courier" w:cs="Courier"/>
          <w:sz w:val="20"/>
          <w:szCs w:val="20"/>
          <w:lang w:val="en-AU"/>
        </w:rPr>
        <w:t>True</w:t>
      </w:r>
      <w:r w:rsidRPr="0046159F">
        <w:rPr>
          <w:rFonts w:ascii="Times" w:hAnsi="Times"/>
          <w:sz w:val="20"/>
          <w:szCs w:val="20"/>
          <w:lang w:val="en-AU"/>
        </w:rPr>
        <w:t xml:space="preserve"> if filling, </w:t>
      </w:r>
      <w:r w:rsidRPr="0046159F">
        <w:rPr>
          <w:rFonts w:ascii="Courier" w:hAnsi="Courier" w:cs="Courier"/>
          <w:sz w:val="20"/>
          <w:szCs w:val="20"/>
          <w:lang w:val="en-AU"/>
        </w:rPr>
        <w:t>False</w:t>
      </w:r>
      <w:r w:rsidRPr="0046159F">
        <w:rPr>
          <w:rFonts w:ascii="Times" w:hAnsi="Times"/>
          <w:sz w:val="20"/>
          <w:szCs w:val="20"/>
          <w:lang w:val="en-AU"/>
        </w:rPr>
        <w:t xml:space="preserve"> else).</w:t>
      </w:r>
    </w:p>
    <w:p w14:paraId="76CADBF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turtle.begin_fill()  &gt;&gt;&gt; if turtle.filling():  ...    turtle.pensize(5)  ... else:  ...    turtle.pensize(3) </w:t>
      </w:r>
    </w:p>
    <w:p w14:paraId="5F65BD0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turtle.begin_fill</w:t>
      </w:r>
      <w:r w:rsidRPr="0046159F">
        <w:rPr>
          <w:rFonts w:ascii="Times" w:eastAsia="Times New Roman" w:hAnsi="Times"/>
          <w:sz w:val="20"/>
          <w:szCs w:val="20"/>
          <w:lang w:val="en-AU"/>
        </w:rPr>
        <w:t>()</w:t>
      </w:r>
    </w:p>
    <w:p w14:paraId="5D1223E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To be called just before drawing a shape to be filled.</w:t>
      </w:r>
    </w:p>
    <w:p w14:paraId="1BF7B3F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turtle.end_fill</w:t>
      </w:r>
      <w:r w:rsidRPr="0046159F">
        <w:rPr>
          <w:rFonts w:ascii="Times" w:eastAsia="Times New Roman" w:hAnsi="Times"/>
          <w:sz w:val="20"/>
          <w:szCs w:val="20"/>
          <w:lang w:val="en-AU"/>
        </w:rPr>
        <w:t>()</w:t>
      </w:r>
    </w:p>
    <w:p w14:paraId="08BF4E1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Fill the shape drawn after the last call to </w:t>
      </w:r>
      <w:hyperlink r:id="rId199" w:anchor="turtle.begin_fill" w:tooltip="turtle.begin_fill" w:history="1">
        <w:r w:rsidRPr="0046159F">
          <w:rPr>
            <w:rFonts w:ascii="Courier" w:hAnsi="Courier" w:cs="Courier"/>
            <w:sz w:val="20"/>
            <w:szCs w:val="20"/>
            <w:lang w:val="en-AU"/>
          </w:rPr>
          <w:t>begin_fill()</w:t>
        </w:r>
      </w:hyperlink>
      <w:r w:rsidRPr="0046159F">
        <w:rPr>
          <w:rFonts w:ascii="Times" w:hAnsi="Times"/>
          <w:sz w:val="20"/>
          <w:szCs w:val="20"/>
          <w:lang w:val="en-AU"/>
        </w:rPr>
        <w:t>.</w:t>
      </w:r>
    </w:p>
    <w:p w14:paraId="2E248A6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Whether or not overlap regions for self-intersecting polygons or multiple shapes are filled depends on the operating system graphics, type of overlap, and number of overlaps. For example, the Turtle star above may be either all yellow or have some white regions.</w:t>
      </w:r>
    </w:p>
    <w:p w14:paraId="4ADE390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A3FAB4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turtle.color("black", "red") &gt;&gt;&gt; turtle.begin_fill() &gt;&gt;&gt; turtle.circle(80) &gt;&gt;&gt; turtle.end_fill() </w:t>
      </w:r>
    </w:p>
    <w:p w14:paraId="079B5AF4"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More drawing control</w:t>
      </w:r>
    </w:p>
    <w:p w14:paraId="6DFCFC0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turtle.reset</w:t>
      </w:r>
      <w:r w:rsidRPr="0046159F">
        <w:rPr>
          <w:rFonts w:ascii="Times" w:eastAsia="Times New Roman" w:hAnsi="Times"/>
          <w:sz w:val="20"/>
          <w:szCs w:val="20"/>
          <w:lang w:val="en-AU"/>
        </w:rPr>
        <w:t>()</w:t>
      </w:r>
    </w:p>
    <w:p w14:paraId="1D5DC45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Delete the turtle’s drawings from the screen, re-center the turtle and set variables to the default values.</w:t>
      </w:r>
    </w:p>
    <w:p w14:paraId="31429DD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3AF1A1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turtle.goto(0,-22) &gt;&gt;&gt; turtle.left(100) &gt;&gt;&gt; turtle.position() (0.00,-22.00) &gt;&gt;&gt; turtle.heading() 100.0 &gt;&gt;&gt; turtle.reset() &gt;&gt;&gt; turtle.position() (0.00,0.00) &gt;&gt;&gt; turtle.heading() 0.0 </w:t>
      </w:r>
    </w:p>
    <w:p w14:paraId="4F882F3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w:t>
      </w:r>
      <w:r w:rsidRPr="0046159F">
        <w:rPr>
          <w:rFonts w:ascii="Times" w:eastAsia="Times New Roman" w:hAnsi="Times"/>
          <w:sz w:val="20"/>
          <w:szCs w:val="20"/>
          <w:lang w:val="en-AU"/>
        </w:rPr>
        <w:t>()</w:t>
      </w:r>
    </w:p>
    <w:p w14:paraId="3688CC9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Delete the turtle’s drawings from the screen. Do not move turtle. State and position of the turtle as well as drawings of other turtles are not affected.</w:t>
      </w:r>
    </w:p>
    <w:p w14:paraId="391D94B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turtle.write</w:t>
      </w:r>
      <w:r w:rsidRPr="0046159F">
        <w:rPr>
          <w:rFonts w:ascii="Times" w:eastAsia="Times New Roman" w:hAnsi="Times"/>
          <w:sz w:val="20"/>
          <w:szCs w:val="20"/>
          <w:lang w:val="en-AU"/>
        </w:rPr>
        <w:t>(</w:t>
      </w:r>
      <w:r w:rsidRPr="0046159F">
        <w:rPr>
          <w:rFonts w:ascii="Times" w:eastAsia="Times New Roman" w:hAnsi="Times"/>
          <w:i/>
          <w:iCs/>
          <w:sz w:val="20"/>
          <w:szCs w:val="20"/>
          <w:lang w:val="en-AU"/>
        </w:rPr>
        <w:t>arg</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move=False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align='left'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font='Arial', 8, 'normal'</w:t>
      </w:r>
      <w:r w:rsidRPr="0046159F">
        <w:rPr>
          <w:rFonts w:ascii="Times" w:eastAsia="Times New Roman" w:hAnsi="Times"/>
          <w:sz w:val="20"/>
          <w:szCs w:val="20"/>
          <w:lang w:val="en-AU"/>
        </w:rPr>
        <w:t>)</w:t>
      </w:r>
    </w:p>
    <w:p w14:paraId="3EE03FB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BF8877A" w14:textId="77777777" w:rsidR="0046159F" w:rsidRPr="0046159F" w:rsidRDefault="0046159F" w:rsidP="0046159F">
      <w:pPr>
        <w:numPr>
          <w:ilvl w:val="0"/>
          <w:numId w:val="1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arg</w:t>
      </w:r>
      <w:r w:rsidRPr="0046159F">
        <w:rPr>
          <w:rFonts w:ascii="Times" w:hAnsi="Times"/>
          <w:sz w:val="20"/>
          <w:szCs w:val="20"/>
          <w:lang w:val="en-AU"/>
        </w:rPr>
        <w:t xml:space="preserve"> – object to be written to the TurtleScreen</w:t>
      </w:r>
    </w:p>
    <w:p w14:paraId="487217CE" w14:textId="77777777" w:rsidR="0046159F" w:rsidRPr="0046159F" w:rsidRDefault="0046159F" w:rsidP="0046159F">
      <w:pPr>
        <w:numPr>
          <w:ilvl w:val="0"/>
          <w:numId w:val="1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move</w:t>
      </w:r>
      <w:r w:rsidRPr="0046159F">
        <w:rPr>
          <w:rFonts w:ascii="Times" w:hAnsi="Times"/>
          <w:sz w:val="20"/>
          <w:szCs w:val="20"/>
          <w:lang w:val="en-AU"/>
        </w:rPr>
        <w:t xml:space="preserve"> – True/False</w:t>
      </w:r>
    </w:p>
    <w:p w14:paraId="5C08146C" w14:textId="77777777" w:rsidR="0046159F" w:rsidRPr="0046159F" w:rsidRDefault="0046159F" w:rsidP="0046159F">
      <w:pPr>
        <w:numPr>
          <w:ilvl w:val="0"/>
          <w:numId w:val="1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align</w:t>
      </w:r>
      <w:r w:rsidRPr="0046159F">
        <w:rPr>
          <w:rFonts w:ascii="Times" w:hAnsi="Times"/>
          <w:sz w:val="20"/>
          <w:szCs w:val="20"/>
          <w:lang w:val="en-AU"/>
        </w:rPr>
        <w:t xml:space="preserve"> – one of the strings “left”, “center” or right”</w:t>
      </w:r>
    </w:p>
    <w:p w14:paraId="3D04643A" w14:textId="77777777" w:rsidR="0046159F" w:rsidRPr="0046159F" w:rsidRDefault="0046159F" w:rsidP="0046159F">
      <w:pPr>
        <w:numPr>
          <w:ilvl w:val="0"/>
          <w:numId w:val="1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font</w:t>
      </w:r>
      <w:r w:rsidRPr="0046159F">
        <w:rPr>
          <w:rFonts w:ascii="Times" w:hAnsi="Times"/>
          <w:sz w:val="20"/>
          <w:szCs w:val="20"/>
          <w:lang w:val="en-AU"/>
        </w:rPr>
        <w:t xml:space="preserve"> – a triple (fontname, fontsize, fonttype)</w:t>
      </w:r>
    </w:p>
    <w:p w14:paraId="6C85DB9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Write text - the string representation of </w:t>
      </w:r>
      <w:r w:rsidRPr="0046159F">
        <w:rPr>
          <w:rFonts w:ascii="Times" w:hAnsi="Times"/>
          <w:i/>
          <w:iCs/>
          <w:sz w:val="20"/>
          <w:szCs w:val="20"/>
          <w:lang w:val="en-AU"/>
        </w:rPr>
        <w:t>arg</w:t>
      </w:r>
      <w:r w:rsidRPr="0046159F">
        <w:rPr>
          <w:rFonts w:ascii="Times" w:hAnsi="Times"/>
          <w:sz w:val="20"/>
          <w:szCs w:val="20"/>
          <w:lang w:val="en-AU"/>
        </w:rPr>
        <w:t xml:space="preserve"> - at the current turtle position according to </w:t>
      </w:r>
      <w:r w:rsidRPr="0046159F">
        <w:rPr>
          <w:rFonts w:ascii="Times" w:hAnsi="Times"/>
          <w:i/>
          <w:iCs/>
          <w:sz w:val="20"/>
          <w:szCs w:val="20"/>
          <w:lang w:val="en-AU"/>
        </w:rPr>
        <w:t>align</w:t>
      </w:r>
      <w:r w:rsidRPr="0046159F">
        <w:rPr>
          <w:rFonts w:ascii="Times" w:hAnsi="Times"/>
          <w:sz w:val="20"/>
          <w:szCs w:val="20"/>
          <w:lang w:val="en-AU"/>
        </w:rPr>
        <w:t xml:space="preserve"> (“left”, “center” or “right”) and with the given font. If </w:t>
      </w:r>
      <w:r w:rsidRPr="0046159F">
        <w:rPr>
          <w:rFonts w:ascii="Times" w:hAnsi="Times"/>
          <w:i/>
          <w:iCs/>
          <w:sz w:val="20"/>
          <w:szCs w:val="20"/>
          <w:lang w:val="en-AU"/>
        </w:rPr>
        <w:t>move</w:t>
      </w:r>
      <w:r w:rsidRPr="0046159F">
        <w:rPr>
          <w:rFonts w:ascii="Times" w:hAnsi="Times"/>
          <w:sz w:val="20"/>
          <w:szCs w:val="20"/>
          <w:lang w:val="en-AU"/>
        </w:rPr>
        <w:t xml:space="preserve"> is true, the pen is moved to the bottom-right corner of the text. By default, </w:t>
      </w:r>
      <w:r w:rsidRPr="0046159F">
        <w:rPr>
          <w:rFonts w:ascii="Times" w:hAnsi="Times"/>
          <w:i/>
          <w:iCs/>
          <w:sz w:val="20"/>
          <w:szCs w:val="20"/>
          <w:lang w:val="en-AU"/>
        </w:rPr>
        <w:t>move</w:t>
      </w:r>
      <w:r w:rsidRPr="0046159F">
        <w:rPr>
          <w:rFonts w:ascii="Times" w:hAnsi="Times"/>
          <w:sz w:val="20"/>
          <w:szCs w:val="20"/>
          <w:lang w:val="en-AU"/>
        </w:rPr>
        <w:t xml:space="preserve"> is </w:t>
      </w:r>
      <w:r w:rsidRPr="0046159F">
        <w:rPr>
          <w:rFonts w:ascii="Courier" w:hAnsi="Courier" w:cs="Courier"/>
          <w:sz w:val="20"/>
          <w:szCs w:val="20"/>
          <w:lang w:val="en-AU"/>
        </w:rPr>
        <w:t>False</w:t>
      </w:r>
      <w:r w:rsidRPr="0046159F">
        <w:rPr>
          <w:rFonts w:ascii="Times" w:hAnsi="Times"/>
          <w:sz w:val="20"/>
          <w:szCs w:val="20"/>
          <w:lang w:val="en-AU"/>
        </w:rPr>
        <w:t>.</w:t>
      </w:r>
    </w:p>
    <w:p w14:paraId="6646E80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93F63C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turtle.write("Home = ", True, align="center") </w:t>
      </w:r>
    </w:p>
    <w:p w14:paraId="1FE394F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turtle.write((0,0), True) </w:t>
      </w:r>
    </w:p>
    <w:p w14:paraId="78D6D976"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Turtle state</w:t>
      </w:r>
    </w:p>
    <w:p w14:paraId="65618F3B"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Visibility</w:t>
      </w:r>
    </w:p>
    <w:p w14:paraId="6AC0C4F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turtle.hideturtle</w:t>
      </w:r>
      <w:r w:rsidRPr="0046159F">
        <w:rPr>
          <w:rFonts w:ascii="Times" w:eastAsia="Times New Roman" w:hAnsi="Times"/>
          <w:sz w:val="20"/>
          <w:szCs w:val="20"/>
          <w:lang w:val="en-AU"/>
        </w:rPr>
        <w:t>()</w:t>
      </w:r>
    </w:p>
    <w:p w14:paraId="00502AB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turtle.ht</w:t>
      </w:r>
      <w:r w:rsidRPr="0046159F">
        <w:rPr>
          <w:rFonts w:ascii="Times" w:eastAsia="Times New Roman" w:hAnsi="Times"/>
          <w:sz w:val="20"/>
          <w:szCs w:val="20"/>
          <w:lang w:val="en-AU"/>
        </w:rPr>
        <w:t>()</w:t>
      </w:r>
    </w:p>
    <w:p w14:paraId="1E838E2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Make the turtle invisible. It’s a good idea to do this while you’re in the middle of doing some complex drawing, because hiding the turtle speeds up the drawing observably.</w:t>
      </w:r>
    </w:p>
    <w:p w14:paraId="37F1B96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F61711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turtle.hideturtle() </w:t>
      </w:r>
    </w:p>
    <w:p w14:paraId="683D4C2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turtle.showturtle</w:t>
      </w:r>
      <w:r w:rsidRPr="0046159F">
        <w:rPr>
          <w:rFonts w:ascii="Times" w:eastAsia="Times New Roman" w:hAnsi="Times"/>
          <w:sz w:val="20"/>
          <w:szCs w:val="20"/>
          <w:lang w:val="en-AU"/>
        </w:rPr>
        <w:t>()</w:t>
      </w:r>
    </w:p>
    <w:p w14:paraId="12A0A16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turtle.st</w:t>
      </w:r>
      <w:r w:rsidRPr="0046159F">
        <w:rPr>
          <w:rFonts w:ascii="Times" w:eastAsia="Times New Roman" w:hAnsi="Times"/>
          <w:sz w:val="20"/>
          <w:szCs w:val="20"/>
          <w:lang w:val="en-AU"/>
        </w:rPr>
        <w:t>()</w:t>
      </w:r>
    </w:p>
    <w:p w14:paraId="375DEA8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lastRenderedPageBreak/>
        <w:t>Make the turtle visible.</w:t>
      </w:r>
    </w:p>
    <w:p w14:paraId="28FC0B2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844882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turtle.showturtle() </w:t>
      </w:r>
    </w:p>
    <w:p w14:paraId="2828D1E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turtle.isvisible</w:t>
      </w:r>
      <w:r w:rsidRPr="0046159F">
        <w:rPr>
          <w:rFonts w:ascii="Times" w:eastAsia="Times New Roman" w:hAnsi="Times"/>
          <w:sz w:val="20"/>
          <w:szCs w:val="20"/>
          <w:lang w:val="en-AU"/>
        </w:rPr>
        <w:t>()</w:t>
      </w:r>
    </w:p>
    <w:p w14:paraId="4108930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w:t>
      </w:r>
      <w:r w:rsidRPr="0046159F">
        <w:rPr>
          <w:rFonts w:ascii="Courier" w:hAnsi="Courier" w:cs="Courier"/>
          <w:sz w:val="20"/>
          <w:szCs w:val="20"/>
          <w:lang w:val="en-AU"/>
        </w:rPr>
        <w:t>True</w:t>
      </w:r>
      <w:r w:rsidRPr="0046159F">
        <w:rPr>
          <w:rFonts w:ascii="Times" w:hAnsi="Times"/>
          <w:sz w:val="20"/>
          <w:szCs w:val="20"/>
          <w:lang w:val="en-AU"/>
        </w:rPr>
        <w:t xml:space="preserve"> if the Turtle is shown, </w:t>
      </w:r>
      <w:r w:rsidRPr="0046159F">
        <w:rPr>
          <w:rFonts w:ascii="Courier" w:hAnsi="Courier" w:cs="Courier"/>
          <w:sz w:val="20"/>
          <w:szCs w:val="20"/>
          <w:lang w:val="en-AU"/>
        </w:rPr>
        <w:t>False</w:t>
      </w:r>
      <w:r w:rsidRPr="0046159F">
        <w:rPr>
          <w:rFonts w:ascii="Times" w:hAnsi="Times"/>
          <w:sz w:val="20"/>
          <w:szCs w:val="20"/>
          <w:lang w:val="en-AU"/>
        </w:rPr>
        <w:t xml:space="preserve"> if it’s hidden.</w:t>
      </w:r>
    </w:p>
    <w:p w14:paraId="00FD822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8761F3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turtle.hideturtle() </w:t>
      </w:r>
    </w:p>
    <w:p w14:paraId="0698DBD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turtle.isvisible() False </w:t>
      </w:r>
    </w:p>
    <w:p w14:paraId="3136E8C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turtle.showturtle() </w:t>
      </w:r>
    </w:p>
    <w:p w14:paraId="228C69A1"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turtle.isvisible() True </w:t>
      </w:r>
    </w:p>
    <w:p w14:paraId="7FBD0D14"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Appearance</w:t>
      </w:r>
    </w:p>
    <w:p w14:paraId="12ABBAA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name=None</w:t>
      </w:r>
      <w:r w:rsidRPr="0046159F">
        <w:rPr>
          <w:rFonts w:ascii="Times" w:eastAsia="Times New Roman" w:hAnsi="Times"/>
          <w:sz w:val="20"/>
          <w:szCs w:val="20"/>
          <w:lang w:val="en-AU"/>
        </w:rPr>
        <w:t>)</w:t>
      </w:r>
    </w:p>
    <w:p w14:paraId="6125719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4827EA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name</w:t>
      </w:r>
      <w:r w:rsidRPr="0046159F">
        <w:rPr>
          <w:rFonts w:ascii="Times" w:hAnsi="Times"/>
          <w:sz w:val="20"/>
          <w:szCs w:val="20"/>
          <w:lang w:val="en-AU"/>
        </w:rPr>
        <w:t xml:space="preserve"> – a string which is a valid shapename</w:t>
      </w:r>
    </w:p>
    <w:p w14:paraId="4D4272C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turtle shape to shape with given </w:t>
      </w:r>
      <w:r w:rsidRPr="0046159F">
        <w:rPr>
          <w:rFonts w:ascii="Times" w:hAnsi="Times"/>
          <w:i/>
          <w:iCs/>
          <w:sz w:val="20"/>
          <w:szCs w:val="20"/>
          <w:lang w:val="en-AU"/>
        </w:rPr>
        <w:t>name</w:t>
      </w:r>
      <w:r w:rsidRPr="0046159F">
        <w:rPr>
          <w:rFonts w:ascii="Times" w:hAnsi="Times"/>
          <w:sz w:val="20"/>
          <w:szCs w:val="20"/>
          <w:lang w:val="en-AU"/>
        </w:rPr>
        <w:t xml:space="preserve"> or, if name is not given, return name of current shape. Shape with </w:t>
      </w:r>
      <w:r w:rsidRPr="0046159F">
        <w:rPr>
          <w:rFonts w:ascii="Times" w:hAnsi="Times"/>
          <w:i/>
          <w:iCs/>
          <w:sz w:val="20"/>
          <w:szCs w:val="20"/>
          <w:lang w:val="en-AU"/>
        </w:rPr>
        <w:t>name</w:t>
      </w:r>
      <w:r w:rsidRPr="0046159F">
        <w:rPr>
          <w:rFonts w:ascii="Times" w:hAnsi="Times"/>
          <w:sz w:val="20"/>
          <w:szCs w:val="20"/>
          <w:lang w:val="en-AU"/>
        </w:rPr>
        <w:t xml:space="preserve"> must exist in the TurtleScreen’s shape dictionary. Initially there are the following polygon shapes: “arrow”, “turtle”, “circle”, “square”, “triangle”, “classic”. To learn about how to deal with shapes see Screen method </w:t>
      </w:r>
      <w:hyperlink r:id="rId200" w:anchor="turtle.register_shape" w:tooltip="turtle.register_shape" w:history="1">
        <w:r w:rsidRPr="0046159F">
          <w:rPr>
            <w:rFonts w:ascii="Courier" w:hAnsi="Courier" w:cs="Courier"/>
            <w:sz w:val="20"/>
            <w:szCs w:val="20"/>
            <w:lang w:val="en-AU"/>
          </w:rPr>
          <w:t>register_shape()</w:t>
        </w:r>
      </w:hyperlink>
      <w:r w:rsidRPr="0046159F">
        <w:rPr>
          <w:rFonts w:ascii="Times" w:hAnsi="Times"/>
          <w:sz w:val="20"/>
          <w:szCs w:val="20"/>
          <w:lang w:val="en-AU"/>
        </w:rPr>
        <w:t>.</w:t>
      </w:r>
    </w:p>
    <w:p w14:paraId="09397A6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D1AB4C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turtle.shape() 'classic' &gt;&gt;&gt; turtle.shape("turtle") &gt;&gt;&gt; turtle.shape() 'turtle' </w:t>
      </w:r>
    </w:p>
    <w:p w14:paraId="04957EC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turtle.resizemode</w:t>
      </w:r>
      <w:r w:rsidRPr="0046159F">
        <w:rPr>
          <w:rFonts w:ascii="Times" w:eastAsia="Times New Roman" w:hAnsi="Times"/>
          <w:sz w:val="20"/>
          <w:szCs w:val="20"/>
          <w:lang w:val="en-AU"/>
        </w:rPr>
        <w:t>(</w:t>
      </w:r>
      <w:r w:rsidRPr="0046159F">
        <w:rPr>
          <w:rFonts w:ascii="Times" w:eastAsia="Times New Roman" w:hAnsi="Times"/>
          <w:i/>
          <w:iCs/>
          <w:sz w:val="20"/>
          <w:szCs w:val="20"/>
          <w:lang w:val="en-AU"/>
        </w:rPr>
        <w:t>rmode=None</w:t>
      </w:r>
      <w:r w:rsidRPr="0046159F">
        <w:rPr>
          <w:rFonts w:ascii="Times" w:eastAsia="Times New Roman" w:hAnsi="Times"/>
          <w:sz w:val="20"/>
          <w:szCs w:val="20"/>
          <w:lang w:val="en-AU"/>
        </w:rPr>
        <w:t>)</w:t>
      </w:r>
    </w:p>
    <w:p w14:paraId="762D34F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F56BD8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rmode</w:t>
      </w:r>
      <w:r w:rsidRPr="0046159F">
        <w:rPr>
          <w:rFonts w:ascii="Times" w:hAnsi="Times"/>
          <w:sz w:val="20"/>
          <w:szCs w:val="20"/>
          <w:lang w:val="en-AU"/>
        </w:rPr>
        <w:t xml:space="preserve"> – one of the strings “auto”, “user”, “noresize”</w:t>
      </w:r>
    </w:p>
    <w:p w14:paraId="7DB2BCE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resizemode to one of the values: “auto”, “user”, “noresize”. If </w:t>
      </w:r>
      <w:r w:rsidRPr="0046159F">
        <w:rPr>
          <w:rFonts w:ascii="Times" w:hAnsi="Times"/>
          <w:i/>
          <w:iCs/>
          <w:sz w:val="20"/>
          <w:szCs w:val="20"/>
          <w:lang w:val="en-AU"/>
        </w:rPr>
        <w:t>rmode</w:t>
      </w:r>
      <w:r w:rsidRPr="0046159F">
        <w:rPr>
          <w:rFonts w:ascii="Times" w:hAnsi="Times"/>
          <w:sz w:val="20"/>
          <w:szCs w:val="20"/>
          <w:lang w:val="en-AU"/>
        </w:rPr>
        <w:t xml:space="preserve"> is not given, return current resizemode. Different resizemodes have the following effects:</w:t>
      </w:r>
    </w:p>
    <w:p w14:paraId="4D07208C" w14:textId="77777777" w:rsidR="0046159F" w:rsidRPr="0046159F" w:rsidRDefault="0046159F" w:rsidP="0046159F">
      <w:pPr>
        <w:numPr>
          <w:ilvl w:val="0"/>
          <w:numId w:val="13"/>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“auto”: adapts the appearance of the turtle corresponding to the value of pensize.</w:t>
      </w:r>
    </w:p>
    <w:p w14:paraId="2578814A" w14:textId="77777777" w:rsidR="0046159F" w:rsidRPr="0046159F" w:rsidRDefault="0046159F" w:rsidP="0046159F">
      <w:pPr>
        <w:numPr>
          <w:ilvl w:val="0"/>
          <w:numId w:val="13"/>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 xml:space="preserve">“user”: adapts the appearance of the turtle according to the values of stretchfactor and outlinewidth (outline), which are set by </w:t>
      </w:r>
      <w:hyperlink r:id="rId201" w:anchor="turtle.shapesize" w:tooltip="turtle.shapesize" w:history="1">
        <w:r w:rsidRPr="0046159F">
          <w:rPr>
            <w:rFonts w:ascii="Courier" w:hAnsi="Courier" w:cs="Courier"/>
            <w:sz w:val="20"/>
            <w:szCs w:val="20"/>
            <w:lang w:val="en-AU"/>
          </w:rPr>
          <w:t>shapesize()</w:t>
        </w:r>
      </w:hyperlink>
      <w:r w:rsidRPr="0046159F">
        <w:rPr>
          <w:rFonts w:ascii="Times" w:hAnsi="Times"/>
          <w:sz w:val="20"/>
          <w:szCs w:val="20"/>
          <w:lang w:val="en-AU"/>
        </w:rPr>
        <w:t>.</w:t>
      </w:r>
    </w:p>
    <w:p w14:paraId="1B04B2FA" w14:textId="77777777" w:rsidR="0046159F" w:rsidRPr="0046159F" w:rsidRDefault="0046159F" w:rsidP="0046159F">
      <w:pPr>
        <w:numPr>
          <w:ilvl w:val="0"/>
          <w:numId w:val="13"/>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“noresize”: no adaption of the turtle’s appearance takes place.</w:t>
      </w:r>
    </w:p>
    <w:p w14:paraId="1E52D20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Courier" w:hAnsi="Courier" w:cs="Courier"/>
          <w:sz w:val="20"/>
          <w:szCs w:val="20"/>
          <w:lang w:val="en-AU"/>
        </w:rPr>
        <w:t>resizemode("user")</w:t>
      </w:r>
      <w:r w:rsidRPr="0046159F">
        <w:rPr>
          <w:rFonts w:ascii="Times" w:hAnsi="Times"/>
          <w:sz w:val="20"/>
          <w:szCs w:val="20"/>
          <w:lang w:val="en-AU"/>
        </w:rPr>
        <w:t xml:space="preserve"> is called by </w:t>
      </w:r>
      <w:hyperlink r:id="rId202" w:anchor="turtle.shapesize" w:tooltip="turtle.shapesize" w:history="1">
        <w:r w:rsidRPr="0046159F">
          <w:rPr>
            <w:rFonts w:ascii="Courier" w:hAnsi="Courier" w:cs="Courier"/>
            <w:sz w:val="20"/>
            <w:szCs w:val="20"/>
            <w:lang w:val="en-AU"/>
          </w:rPr>
          <w:t>shapesize()</w:t>
        </w:r>
      </w:hyperlink>
      <w:r w:rsidRPr="0046159F">
        <w:rPr>
          <w:rFonts w:ascii="Times" w:hAnsi="Times"/>
          <w:sz w:val="20"/>
          <w:szCs w:val="20"/>
          <w:lang w:val="en-AU"/>
        </w:rPr>
        <w:t xml:space="preserve"> when used with arguments.</w:t>
      </w:r>
    </w:p>
    <w:p w14:paraId="6A50FD2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00CEFD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turtle.resizemode() 'noresize' &gt;&gt;&gt; turtle.resizemode("auto") &gt;&gt;&gt; turtle.resizemode() 'auto' </w:t>
      </w:r>
    </w:p>
    <w:p w14:paraId="4B595B0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turtle.shapesize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stretch_wid=None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stretch_len=None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outline=None</w:t>
      </w:r>
      <w:r w:rsidRPr="0046159F">
        <w:rPr>
          <w:rFonts w:ascii="Times" w:eastAsia="Times New Roman" w:hAnsi="Times"/>
          <w:sz w:val="20"/>
          <w:szCs w:val="20"/>
          <w:lang w:val="en-AU"/>
        </w:rPr>
        <w:t>)</w:t>
      </w:r>
    </w:p>
    <w:p w14:paraId="3E04F7A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turtle.turtlesize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stretch_wid=None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stretch_len=None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outline=None</w:t>
      </w:r>
      <w:r w:rsidRPr="0046159F">
        <w:rPr>
          <w:rFonts w:ascii="Times" w:eastAsia="Times New Roman" w:hAnsi="Times"/>
          <w:sz w:val="20"/>
          <w:szCs w:val="20"/>
          <w:lang w:val="en-AU"/>
        </w:rPr>
        <w:t>)</w:t>
      </w:r>
    </w:p>
    <w:p w14:paraId="5F9E782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D74FF08" w14:textId="77777777" w:rsidR="0046159F" w:rsidRPr="0046159F" w:rsidRDefault="0046159F" w:rsidP="0046159F">
      <w:pPr>
        <w:numPr>
          <w:ilvl w:val="0"/>
          <w:numId w:val="1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stretch_wid</w:t>
      </w:r>
      <w:r w:rsidRPr="0046159F">
        <w:rPr>
          <w:rFonts w:ascii="Times" w:hAnsi="Times"/>
          <w:sz w:val="20"/>
          <w:szCs w:val="20"/>
          <w:lang w:val="en-AU"/>
        </w:rPr>
        <w:t xml:space="preserve"> – positive number</w:t>
      </w:r>
    </w:p>
    <w:p w14:paraId="6C68C7F2" w14:textId="77777777" w:rsidR="0046159F" w:rsidRPr="0046159F" w:rsidRDefault="0046159F" w:rsidP="0046159F">
      <w:pPr>
        <w:numPr>
          <w:ilvl w:val="0"/>
          <w:numId w:val="1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stretch_len</w:t>
      </w:r>
      <w:r w:rsidRPr="0046159F">
        <w:rPr>
          <w:rFonts w:ascii="Times" w:hAnsi="Times"/>
          <w:sz w:val="20"/>
          <w:szCs w:val="20"/>
          <w:lang w:val="en-AU"/>
        </w:rPr>
        <w:t xml:space="preserve"> – positive number</w:t>
      </w:r>
    </w:p>
    <w:p w14:paraId="0ACB7A4A" w14:textId="77777777" w:rsidR="0046159F" w:rsidRPr="0046159F" w:rsidRDefault="0046159F" w:rsidP="0046159F">
      <w:pPr>
        <w:numPr>
          <w:ilvl w:val="0"/>
          <w:numId w:val="1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outline</w:t>
      </w:r>
      <w:r w:rsidRPr="0046159F">
        <w:rPr>
          <w:rFonts w:ascii="Times" w:hAnsi="Times"/>
          <w:sz w:val="20"/>
          <w:szCs w:val="20"/>
          <w:lang w:val="en-AU"/>
        </w:rPr>
        <w:t xml:space="preserve"> – positive number</w:t>
      </w:r>
    </w:p>
    <w:p w14:paraId="3B1F279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or set the pen’s attributes x/y-stretchfactors and/or outline. Set resizemode to “user”. If and only if resizemode is set to “user”, the turtle will be displayed stretched according to its stretchfactors: </w:t>
      </w:r>
      <w:r w:rsidRPr="0046159F">
        <w:rPr>
          <w:rFonts w:ascii="Times" w:hAnsi="Times"/>
          <w:i/>
          <w:iCs/>
          <w:sz w:val="20"/>
          <w:szCs w:val="20"/>
          <w:lang w:val="en-AU"/>
        </w:rPr>
        <w:t>stretch_wid</w:t>
      </w:r>
      <w:r w:rsidRPr="0046159F">
        <w:rPr>
          <w:rFonts w:ascii="Times" w:hAnsi="Times"/>
          <w:sz w:val="20"/>
          <w:szCs w:val="20"/>
          <w:lang w:val="en-AU"/>
        </w:rPr>
        <w:t xml:space="preserve"> is stretchfactor perpendicular to its orientation, </w:t>
      </w:r>
      <w:r w:rsidRPr="0046159F">
        <w:rPr>
          <w:rFonts w:ascii="Times" w:hAnsi="Times"/>
          <w:i/>
          <w:iCs/>
          <w:sz w:val="20"/>
          <w:szCs w:val="20"/>
          <w:lang w:val="en-AU"/>
        </w:rPr>
        <w:t>stretch_len</w:t>
      </w:r>
      <w:r w:rsidRPr="0046159F">
        <w:rPr>
          <w:rFonts w:ascii="Times" w:hAnsi="Times"/>
          <w:sz w:val="20"/>
          <w:szCs w:val="20"/>
          <w:lang w:val="en-AU"/>
        </w:rPr>
        <w:t xml:space="preserve"> is stretchfactor in direction of its orientation, </w:t>
      </w:r>
      <w:r w:rsidRPr="0046159F">
        <w:rPr>
          <w:rFonts w:ascii="Times" w:hAnsi="Times"/>
          <w:i/>
          <w:iCs/>
          <w:sz w:val="20"/>
          <w:szCs w:val="20"/>
          <w:lang w:val="en-AU"/>
        </w:rPr>
        <w:t>outline</w:t>
      </w:r>
      <w:r w:rsidRPr="0046159F">
        <w:rPr>
          <w:rFonts w:ascii="Times" w:hAnsi="Times"/>
          <w:sz w:val="20"/>
          <w:szCs w:val="20"/>
          <w:lang w:val="en-AU"/>
        </w:rPr>
        <w:t xml:space="preserve"> determines the width of the shapes’s outline.</w:t>
      </w:r>
    </w:p>
    <w:p w14:paraId="353EF3B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B17C8B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turtle.shapesize() (1.0, 1.0, 1) &gt;&gt;&gt; turtle.resizemode("user") &gt;&gt;&gt; turtle.shapesize(5, 5, 12) &gt;&gt;&gt; turtle.shapesize() (5, 5, 12) &gt;&gt;&gt; turtle.shapesize(outline=8) &gt;&gt;&gt; turtle.shapesize() (5, 5, 8) </w:t>
      </w:r>
    </w:p>
    <w:p w14:paraId="6A7BA7C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turtle.shearfactor</w:t>
      </w:r>
      <w:r w:rsidRPr="0046159F">
        <w:rPr>
          <w:rFonts w:ascii="Times" w:eastAsia="Times New Roman" w:hAnsi="Times"/>
          <w:sz w:val="20"/>
          <w:szCs w:val="20"/>
          <w:lang w:val="en-AU"/>
        </w:rPr>
        <w:t>(</w:t>
      </w:r>
      <w:r w:rsidRPr="0046159F">
        <w:rPr>
          <w:rFonts w:ascii="Times" w:eastAsia="Times New Roman" w:hAnsi="Times"/>
          <w:i/>
          <w:iCs/>
          <w:sz w:val="20"/>
          <w:szCs w:val="20"/>
          <w:lang w:val="en-AU"/>
        </w:rPr>
        <w:t>shear=None</w:t>
      </w:r>
      <w:r w:rsidRPr="0046159F">
        <w:rPr>
          <w:rFonts w:ascii="Times" w:eastAsia="Times New Roman" w:hAnsi="Times"/>
          <w:sz w:val="20"/>
          <w:szCs w:val="20"/>
          <w:lang w:val="en-AU"/>
        </w:rPr>
        <w:t>)</w:t>
      </w:r>
    </w:p>
    <w:p w14:paraId="24E1AB2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06FFA2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shear</w:t>
      </w:r>
      <w:r w:rsidRPr="0046159F">
        <w:rPr>
          <w:rFonts w:ascii="Times" w:hAnsi="Times"/>
          <w:sz w:val="20"/>
          <w:szCs w:val="20"/>
          <w:lang w:val="en-AU"/>
        </w:rPr>
        <w:t xml:space="preserve"> – number (optional)</w:t>
      </w:r>
    </w:p>
    <w:p w14:paraId="62DC246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return the current shearfactor. Shear the turtleshape according to the given shearfactor shear, which is the tangent of the shear angle. Do </w:t>
      </w:r>
      <w:r w:rsidRPr="0046159F">
        <w:rPr>
          <w:rFonts w:ascii="Times" w:hAnsi="Times"/>
          <w:i/>
          <w:iCs/>
          <w:sz w:val="20"/>
          <w:szCs w:val="20"/>
          <w:lang w:val="en-AU"/>
        </w:rPr>
        <w:t>not</w:t>
      </w:r>
      <w:r w:rsidRPr="0046159F">
        <w:rPr>
          <w:rFonts w:ascii="Times" w:hAnsi="Times"/>
          <w:sz w:val="20"/>
          <w:szCs w:val="20"/>
          <w:lang w:val="en-AU"/>
        </w:rPr>
        <w:t xml:space="preserve"> change the turtle’s heading (direction of movement). If shear is not given: return the current shearfactor, i. e. the tangent of the shear angle, by which lines parallel to the heading of the turtle are sheared.</w:t>
      </w:r>
    </w:p>
    <w:p w14:paraId="326D376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turtle.shape("circle")  &gt;&gt;&gt; turtle.shapesize(5,2)  &gt;&gt;&gt; turtle.shearfactor(0.5)  &gt;&gt;&gt; turtle.shearfactor()  0.5 </w:t>
      </w:r>
    </w:p>
    <w:p w14:paraId="22F3EB6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turtle.tilt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029B692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F1CB0C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w:t>
      </w:r>
    </w:p>
    <w:p w14:paraId="2AB6154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Rotate the turtleshape by </w:t>
      </w:r>
      <w:r w:rsidRPr="0046159F">
        <w:rPr>
          <w:rFonts w:ascii="Times" w:hAnsi="Times"/>
          <w:i/>
          <w:iCs/>
          <w:sz w:val="20"/>
          <w:szCs w:val="20"/>
          <w:lang w:val="en-AU"/>
        </w:rPr>
        <w:t>angle</w:t>
      </w:r>
      <w:r w:rsidRPr="0046159F">
        <w:rPr>
          <w:rFonts w:ascii="Times" w:hAnsi="Times"/>
          <w:sz w:val="20"/>
          <w:szCs w:val="20"/>
          <w:lang w:val="en-AU"/>
        </w:rPr>
        <w:t xml:space="preserve"> from its current tilt-angle, but do </w:t>
      </w:r>
      <w:r w:rsidRPr="0046159F">
        <w:rPr>
          <w:rFonts w:ascii="Times" w:hAnsi="Times"/>
          <w:i/>
          <w:iCs/>
          <w:sz w:val="20"/>
          <w:szCs w:val="20"/>
          <w:lang w:val="en-AU"/>
        </w:rPr>
        <w:t>not</w:t>
      </w:r>
      <w:r w:rsidRPr="0046159F">
        <w:rPr>
          <w:rFonts w:ascii="Times" w:hAnsi="Times"/>
          <w:sz w:val="20"/>
          <w:szCs w:val="20"/>
          <w:lang w:val="en-AU"/>
        </w:rPr>
        <w:t xml:space="preserve"> change the turtle’s heading (direction of movement).</w:t>
      </w:r>
    </w:p>
    <w:p w14:paraId="265A95D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C322AA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turtle.reset() &gt;&gt;&gt; turtle.shape("circle") &gt;&gt;&gt; turtle.shapesize(5,2) &gt;&gt;&gt; turtle.tilt(30) &gt;&gt;&gt; turtle.fd(50) &gt;&gt;&gt; turtle.tilt(30) &gt;&gt;&gt; turtle.fd(50) </w:t>
      </w:r>
    </w:p>
    <w:p w14:paraId="2B9BE7B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turtle.settiltangle</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1715529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80E2F0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w:t>
      </w:r>
    </w:p>
    <w:p w14:paraId="432F77B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Rotate the turtleshape to point in the direction specified by </w:t>
      </w:r>
      <w:r w:rsidRPr="0046159F">
        <w:rPr>
          <w:rFonts w:ascii="Times" w:hAnsi="Times"/>
          <w:i/>
          <w:iCs/>
          <w:sz w:val="20"/>
          <w:szCs w:val="20"/>
          <w:lang w:val="en-AU"/>
        </w:rPr>
        <w:t>angle</w:t>
      </w:r>
      <w:r w:rsidRPr="0046159F">
        <w:rPr>
          <w:rFonts w:ascii="Times" w:hAnsi="Times"/>
          <w:sz w:val="20"/>
          <w:szCs w:val="20"/>
          <w:lang w:val="en-AU"/>
        </w:rPr>
        <w:t xml:space="preserve">, regardless of its current tilt-angle. </w:t>
      </w:r>
      <w:r w:rsidRPr="0046159F">
        <w:rPr>
          <w:rFonts w:ascii="Times" w:hAnsi="Times"/>
          <w:i/>
          <w:iCs/>
          <w:sz w:val="20"/>
          <w:szCs w:val="20"/>
          <w:lang w:val="en-AU"/>
        </w:rPr>
        <w:t>Do not</w:t>
      </w:r>
      <w:r w:rsidRPr="0046159F">
        <w:rPr>
          <w:rFonts w:ascii="Times" w:hAnsi="Times"/>
          <w:sz w:val="20"/>
          <w:szCs w:val="20"/>
          <w:lang w:val="en-AU"/>
        </w:rPr>
        <w:t xml:space="preserve"> change the turtle’s heading (direction of movement).</w:t>
      </w:r>
    </w:p>
    <w:p w14:paraId="0F105C3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1AF187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turtle.reset() &gt;&gt;&gt; turtle.shape("circle") &gt;&gt;&gt; turtle.shapesize(5,2) &gt;&gt;&gt; turtle.settiltangle(45) &gt;&gt;&gt; turtle.fd(50) &gt;&gt;&gt; turtle.settiltangle(-45) &gt;&gt;&gt; turtle.fd(50) </w:t>
      </w:r>
    </w:p>
    <w:p w14:paraId="354AE06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Deprecated since version 3.1.</w:t>
      </w:r>
    </w:p>
    <w:p w14:paraId="148EBDD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turtle.tiltangle</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angle=None</w:t>
      </w:r>
      <w:r w:rsidRPr="0046159F">
        <w:rPr>
          <w:rFonts w:ascii="Times" w:eastAsia="Times New Roman" w:hAnsi="Times"/>
          <w:sz w:val="20"/>
          <w:szCs w:val="20"/>
          <w:lang w:val="en-AU"/>
        </w:rPr>
        <w:t>)</w:t>
      </w:r>
    </w:p>
    <w:p w14:paraId="431587F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C0EFF8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 (optional)</w:t>
      </w:r>
    </w:p>
    <w:p w14:paraId="566DB93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lastRenderedPageBreak/>
        <w:t xml:space="preserve">Set or return the current tilt-angle. If angle is given, rotate the turtleshape to point in the direction specified by angle, regardless of its current tilt-angle. Do </w:t>
      </w:r>
      <w:r w:rsidRPr="0046159F">
        <w:rPr>
          <w:rFonts w:ascii="Times" w:hAnsi="Times"/>
          <w:i/>
          <w:iCs/>
          <w:sz w:val="20"/>
          <w:szCs w:val="20"/>
          <w:lang w:val="en-AU"/>
        </w:rPr>
        <w:t>not</w:t>
      </w:r>
      <w:r w:rsidRPr="0046159F">
        <w:rPr>
          <w:rFonts w:ascii="Times" w:hAnsi="Times"/>
          <w:sz w:val="20"/>
          <w:szCs w:val="20"/>
          <w:lang w:val="en-AU"/>
        </w:rPr>
        <w:t xml:space="preserve"> change the turtle’s heading (direction of movement). If angle is not given: return the current tilt-angle, i. e. the angle between the orientation of the turtleshape and the heading of the turtle (its direction of movement).</w:t>
      </w:r>
    </w:p>
    <w:p w14:paraId="4A67E87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F4D395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turtle.reset() &gt;&gt;&gt; turtle.shape("circle") &gt;&gt;&gt; turtle.shapesize(5,2) &gt;&gt;&gt; turtle.tilt(45) &gt;&gt;&gt; turtle.tiltangle() 45.0 </w:t>
      </w:r>
    </w:p>
    <w:p w14:paraId="209E06A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turtle.shapetransform</w:t>
      </w:r>
      <w:r w:rsidRPr="0046159F">
        <w:rPr>
          <w:rFonts w:ascii="Times" w:eastAsia="Times New Roman" w:hAnsi="Times"/>
          <w:sz w:val="20"/>
          <w:szCs w:val="20"/>
          <w:lang w:val="en-AU"/>
        </w:rPr>
        <w:t>(</w:t>
      </w:r>
      <w:r w:rsidRPr="0046159F">
        <w:rPr>
          <w:rFonts w:ascii="Times" w:eastAsia="Times New Roman" w:hAnsi="Times"/>
          <w:i/>
          <w:iCs/>
          <w:sz w:val="20"/>
          <w:szCs w:val="20"/>
          <w:lang w:val="en-AU"/>
        </w:rPr>
        <w:t>t11=None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t12=None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t21=None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t22=None</w:t>
      </w:r>
      <w:r w:rsidRPr="0046159F">
        <w:rPr>
          <w:rFonts w:ascii="Times" w:eastAsia="Times New Roman" w:hAnsi="Times"/>
          <w:sz w:val="20"/>
          <w:szCs w:val="20"/>
          <w:lang w:val="en-AU"/>
        </w:rPr>
        <w:t>)</w:t>
      </w:r>
    </w:p>
    <w:p w14:paraId="697280D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8C5DD8C" w14:textId="77777777" w:rsidR="0046159F" w:rsidRPr="0046159F" w:rsidRDefault="0046159F" w:rsidP="0046159F">
      <w:pPr>
        <w:numPr>
          <w:ilvl w:val="0"/>
          <w:numId w:val="1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t11</w:t>
      </w:r>
      <w:r w:rsidRPr="0046159F">
        <w:rPr>
          <w:rFonts w:ascii="Times" w:hAnsi="Times"/>
          <w:sz w:val="20"/>
          <w:szCs w:val="20"/>
          <w:lang w:val="en-AU"/>
        </w:rPr>
        <w:t xml:space="preserve"> – a number (optional)</w:t>
      </w:r>
    </w:p>
    <w:p w14:paraId="09D1201A" w14:textId="77777777" w:rsidR="0046159F" w:rsidRPr="0046159F" w:rsidRDefault="0046159F" w:rsidP="0046159F">
      <w:pPr>
        <w:numPr>
          <w:ilvl w:val="0"/>
          <w:numId w:val="1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t12</w:t>
      </w:r>
      <w:r w:rsidRPr="0046159F">
        <w:rPr>
          <w:rFonts w:ascii="Times" w:hAnsi="Times"/>
          <w:sz w:val="20"/>
          <w:szCs w:val="20"/>
          <w:lang w:val="en-AU"/>
        </w:rPr>
        <w:t xml:space="preserve"> – a number (optional)</w:t>
      </w:r>
    </w:p>
    <w:p w14:paraId="36C92990" w14:textId="77777777" w:rsidR="0046159F" w:rsidRPr="0046159F" w:rsidRDefault="0046159F" w:rsidP="0046159F">
      <w:pPr>
        <w:numPr>
          <w:ilvl w:val="0"/>
          <w:numId w:val="1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t21</w:t>
      </w:r>
      <w:r w:rsidRPr="0046159F">
        <w:rPr>
          <w:rFonts w:ascii="Times" w:hAnsi="Times"/>
          <w:sz w:val="20"/>
          <w:szCs w:val="20"/>
          <w:lang w:val="en-AU"/>
        </w:rPr>
        <w:t xml:space="preserve"> – a number (optional)</w:t>
      </w:r>
    </w:p>
    <w:p w14:paraId="5E4C41EB" w14:textId="77777777" w:rsidR="0046159F" w:rsidRPr="0046159F" w:rsidRDefault="0046159F" w:rsidP="0046159F">
      <w:pPr>
        <w:numPr>
          <w:ilvl w:val="0"/>
          <w:numId w:val="1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t12</w:t>
      </w:r>
      <w:r w:rsidRPr="0046159F">
        <w:rPr>
          <w:rFonts w:ascii="Times" w:hAnsi="Times"/>
          <w:sz w:val="20"/>
          <w:szCs w:val="20"/>
          <w:lang w:val="en-AU"/>
        </w:rPr>
        <w:t xml:space="preserve"> – a number (optional)</w:t>
      </w:r>
    </w:p>
    <w:p w14:paraId="2E89AE9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or return the current transformation matrix of the turtle shape.</w:t>
      </w:r>
    </w:p>
    <w:p w14:paraId="72FB7EA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none of the matrix elements are given, return the transformation matrix as a tuple of 4 elements. Otherwise set the given elements and transform the turtleshape according to the matrix consisting of first row t11, t12 and second row t21, t22. The determinant t11 * t22 - t12 * t21 must not be zero, otherwise an error is raised. Modify stretchfactor, shearfactor and tiltangle according to the given matrix.</w:t>
      </w:r>
    </w:p>
    <w:p w14:paraId="353644BA"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DF763D1"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 = Turtle() &gt;&gt;&gt; turtle.shape("square") &gt;&gt;&gt; turtle.shapesize(4,2) &gt;&gt;&gt; turtle.shearfactor(-0.5) &gt;&gt;&gt; turtle.shapetransform() (4.0, -1.0, -0.0, 2.0) </w:t>
      </w:r>
    </w:p>
    <w:p w14:paraId="16BD375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turtle.get_shapepoly</w:t>
      </w:r>
      <w:r w:rsidRPr="0046159F">
        <w:rPr>
          <w:rFonts w:ascii="Times" w:eastAsia="Times New Roman" w:hAnsi="Times"/>
          <w:sz w:val="20"/>
          <w:szCs w:val="20"/>
          <w:lang w:val="en-AU"/>
        </w:rPr>
        <w:t>()</w:t>
      </w:r>
    </w:p>
    <w:p w14:paraId="7402077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current shape polygon as tuple of coordinate pairs. This can be used to define a new shape or components of a compound shape.</w:t>
      </w:r>
    </w:p>
    <w:p w14:paraId="0CE50C7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A1B051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turtle.shape("square") &gt;&gt;&gt; turtle.shapetransform(4, -1, 0, 2) &gt;&gt;&gt; turtle.get_shapepoly() ((50, -20), (30, 20), (-50, 20), (-30, -20)) </w:t>
      </w:r>
    </w:p>
    <w:p w14:paraId="09A04756"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Using events</w:t>
      </w:r>
    </w:p>
    <w:p w14:paraId="64DD763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turtle.onclick</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1F0E3E1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0707463" w14:textId="77777777" w:rsidR="0046159F" w:rsidRPr="0046159F" w:rsidRDefault="0046159F" w:rsidP="0046159F">
      <w:pPr>
        <w:numPr>
          <w:ilvl w:val="0"/>
          <w:numId w:val="1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752DBBC0" w14:textId="77777777" w:rsidR="0046159F" w:rsidRPr="0046159F" w:rsidRDefault="0046159F" w:rsidP="0046159F">
      <w:pPr>
        <w:numPr>
          <w:ilvl w:val="0"/>
          <w:numId w:val="1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7688A105" w14:textId="77777777" w:rsidR="0046159F" w:rsidRPr="0046159F" w:rsidRDefault="0046159F" w:rsidP="0046159F">
      <w:pPr>
        <w:numPr>
          <w:ilvl w:val="0"/>
          <w:numId w:val="1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7296345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mouse-click events on this turtle.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 Example for the anonymous turtle, i.e. the procedural way:</w:t>
      </w:r>
    </w:p>
    <w:p w14:paraId="0762499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0AD0B6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def turn(x, y): ...     left(180) ... &gt;&gt;&gt; onclick(turn)  # Now clicking into the turtle will turn it. &gt;&gt;&gt; onclick(None)  # event-binding will be removed </w:t>
      </w:r>
    </w:p>
    <w:p w14:paraId="699C46F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turtle.onrelease</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2B5A4612"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13EF50F" w14:textId="77777777" w:rsidR="0046159F" w:rsidRPr="0046159F" w:rsidRDefault="0046159F" w:rsidP="0046159F">
      <w:pPr>
        <w:numPr>
          <w:ilvl w:val="0"/>
          <w:numId w:val="1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274C1618" w14:textId="77777777" w:rsidR="0046159F" w:rsidRPr="0046159F" w:rsidRDefault="0046159F" w:rsidP="0046159F">
      <w:pPr>
        <w:numPr>
          <w:ilvl w:val="0"/>
          <w:numId w:val="1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2CF861CC" w14:textId="77777777" w:rsidR="0046159F" w:rsidRPr="0046159F" w:rsidRDefault="0046159F" w:rsidP="0046159F">
      <w:pPr>
        <w:numPr>
          <w:ilvl w:val="0"/>
          <w:numId w:val="1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4FCCA91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mouse-button-release events on this turtle.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w:t>
      </w:r>
    </w:p>
    <w:p w14:paraId="798003B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F1A6E7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class MyTurtle(Turtle): ...     def glow(self,x,y): ...         self.fillcolor("red") ...     def unglow(self,x,y): ...         self.fillcolor("") ... &gt;&gt;&gt; turtle = MyTurtle() &gt;&gt;&gt; turtle.onclick(turtle.glow)     # clicking on turtle turns fillcolor red, &gt;&gt;&gt; turtle.onrelease(turtle.unglow) # releasing turns it to transparent. </w:t>
      </w:r>
    </w:p>
    <w:p w14:paraId="740C00D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turtle.ondrag</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0B8890B2"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123C1D3" w14:textId="77777777" w:rsidR="0046159F" w:rsidRPr="0046159F" w:rsidRDefault="0046159F" w:rsidP="0046159F">
      <w:pPr>
        <w:numPr>
          <w:ilvl w:val="0"/>
          <w:numId w:val="1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23CF883B" w14:textId="77777777" w:rsidR="0046159F" w:rsidRPr="0046159F" w:rsidRDefault="0046159F" w:rsidP="0046159F">
      <w:pPr>
        <w:numPr>
          <w:ilvl w:val="0"/>
          <w:numId w:val="1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6BAA0B55" w14:textId="77777777" w:rsidR="0046159F" w:rsidRPr="0046159F" w:rsidRDefault="0046159F" w:rsidP="0046159F">
      <w:pPr>
        <w:numPr>
          <w:ilvl w:val="0"/>
          <w:numId w:val="1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7581BC2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mouse-move events on this turtle.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w:t>
      </w:r>
    </w:p>
    <w:p w14:paraId="0D1C232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Remark: Every sequence of mouse-move-events on a turtle is preceded by a mouse-click event on that turtle.</w:t>
      </w:r>
    </w:p>
    <w:p w14:paraId="0B7E2455"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144801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turtle.ondrag(turtle.goto) </w:t>
      </w:r>
    </w:p>
    <w:p w14:paraId="3BF2901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Subsequently, clicking and dragging the Turtle will move it across the screen thereby producing handdrawings (if pen is down).</w:t>
      </w:r>
    </w:p>
    <w:p w14:paraId="638F138E"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Special Turtle methods</w:t>
      </w:r>
    </w:p>
    <w:p w14:paraId="02EE194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turtle.begin_poly</w:t>
      </w:r>
      <w:r w:rsidRPr="0046159F">
        <w:rPr>
          <w:rFonts w:ascii="Times" w:eastAsia="Times New Roman" w:hAnsi="Times"/>
          <w:sz w:val="20"/>
          <w:szCs w:val="20"/>
          <w:lang w:val="en-AU"/>
        </w:rPr>
        <w:t>()</w:t>
      </w:r>
    </w:p>
    <w:p w14:paraId="034CD22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Start recording the vertices of a polygon. Current turtle position is first vertex of polygon.</w:t>
      </w:r>
    </w:p>
    <w:p w14:paraId="3527B4D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turtle.end_poly</w:t>
      </w:r>
      <w:r w:rsidRPr="0046159F">
        <w:rPr>
          <w:rFonts w:ascii="Times" w:eastAsia="Times New Roman" w:hAnsi="Times"/>
          <w:sz w:val="20"/>
          <w:szCs w:val="20"/>
          <w:lang w:val="en-AU"/>
        </w:rPr>
        <w:t>()</w:t>
      </w:r>
    </w:p>
    <w:p w14:paraId="4F52225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Stop recording the vertices of a polygon. Current turtle position is last vertex of polygon. This will be connected with the first vertex.</w:t>
      </w:r>
    </w:p>
    <w:p w14:paraId="1CFC9F0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turtle.get_poly</w:t>
      </w:r>
      <w:r w:rsidRPr="0046159F">
        <w:rPr>
          <w:rFonts w:ascii="Times" w:eastAsia="Times New Roman" w:hAnsi="Times"/>
          <w:sz w:val="20"/>
          <w:szCs w:val="20"/>
          <w:lang w:val="en-AU"/>
        </w:rPr>
        <w:t>()</w:t>
      </w:r>
    </w:p>
    <w:p w14:paraId="226CA7B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last recorded polygon.</w:t>
      </w:r>
    </w:p>
    <w:p w14:paraId="3D6A830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A3166D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turtle.begin_poly() &gt;&gt;&gt; turtle.fd(100) &gt;&gt;&gt; turtle.left(20) &gt;&gt;&gt; turtle.fd(30) &gt;&gt;&gt; turtle.left(60) &gt;&gt;&gt; turtle.fd(50) &gt;&gt;&gt; turtle.end_poly() &gt;&gt;&gt; p = turtle.get_poly() &gt;&gt;&gt; register_shape("myFavouriteShape", p) </w:t>
      </w:r>
    </w:p>
    <w:p w14:paraId="1442B13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turtle.clone</w:t>
      </w:r>
      <w:r w:rsidRPr="0046159F">
        <w:rPr>
          <w:rFonts w:ascii="Times" w:eastAsia="Times New Roman" w:hAnsi="Times"/>
          <w:sz w:val="20"/>
          <w:szCs w:val="20"/>
          <w:lang w:val="en-AU"/>
        </w:rPr>
        <w:t>()</w:t>
      </w:r>
    </w:p>
    <w:p w14:paraId="5D94D7B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Create and return a clone of the turtle with same position, heading and turtle properties.</w:t>
      </w:r>
    </w:p>
    <w:p w14:paraId="3224F17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lastRenderedPageBreak/>
        <w:t>&gt;&gt;&gt;</w:t>
      </w:r>
    </w:p>
    <w:p w14:paraId="4E50DFA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mick = Turtle() &gt;&gt;&gt; joe = mick.clone() </w:t>
      </w:r>
    </w:p>
    <w:p w14:paraId="0FA055E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turtle.getturtle</w:t>
      </w:r>
      <w:r w:rsidRPr="0046159F">
        <w:rPr>
          <w:rFonts w:ascii="Times" w:eastAsia="Times New Roman" w:hAnsi="Times"/>
          <w:sz w:val="20"/>
          <w:szCs w:val="20"/>
          <w:lang w:val="en-AU"/>
        </w:rPr>
        <w:t>()</w:t>
      </w:r>
    </w:p>
    <w:p w14:paraId="150BF85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turtle.getpen</w:t>
      </w:r>
      <w:r w:rsidRPr="0046159F">
        <w:rPr>
          <w:rFonts w:ascii="Times" w:eastAsia="Times New Roman" w:hAnsi="Times"/>
          <w:sz w:val="20"/>
          <w:szCs w:val="20"/>
          <w:lang w:val="en-AU"/>
        </w:rPr>
        <w:t>()</w:t>
      </w:r>
    </w:p>
    <w:p w14:paraId="0742629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Turtle object itself. Only reasonable use: as a function to return the “anonymous turtle”:</w:t>
      </w:r>
    </w:p>
    <w:p w14:paraId="18CD1DEA"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001526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pet = getturtle() &gt;&gt;&gt; pet.fd(50) &gt;&gt;&gt; pet &lt;turtle.Turtle object at 0x...&gt; </w:t>
      </w:r>
    </w:p>
    <w:p w14:paraId="1DC4173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turtle.getscreen</w:t>
      </w:r>
      <w:r w:rsidRPr="0046159F">
        <w:rPr>
          <w:rFonts w:ascii="Times" w:eastAsia="Times New Roman" w:hAnsi="Times"/>
          <w:sz w:val="20"/>
          <w:szCs w:val="20"/>
          <w:lang w:val="en-AU"/>
        </w:rPr>
        <w:t>()</w:t>
      </w:r>
    </w:p>
    <w:p w14:paraId="06BA3C0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w:t>
      </w:r>
      <w:hyperlink r:id="rId203" w:anchor="turtle.TurtleScreen" w:tooltip="turtle.TurtleScreen" w:history="1">
        <w:r w:rsidRPr="0046159F">
          <w:rPr>
            <w:rFonts w:ascii="Courier" w:hAnsi="Courier" w:cs="Courier"/>
            <w:sz w:val="20"/>
            <w:szCs w:val="20"/>
            <w:lang w:val="en-AU"/>
          </w:rPr>
          <w:t>TurtleScreen</w:t>
        </w:r>
      </w:hyperlink>
      <w:r w:rsidRPr="0046159F">
        <w:rPr>
          <w:rFonts w:ascii="Times" w:hAnsi="Times"/>
          <w:sz w:val="20"/>
          <w:szCs w:val="20"/>
          <w:lang w:val="en-AU"/>
        </w:rPr>
        <w:t xml:space="preserve"> object the turtle is drawing on. TurtleScreen methods can then be called for that object.</w:t>
      </w:r>
    </w:p>
    <w:p w14:paraId="319D4C6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A88FB4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ts = turtle.getscreen() &gt;&gt;&gt; ts &lt;turtle._Screen object at 0x...&gt; &gt;&gt;&gt; ts.bgcolor("pink") </w:t>
      </w:r>
    </w:p>
    <w:p w14:paraId="741D00A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turtle.setundobuffer</w:t>
      </w:r>
      <w:r w:rsidRPr="0046159F">
        <w:rPr>
          <w:rFonts w:ascii="Times" w:eastAsia="Times New Roman" w:hAnsi="Times"/>
          <w:sz w:val="20"/>
          <w:szCs w:val="20"/>
          <w:lang w:val="en-AU"/>
        </w:rPr>
        <w:t>(</w:t>
      </w:r>
      <w:r w:rsidRPr="0046159F">
        <w:rPr>
          <w:rFonts w:ascii="Times" w:eastAsia="Times New Roman" w:hAnsi="Times"/>
          <w:i/>
          <w:iCs/>
          <w:sz w:val="20"/>
          <w:szCs w:val="20"/>
          <w:lang w:val="en-AU"/>
        </w:rPr>
        <w:t>size</w:t>
      </w:r>
      <w:r w:rsidRPr="0046159F">
        <w:rPr>
          <w:rFonts w:ascii="Times" w:eastAsia="Times New Roman" w:hAnsi="Times"/>
          <w:sz w:val="20"/>
          <w:szCs w:val="20"/>
          <w:lang w:val="en-AU"/>
        </w:rPr>
        <w:t>)</w:t>
      </w:r>
    </w:p>
    <w:p w14:paraId="17ADE38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4FF619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size</w:t>
      </w:r>
      <w:r w:rsidRPr="0046159F">
        <w:rPr>
          <w:rFonts w:ascii="Times" w:hAnsi="Times"/>
          <w:sz w:val="20"/>
          <w:szCs w:val="20"/>
          <w:lang w:val="en-AU"/>
        </w:rPr>
        <w:t xml:space="preserve"> – an integer or </w:t>
      </w:r>
      <w:r w:rsidRPr="0046159F">
        <w:rPr>
          <w:rFonts w:ascii="Courier" w:hAnsi="Courier" w:cs="Courier"/>
          <w:sz w:val="20"/>
          <w:szCs w:val="20"/>
          <w:lang w:val="en-AU"/>
        </w:rPr>
        <w:t>None</w:t>
      </w:r>
    </w:p>
    <w:p w14:paraId="544F3DE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disable undobuffer. If </w:t>
      </w:r>
      <w:r w:rsidRPr="0046159F">
        <w:rPr>
          <w:rFonts w:ascii="Times" w:hAnsi="Times"/>
          <w:i/>
          <w:iCs/>
          <w:sz w:val="20"/>
          <w:szCs w:val="20"/>
          <w:lang w:val="en-AU"/>
        </w:rPr>
        <w:t>size</w:t>
      </w:r>
      <w:r w:rsidRPr="0046159F">
        <w:rPr>
          <w:rFonts w:ascii="Times" w:hAnsi="Times"/>
          <w:sz w:val="20"/>
          <w:szCs w:val="20"/>
          <w:lang w:val="en-AU"/>
        </w:rPr>
        <w:t xml:space="preserve"> is an integer, an empty undobuffer of given size is installed. </w:t>
      </w:r>
      <w:r w:rsidRPr="0046159F">
        <w:rPr>
          <w:rFonts w:ascii="Times" w:hAnsi="Times"/>
          <w:i/>
          <w:iCs/>
          <w:sz w:val="20"/>
          <w:szCs w:val="20"/>
          <w:lang w:val="en-AU"/>
        </w:rPr>
        <w:t>size</w:t>
      </w:r>
      <w:r w:rsidRPr="0046159F">
        <w:rPr>
          <w:rFonts w:ascii="Times" w:hAnsi="Times"/>
          <w:sz w:val="20"/>
          <w:szCs w:val="20"/>
          <w:lang w:val="en-AU"/>
        </w:rPr>
        <w:t xml:space="preserve"> gives the maximum number of turtle actions that can be undone by the </w:t>
      </w:r>
      <w:hyperlink r:id="rId204" w:anchor="turtle.undo" w:tooltip="turtle.undo" w:history="1">
        <w:r w:rsidRPr="0046159F">
          <w:rPr>
            <w:rFonts w:ascii="Courier" w:hAnsi="Courier" w:cs="Courier"/>
            <w:sz w:val="20"/>
            <w:szCs w:val="20"/>
            <w:lang w:val="en-AU"/>
          </w:rPr>
          <w:t>undo()</w:t>
        </w:r>
      </w:hyperlink>
      <w:r w:rsidRPr="0046159F">
        <w:rPr>
          <w:rFonts w:ascii="Times" w:hAnsi="Times"/>
          <w:sz w:val="20"/>
          <w:szCs w:val="20"/>
          <w:lang w:val="en-AU"/>
        </w:rPr>
        <w:t xml:space="preserve"> method/function. If </w:t>
      </w:r>
      <w:r w:rsidRPr="0046159F">
        <w:rPr>
          <w:rFonts w:ascii="Times" w:hAnsi="Times"/>
          <w:i/>
          <w:iCs/>
          <w:sz w:val="20"/>
          <w:szCs w:val="20"/>
          <w:lang w:val="en-AU"/>
        </w:rPr>
        <w:t>size</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the undobuffer is disabled.</w:t>
      </w:r>
    </w:p>
    <w:p w14:paraId="7F07EB7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DE2094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turtle.setundobuffer(42) </w:t>
      </w:r>
    </w:p>
    <w:p w14:paraId="138BC89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turtle.undobufferentries</w:t>
      </w:r>
      <w:r w:rsidRPr="0046159F">
        <w:rPr>
          <w:rFonts w:ascii="Times" w:eastAsia="Times New Roman" w:hAnsi="Times"/>
          <w:sz w:val="20"/>
          <w:szCs w:val="20"/>
          <w:lang w:val="en-AU"/>
        </w:rPr>
        <w:t>()</w:t>
      </w:r>
    </w:p>
    <w:p w14:paraId="749ACE7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number of entries in the undobuffer.</w:t>
      </w:r>
    </w:p>
    <w:p w14:paraId="71EFE9B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BE547A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while undobufferentries(): ...     undo() </w:t>
      </w:r>
    </w:p>
    <w:p w14:paraId="45FB94FC"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Compound shapes</w:t>
      </w:r>
    </w:p>
    <w:p w14:paraId="5F8F58E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To use compound turtle shapes, which consist of several polygons of different color, you must use the helper class </w:t>
      </w:r>
      <w:hyperlink r:id="rId205" w:anchor="turtle.Shape" w:tooltip="turtle.Shape" w:history="1">
        <w:r w:rsidRPr="0046159F">
          <w:rPr>
            <w:rFonts w:ascii="Courier" w:hAnsi="Courier" w:cs="Courier"/>
            <w:sz w:val="20"/>
            <w:szCs w:val="20"/>
            <w:lang w:val="en-AU"/>
          </w:rPr>
          <w:t>Shape</w:t>
        </w:r>
      </w:hyperlink>
      <w:r w:rsidRPr="0046159F">
        <w:rPr>
          <w:rFonts w:ascii="Times" w:hAnsi="Times"/>
          <w:sz w:val="20"/>
          <w:szCs w:val="20"/>
          <w:lang w:val="en-AU"/>
        </w:rPr>
        <w:t xml:space="preserve"> explicitly as described below:</w:t>
      </w:r>
    </w:p>
    <w:p w14:paraId="19531341" w14:textId="77777777" w:rsidR="0046159F" w:rsidRPr="0046159F" w:rsidRDefault="0046159F" w:rsidP="0046159F">
      <w:pPr>
        <w:numPr>
          <w:ilvl w:val="0"/>
          <w:numId w:val="19"/>
        </w:numPr>
        <w:spacing w:before="100" w:beforeAutospacing="1" w:after="100" w:afterAutospacing="1"/>
        <w:rPr>
          <w:rFonts w:ascii="Times" w:hAnsi="Times"/>
          <w:sz w:val="20"/>
          <w:szCs w:val="20"/>
          <w:lang w:val="en-AU"/>
        </w:rPr>
      </w:pPr>
      <w:r w:rsidRPr="0046159F">
        <w:rPr>
          <w:rFonts w:ascii="Times" w:hAnsi="Times"/>
          <w:sz w:val="20"/>
          <w:szCs w:val="20"/>
          <w:lang w:val="en-AU"/>
        </w:rPr>
        <w:t>Create an empty Shape object of type “compound”.</w:t>
      </w:r>
    </w:p>
    <w:p w14:paraId="23165CF6" w14:textId="77777777" w:rsidR="0046159F" w:rsidRPr="0046159F" w:rsidRDefault="0046159F" w:rsidP="0046159F">
      <w:pPr>
        <w:numPr>
          <w:ilvl w:val="0"/>
          <w:numId w:val="19"/>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Add as many components to this object as desired, using the </w:t>
      </w:r>
      <w:r w:rsidRPr="0046159F">
        <w:rPr>
          <w:rFonts w:ascii="Courier" w:hAnsi="Courier" w:cs="Courier"/>
          <w:sz w:val="20"/>
          <w:szCs w:val="20"/>
          <w:lang w:val="en-AU"/>
        </w:rPr>
        <w:t>addcomponent()</w:t>
      </w:r>
      <w:r w:rsidRPr="0046159F">
        <w:rPr>
          <w:rFonts w:ascii="Times" w:hAnsi="Times"/>
          <w:sz w:val="20"/>
          <w:szCs w:val="20"/>
          <w:lang w:val="en-AU"/>
        </w:rPr>
        <w:t xml:space="preserve"> method.</w:t>
      </w:r>
    </w:p>
    <w:p w14:paraId="2BF9139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For example:</w:t>
      </w:r>
    </w:p>
    <w:p w14:paraId="0D7294D4"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FC4493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 = Shape("compound") &gt;&gt;&gt; poly1 = ((0,0),(10,-5),(0,10),(-10,-5)) &gt;&gt;&gt; s.addcomponent(poly1, "red", "blue") &gt;&gt;&gt; poly2 = ((0,0),(10,-5),(-10,-5)) &gt;&gt;&gt; s.addcomponent(poly2, "blue", "red") </w:t>
      </w:r>
    </w:p>
    <w:p w14:paraId="283A2976" w14:textId="77777777" w:rsidR="0046159F" w:rsidRPr="0046159F" w:rsidRDefault="0046159F" w:rsidP="0046159F">
      <w:pPr>
        <w:numPr>
          <w:ilvl w:val="0"/>
          <w:numId w:val="19"/>
        </w:numPr>
        <w:spacing w:before="100" w:beforeAutospacing="1" w:after="100" w:afterAutospacing="1"/>
        <w:rPr>
          <w:rFonts w:ascii="Times" w:hAnsi="Times"/>
          <w:sz w:val="20"/>
          <w:szCs w:val="20"/>
          <w:lang w:val="en-AU"/>
        </w:rPr>
      </w:pPr>
      <w:r w:rsidRPr="0046159F">
        <w:rPr>
          <w:rFonts w:ascii="Times" w:hAnsi="Times"/>
          <w:sz w:val="20"/>
          <w:szCs w:val="20"/>
          <w:lang w:val="en-AU"/>
        </w:rPr>
        <w:t>Now add the Shape to the Screen’s shapelist and use it:</w:t>
      </w:r>
    </w:p>
    <w:p w14:paraId="5A556337"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8CC1C8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register_shape("myshape", s) &gt;&gt;&gt; shape("myshape") </w:t>
      </w:r>
    </w:p>
    <w:p w14:paraId="696F684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Note</w:t>
      </w:r>
    </w:p>
    <w:p w14:paraId="7200EBB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206" w:anchor="turtle.Shape" w:tooltip="turtle.Shape" w:history="1">
        <w:r w:rsidRPr="0046159F">
          <w:rPr>
            <w:rFonts w:ascii="Courier" w:hAnsi="Courier" w:cs="Courier"/>
            <w:sz w:val="20"/>
            <w:szCs w:val="20"/>
            <w:lang w:val="en-AU"/>
          </w:rPr>
          <w:t>Shape</w:t>
        </w:r>
      </w:hyperlink>
      <w:r w:rsidRPr="0046159F">
        <w:rPr>
          <w:rFonts w:ascii="Times" w:hAnsi="Times"/>
          <w:sz w:val="20"/>
          <w:szCs w:val="20"/>
          <w:lang w:val="en-AU"/>
        </w:rPr>
        <w:t xml:space="preserve"> class is used internally by the </w:t>
      </w:r>
      <w:hyperlink r:id="rId207" w:anchor="turtle.register_shape" w:tooltip="turtle.register_shape" w:history="1">
        <w:r w:rsidRPr="0046159F">
          <w:rPr>
            <w:rFonts w:ascii="Courier" w:hAnsi="Courier" w:cs="Courier"/>
            <w:sz w:val="20"/>
            <w:szCs w:val="20"/>
            <w:lang w:val="en-AU"/>
          </w:rPr>
          <w:t>register_shape()</w:t>
        </w:r>
      </w:hyperlink>
      <w:r w:rsidRPr="0046159F">
        <w:rPr>
          <w:rFonts w:ascii="Times" w:hAnsi="Times"/>
          <w:sz w:val="20"/>
          <w:szCs w:val="20"/>
          <w:lang w:val="en-AU"/>
        </w:rPr>
        <w:t xml:space="preserve"> method in different ways. The application programmer has to deal with the Shape class </w:t>
      </w:r>
      <w:r w:rsidRPr="0046159F">
        <w:rPr>
          <w:rFonts w:ascii="Times" w:hAnsi="Times"/>
          <w:i/>
          <w:iCs/>
          <w:sz w:val="20"/>
          <w:szCs w:val="20"/>
          <w:lang w:val="en-AU"/>
        </w:rPr>
        <w:t>only</w:t>
      </w:r>
      <w:r w:rsidRPr="0046159F">
        <w:rPr>
          <w:rFonts w:ascii="Times" w:hAnsi="Times"/>
          <w:sz w:val="20"/>
          <w:szCs w:val="20"/>
          <w:lang w:val="en-AU"/>
        </w:rPr>
        <w:t xml:space="preserve"> when using compound shapes like shown above!</w:t>
      </w:r>
    </w:p>
    <w:p w14:paraId="2860EACF"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Methods of TurtleScreen/Screen and corresponding functions</w:t>
      </w:r>
    </w:p>
    <w:p w14:paraId="291CDAB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Most of the examples in this section refer to a TurtleScreen instance called </w:t>
      </w:r>
      <w:r w:rsidRPr="0046159F">
        <w:rPr>
          <w:rFonts w:ascii="Courier" w:hAnsi="Courier" w:cs="Courier"/>
          <w:sz w:val="20"/>
          <w:szCs w:val="20"/>
          <w:lang w:val="en-AU"/>
        </w:rPr>
        <w:t>screen</w:t>
      </w:r>
      <w:r w:rsidRPr="0046159F">
        <w:rPr>
          <w:rFonts w:ascii="Times" w:hAnsi="Times"/>
          <w:sz w:val="20"/>
          <w:szCs w:val="20"/>
          <w:lang w:val="en-AU"/>
        </w:rPr>
        <w:t>.</w:t>
      </w:r>
    </w:p>
    <w:p w14:paraId="5300992B"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Window control</w:t>
      </w:r>
    </w:p>
    <w:p w14:paraId="5900E0E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turtle.bgcolor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11C11FC4"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8EC62D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args</w:t>
      </w:r>
      <w:r w:rsidRPr="0046159F">
        <w:rPr>
          <w:rFonts w:ascii="Times" w:hAnsi="Times"/>
          <w:sz w:val="20"/>
          <w:szCs w:val="20"/>
          <w:lang w:val="en-AU"/>
        </w:rPr>
        <w:t xml:space="preserve"> – a color string or three numbers in the range 0..colormode or a 3-tuple of such numbers</w:t>
      </w:r>
    </w:p>
    <w:p w14:paraId="5F99AF1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or return background color of the TurtleScreen.</w:t>
      </w:r>
    </w:p>
    <w:p w14:paraId="25E0154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09BFBB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screen.bgcolor("orange") &gt;&gt;&gt; screen.bgcolor() 'orange' &gt;&gt;&gt; screen.bgcolor("#800080") &gt;&gt;&gt; screen.bgcolor() (128.0, 0.0, 128.0) </w:t>
      </w:r>
    </w:p>
    <w:p w14:paraId="1B1354B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turtle.bgpic</w:t>
      </w:r>
      <w:r w:rsidRPr="0046159F">
        <w:rPr>
          <w:rFonts w:ascii="Times" w:eastAsia="Times New Roman" w:hAnsi="Times"/>
          <w:sz w:val="20"/>
          <w:szCs w:val="20"/>
          <w:lang w:val="en-AU"/>
        </w:rPr>
        <w:t>(</w:t>
      </w:r>
      <w:r w:rsidRPr="0046159F">
        <w:rPr>
          <w:rFonts w:ascii="Times" w:eastAsia="Times New Roman" w:hAnsi="Times"/>
          <w:i/>
          <w:iCs/>
          <w:sz w:val="20"/>
          <w:szCs w:val="20"/>
          <w:lang w:val="en-AU"/>
        </w:rPr>
        <w:t>picname=None</w:t>
      </w:r>
      <w:r w:rsidRPr="0046159F">
        <w:rPr>
          <w:rFonts w:ascii="Times" w:eastAsia="Times New Roman" w:hAnsi="Times"/>
          <w:sz w:val="20"/>
          <w:szCs w:val="20"/>
          <w:lang w:val="en-AU"/>
        </w:rPr>
        <w:t>)</w:t>
      </w:r>
    </w:p>
    <w:p w14:paraId="4FA50EA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A2EE16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picname</w:t>
      </w:r>
      <w:r w:rsidRPr="0046159F">
        <w:rPr>
          <w:rFonts w:ascii="Times" w:hAnsi="Times"/>
          <w:sz w:val="20"/>
          <w:szCs w:val="20"/>
          <w:lang w:val="en-AU"/>
        </w:rPr>
        <w:t xml:space="preserve"> – a string, name of a gif-file or </w:t>
      </w:r>
      <w:r w:rsidRPr="0046159F">
        <w:rPr>
          <w:rFonts w:ascii="Courier" w:hAnsi="Courier" w:cs="Courier"/>
          <w:sz w:val="20"/>
          <w:szCs w:val="20"/>
          <w:lang w:val="en-AU"/>
        </w:rPr>
        <w:t>"nopic"</w:t>
      </w:r>
      <w:r w:rsidRPr="0046159F">
        <w:rPr>
          <w:rFonts w:ascii="Times" w:hAnsi="Times"/>
          <w:sz w:val="20"/>
          <w:szCs w:val="20"/>
          <w:lang w:val="en-AU"/>
        </w:rPr>
        <w:t xml:space="preserve">, or </w:t>
      </w:r>
      <w:r w:rsidRPr="0046159F">
        <w:rPr>
          <w:rFonts w:ascii="Courier" w:hAnsi="Courier" w:cs="Courier"/>
          <w:sz w:val="20"/>
          <w:szCs w:val="20"/>
          <w:lang w:val="en-AU"/>
        </w:rPr>
        <w:t>None</w:t>
      </w:r>
    </w:p>
    <w:p w14:paraId="438AC92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background image or return name of current backgroundimage. If </w:t>
      </w:r>
      <w:r w:rsidRPr="0046159F">
        <w:rPr>
          <w:rFonts w:ascii="Times" w:hAnsi="Times"/>
          <w:i/>
          <w:iCs/>
          <w:sz w:val="20"/>
          <w:szCs w:val="20"/>
          <w:lang w:val="en-AU"/>
        </w:rPr>
        <w:t>picname</w:t>
      </w:r>
      <w:r w:rsidRPr="0046159F">
        <w:rPr>
          <w:rFonts w:ascii="Times" w:hAnsi="Times"/>
          <w:sz w:val="20"/>
          <w:szCs w:val="20"/>
          <w:lang w:val="en-AU"/>
        </w:rPr>
        <w:t xml:space="preserve"> is a filename, set the corresponding image as background. If </w:t>
      </w:r>
      <w:r w:rsidRPr="0046159F">
        <w:rPr>
          <w:rFonts w:ascii="Times" w:hAnsi="Times"/>
          <w:i/>
          <w:iCs/>
          <w:sz w:val="20"/>
          <w:szCs w:val="20"/>
          <w:lang w:val="en-AU"/>
        </w:rPr>
        <w:t>picname</w:t>
      </w:r>
      <w:r w:rsidRPr="0046159F">
        <w:rPr>
          <w:rFonts w:ascii="Times" w:hAnsi="Times"/>
          <w:sz w:val="20"/>
          <w:szCs w:val="20"/>
          <w:lang w:val="en-AU"/>
        </w:rPr>
        <w:t xml:space="preserve"> is </w:t>
      </w:r>
      <w:r w:rsidRPr="0046159F">
        <w:rPr>
          <w:rFonts w:ascii="Courier" w:hAnsi="Courier" w:cs="Courier"/>
          <w:sz w:val="20"/>
          <w:szCs w:val="20"/>
          <w:lang w:val="en-AU"/>
        </w:rPr>
        <w:t>"nopic"</w:t>
      </w:r>
      <w:r w:rsidRPr="0046159F">
        <w:rPr>
          <w:rFonts w:ascii="Times" w:hAnsi="Times"/>
          <w:sz w:val="20"/>
          <w:szCs w:val="20"/>
          <w:lang w:val="en-AU"/>
        </w:rPr>
        <w:t xml:space="preserve">, delete background image, if present. If </w:t>
      </w:r>
      <w:r w:rsidRPr="0046159F">
        <w:rPr>
          <w:rFonts w:ascii="Times" w:hAnsi="Times"/>
          <w:i/>
          <w:iCs/>
          <w:sz w:val="20"/>
          <w:szCs w:val="20"/>
          <w:lang w:val="en-AU"/>
        </w:rPr>
        <w:t>picname</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return the filename of the current backgroundimage.</w:t>
      </w:r>
    </w:p>
    <w:p w14:paraId="3E53734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27A0E5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screen.bgpic() 'nopic' &gt;&gt;&gt; screen.bgpic("landscape.gif") &gt;&gt;&gt; screen.bgpic() "landscape.gif" </w:t>
      </w:r>
    </w:p>
    <w:p w14:paraId="3F83CA4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w:t>
      </w:r>
      <w:r w:rsidRPr="0046159F">
        <w:rPr>
          <w:rFonts w:ascii="Times" w:eastAsia="Times New Roman" w:hAnsi="Times"/>
          <w:sz w:val="20"/>
          <w:szCs w:val="20"/>
          <w:lang w:val="en-AU"/>
        </w:rPr>
        <w:t>()</w:t>
      </w:r>
    </w:p>
    <w:p w14:paraId="3DF4275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Note</w:t>
      </w:r>
    </w:p>
    <w:p w14:paraId="5A95FFC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TurtleScreen method is available as a global function only under the name </w:t>
      </w:r>
      <w:r w:rsidRPr="0046159F">
        <w:rPr>
          <w:rFonts w:ascii="Courier" w:hAnsi="Courier" w:cs="Courier"/>
          <w:sz w:val="20"/>
          <w:szCs w:val="20"/>
          <w:lang w:val="en-AU"/>
        </w:rPr>
        <w:t>clearscreen</w:t>
      </w:r>
      <w:r w:rsidRPr="0046159F">
        <w:rPr>
          <w:rFonts w:ascii="Times" w:hAnsi="Times"/>
          <w:sz w:val="20"/>
          <w:szCs w:val="20"/>
          <w:lang w:val="en-AU"/>
        </w:rPr>
        <w:t xml:space="preserve">. The global function </w:t>
      </w:r>
      <w:r w:rsidRPr="0046159F">
        <w:rPr>
          <w:rFonts w:ascii="Courier" w:hAnsi="Courier" w:cs="Courier"/>
          <w:sz w:val="20"/>
          <w:szCs w:val="20"/>
          <w:lang w:val="en-AU"/>
        </w:rPr>
        <w:t>clear</w:t>
      </w:r>
      <w:r w:rsidRPr="0046159F">
        <w:rPr>
          <w:rFonts w:ascii="Times" w:hAnsi="Times"/>
          <w:sz w:val="20"/>
          <w:szCs w:val="20"/>
          <w:lang w:val="en-AU"/>
        </w:rPr>
        <w:t xml:space="preserve"> is a different one derived from the Turtle method </w:t>
      </w:r>
      <w:r w:rsidRPr="0046159F">
        <w:rPr>
          <w:rFonts w:ascii="Courier" w:hAnsi="Courier" w:cs="Courier"/>
          <w:sz w:val="20"/>
          <w:szCs w:val="20"/>
          <w:lang w:val="en-AU"/>
        </w:rPr>
        <w:t>clear</w:t>
      </w:r>
      <w:r w:rsidRPr="0046159F">
        <w:rPr>
          <w:rFonts w:ascii="Times" w:hAnsi="Times"/>
          <w:sz w:val="20"/>
          <w:szCs w:val="20"/>
          <w:lang w:val="en-AU"/>
        </w:rPr>
        <w:t>.</w:t>
      </w:r>
    </w:p>
    <w:p w14:paraId="4781966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turtle.clearscreen</w:t>
      </w:r>
      <w:r w:rsidRPr="0046159F">
        <w:rPr>
          <w:rFonts w:ascii="Times" w:eastAsia="Times New Roman" w:hAnsi="Times"/>
          <w:sz w:val="20"/>
          <w:szCs w:val="20"/>
          <w:lang w:val="en-AU"/>
        </w:rPr>
        <w:t>()</w:t>
      </w:r>
    </w:p>
    <w:p w14:paraId="5174FBD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Delete all drawings and all turtles from the TurtleScreen. Reset the now empty TurtleScreen to its initial state: white background, no background image, no event bindings and tracing on.</w:t>
      </w:r>
    </w:p>
    <w:p w14:paraId="0FED2C1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turtle.reset</w:t>
      </w:r>
      <w:r w:rsidRPr="0046159F">
        <w:rPr>
          <w:rFonts w:ascii="Times" w:eastAsia="Times New Roman" w:hAnsi="Times"/>
          <w:sz w:val="20"/>
          <w:szCs w:val="20"/>
          <w:lang w:val="en-AU"/>
        </w:rPr>
        <w:t>()</w:t>
      </w:r>
    </w:p>
    <w:p w14:paraId="18C1137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lastRenderedPageBreak/>
        <w:t>Note</w:t>
      </w:r>
    </w:p>
    <w:p w14:paraId="4213D2E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TurtleScreen method is available as a global function only under the name </w:t>
      </w:r>
      <w:r w:rsidRPr="0046159F">
        <w:rPr>
          <w:rFonts w:ascii="Courier" w:hAnsi="Courier" w:cs="Courier"/>
          <w:sz w:val="20"/>
          <w:szCs w:val="20"/>
          <w:lang w:val="en-AU"/>
        </w:rPr>
        <w:t>resetscreen</w:t>
      </w:r>
      <w:r w:rsidRPr="0046159F">
        <w:rPr>
          <w:rFonts w:ascii="Times" w:hAnsi="Times"/>
          <w:sz w:val="20"/>
          <w:szCs w:val="20"/>
          <w:lang w:val="en-AU"/>
        </w:rPr>
        <w:t xml:space="preserve">. The global function </w:t>
      </w:r>
      <w:r w:rsidRPr="0046159F">
        <w:rPr>
          <w:rFonts w:ascii="Courier" w:hAnsi="Courier" w:cs="Courier"/>
          <w:sz w:val="20"/>
          <w:szCs w:val="20"/>
          <w:lang w:val="en-AU"/>
        </w:rPr>
        <w:t>reset</w:t>
      </w:r>
      <w:r w:rsidRPr="0046159F">
        <w:rPr>
          <w:rFonts w:ascii="Times" w:hAnsi="Times"/>
          <w:sz w:val="20"/>
          <w:szCs w:val="20"/>
          <w:lang w:val="en-AU"/>
        </w:rPr>
        <w:t xml:space="preserve"> is another one derived from the Turtle method </w:t>
      </w:r>
      <w:r w:rsidRPr="0046159F">
        <w:rPr>
          <w:rFonts w:ascii="Courier" w:hAnsi="Courier" w:cs="Courier"/>
          <w:sz w:val="20"/>
          <w:szCs w:val="20"/>
          <w:lang w:val="en-AU"/>
        </w:rPr>
        <w:t>reset</w:t>
      </w:r>
      <w:r w:rsidRPr="0046159F">
        <w:rPr>
          <w:rFonts w:ascii="Times" w:hAnsi="Times"/>
          <w:sz w:val="20"/>
          <w:szCs w:val="20"/>
          <w:lang w:val="en-AU"/>
        </w:rPr>
        <w:t>.</w:t>
      </w:r>
    </w:p>
    <w:p w14:paraId="0D8DF31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turtle.resetscreen</w:t>
      </w:r>
      <w:r w:rsidRPr="0046159F">
        <w:rPr>
          <w:rFonts w:ascii="Times" w:eastAsia="Times New Roman" w:hAnsi="Times"/>
          <w:sz w:val="20"/>
          <w:szCs w:val="20"/>
          <w:lang w:val="en-AU"/>
        </w:rPr>
        <w:t>()</w:t>
      </w:r>
    </w:p>
    <w:p w14:paraId="19B425D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Reset all Turtles on the Screen to their initial state.</w:t>
      </w:r>
    </w:p>
    <w:p w14:paraId="2F1C19B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turtle.screensize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canvwidth=None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canvheight=None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bg=None</w:t>
      </w:r>
      <w:r w:rsidRPr="0046159F">
        <w:rPr>
          <w:rFonts w:ascii="Times" w:eastAsia="Times New Roman" w:hAnsi="Times"/>
          <w:sz w:val="20"/>
          <w:szCs w:val="20"/>
          <w:lang w:val="en-AU"/>
        </w:rPr>
        <w:t>)</w:t>
      </w:r>
    </w:p>
    <w:p w14:paraId="6414852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2454865" w14:textId="77777777" w:rsidR="0046159F" w:rsidRPr="0046159F" w:rsidRDefault="0046159F" w:rsidP="0046159F">
      <w:pPr>
        <w:numPr>
          <w:ilvl w:val="0"/>
          <w:numId w:val="2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canvwidth</w:t>
      </w:r>
      <w:r w:rsidRPr="0046159F">
        <w:rPr>
          <w:rFonts w:ascii="Times" w:hAnsi="Times"/>
          <w:sz w:val="20"/>
          <w:szCs w:val="20"/>
          <w:lang w:val="en-AU"/>
        </w:rPr>
        <w:t xml:space="preserve"> – positive integer, new width of canvas in pixels</w:t>
      </w:r>
    </w:p>
    <w:p w14:paraId="36F6FDA5" w14:textId="77777777" w:rsidR="0046159F" w:rsidRPr="0046159F" w:rsidRDefault="0046159F" w:rsidP="0046159F">
      <w:pPr>
        <w:numPr>
          <w:ilvl w:val="0"/>
          <w:numId w:val="2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canvheight</w:t>
      </w:r>
      <w:r w:rsidRPr="0046159F">
        <w:rPr>
          <w:rFonts w:ascii="Times" w:hAnsi="Times"/>
          <w:sz w:val="20"/>
          <w:szCs w:val="20"/>
          <w:lang w:val="en-AU"/>
        </w:rPr>
        <w:t xml:space="preserve"> – positive integer, new height of canvas in pixels</w:t>
      </w:r>
    </w:p>
    <w:p w14:paraId="3C6D6A33" w14:textId="77777777" w:rsidR="0046159F" w:rsidRPr="0046159F" w:rsidRDefault="0046159F" w:rsidP="0046159F">
      <w:pPr>
        <w:numPr>
          <w:ilvl w:val="0"/>
          <w:numId w:val="2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bg</w:t>
      </w:r>
      <w:r w:rsidRPr="0046159F">
        <w:rPr>
          <w:rFonts w:ascii="Times" w:hAnsi="Times"/>
          <w:sz w:val="20"/>
          <w:szCs w:val="20"/>
          <w:lang w:val="en-AU"/>
        </w:rPr>
        <w:t xml:space="preserve"> – colorstring or color-tuple, new background color</w:t>
      </w:r>
    </w:p>
    <w:p w14:paraId="4C900D6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no arguments are given, return current (canvaswidth, canvasheight). Else resize the canvas the turtles are drawing on. Do not alter the drawing window. To observe hidden parts of the canvas, use the scrollbars. With this method, one can make visible those parts of a drawing which were outside the canvas before.</w:t>
      </w:r>
    </w:p>
    <w:p w14:paraId="4D5F115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32835A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screen.screensize() (400, 300) </w:t>
      </w:r>
    </w:p>
    <w:p w14:paraId="489F30B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screen.screensize(2000,1500) </w:t>
      </w:r>
    </w:p>
    <w:p w14:paraId="1E1CCFA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screen.screensize() (2000, 1500) </w:t>
      </w:r>
    </w:p>
    <w:p w14:paraId="5256CDB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e.g. to search for an erroneously escaped turtle ;-)</w:t>
      </w:r>
    </w:p>
    <w:p w14:paraId="67200C4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turtle.setworldcoordinates</w:t>
      </w:r>
      <w:r w:rsidRPr="0046159F">
        <w:rPr>
          <w:rFonts w:ascii="Times" w:eastAsia="Times New Roman" w:hAnsi="Times"/>
          <w:sz w:val="20"/>
          <w:szCs w:val="20"/>
          <w:lang w:val="en-AU"/>
        </w:rPr>
        <w:t>(</w:t>
      </w:r>
      <w:r w:rsidRPr="0046159F">
        <w:rPr>
          <w:rFonts w:ascii="Times" w:eastAsia="Times New Roman" w:hAnsi="Times"/>
          <w:i/>
          <w:iCs/>
          <w:sz w:val="20"/>
          <w:szCs w:val="20"/>
          <w:lang w:val="en-AU"/>
        </w:rPr>
        <w:t>llx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lly</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urx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ury</w:t>
      </w:r>
      <w:r w:rsidRPr="0046159F">
        <w:rPr>
          <w:rFonts w:ascii="Times" w:eastAsia="Times New Roman" w:hAnsi="Times"/>
          <w:sz w:val="20"/>
          <w:szCs w:val="20"/>
          <w:lang w:val="en-AU"/>
        </w:rPr>
        <w:t>)</w:t>
      </w:r>
    </w:p>
    <w:p w14:paraId="5384BFB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6BC805E" w14:textId="77777777" w:rsidR="0046159F" w:rsidRPr="0046159F" w:rsidRDefault="0046159F" w:rsidP="0046159F">
      <w:pPr>
        <w:numPr>
          <w:ilvl w:val="0"/>
          <w:numId w:val="2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llx</w:t>
      </w:r>
      <w:r w:rsidRPr="0046159F">
        <w:rPr>
          <w:rFonts w:ascii="Times" w:hAnsi="Times"/>
          <w:sz w:val="20"/>
          <w:szCs w:val="20"/>
          <w:lang w:val="en-AU"/>
        </w:rPr>
        <w:t xml:space="preserve"> – a number, x-coordinate of lower left corner of canvas</w:t>
      </w:r>
    </w:p>
    <w:p w14:paraId="28954D4C" w14:textId="77777777" w:rsidR="0046159F" w:rsidRPr="0046159F" w:rsidRDefault="0046159F" w:rsidP="0046159F">
      <w:pPr>
        <w:numPr>
          <w:ilvl w:val="0"/>
          <w:numId w:val="2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lly</w:t>
      </w:r>
      <w:r w:rsidRPr="0046159F">
        <w:rPr>
          <w:rFonts w:ascii="Times" w:hAnsi="Times"/>
          <w:sz w:val="20"/>
          <w:szCs w:val="20"/>
          <w:lang w:val="en-AU"/>
        </w:rPr>
        <w:t xml:space="preserve"> – a number, y-coordinate of lower left corner of canvas</w:t>
      </w:r>
    </w:p>
    <w:p w14:paraId="02C32A77" w14:textId="77777777" w:rsidR="0046159F" w:rsidRPr="0046159F" w:rsidRDefault="0046159F" w:rsidP="0046159F">
      <w:pPr>
        <w:numPr>
          <w:ilvl w:val="0"/>
          <w:numId w:val="2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urx</w:t>
      </w:r>
      <w:r w:rsidRPr="0046159F">
        <w:rPr>
          <w:rFonts w:ascii="Times" w:hAnsi="Times"/>
          <w:sz w:val="20"/>
          <w:szCs w:val="20"/>
          <w:lang w:val="en-AU"/>
        </w:rPr>
        <w:t xml:space="preserve"> – a number, x-coordinate of upper right corner of canvas</w:t>
      </w:r>
    </w:p>
    <w:p w14:paraId="1440C025" w14:textId="77777777" w:rsidR="0046159F" w:rsidRPr="0046159F" w:rsidRDefault="0046159F" w:rsidP="0046159F">
      <w:pPr>
        <w:numPr>
          <w:ilvl w:val="0"/>
          <w:numId w:val="2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ury</w:t>
      </w:r>
      <w:r w:rsidRPr="0046159F">
        <w:rPr>
          <w:rFonts w:ascii="Times" w:hAnsi="Times"/>
          <w:sz w:val="20"/>
          <w:szCs w:val="20"/>
          <w:lang w:val="en-AU"/>
        </w:rPr>
        <w:t xml:space="preserve"> – a number, y-coordinate of upper right corner of canvas</w:t>
      </w:r>
    </w:p>
    <w:p w14:paraId="131805A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up user-defined coordinate system and switch to mode “world” if necessary. This performs a </w:t>
      </w:r>
      <w:r w:rsidRPr="0046159F">
        <w:rPr>
          <w:rFonts w:ascii="Courier" w:hAnsi="Courier" w:cs="Courier"/>
          <w:sz w:val="20"/>
          <w:szCs w:val="20"/>
          <w:lang w:val="en-AU"/>
        </w:rPr>
        <w:t>screen.reset()</w:t>
      </w:r>
      <w:r w:rsidRPr="0046159F">
        <w:rPr>
          <w:rFonts w:ascii="Times" w:hAnsi="Times"/>
          <w:sz w:val="20"/>
          <w:szCs w:val="20"/>
          <w:lang w:val="en-AU"/>
        </w:rPr>
        <w:t>. If mode “world” is already active, all drawings are redrawn according to the new coordinates.</w:t>
      </w:r>
    </w:p>
    <w:p w14:paraId="1B9E1A6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ATTENTION</w:t>
      </w:r>
      <w:r w:rsidRPr="0046159F">
        <w:rPr>
          <w:rFonts w:ascii="Times" w:hAnsi="Times"/>
          <w:sz w:val="20"/>
          <w:szCs w:val="20"/>
          <w:lang w:val="en-AU"/>
        </w:rPr>
        <w:t>: in user-defined coordinate systems angles may appear distorted.</w:t>
      </w:r>
    </w:p>
    <w:p w14:paraId="1B67E4D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BC2FCD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screen.reset() &gt;&gt;&gt; screen.setworldcoordinates(-50,-7.5,50,7.5) &gt;&gt;&gt; for _ in range(72): ...     left(10) ... &gt;&gt;&gt; for _ in range(8): ...     left(45); fd(2)   # a regular octagon </w:t>
      </w:r>
    </w:p>
    <w:p w14:paraId="026BDF04"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Animation control</w:t>
      </w:r>
    </w:p>
    <w:p w14:paraId="7F57546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turtle.delay</w:t>
      </w:r>
      <w:r w:rsidRPr="0046159F">
        <w:rPr>
          <w:rFonts w:ascii="Times" w:eastAsia="Times New Roman" w:hAnsi="Times"/>
          <w:sz w:val="20"/>
          <w:szCs w:val="20"/>
          <w:lang w:val="en-AU"/>
        </w:rPr>
        <w:t>(</w:t>
      </w:r>
      <w:r w:rsidRPr="0046159F">
        <w:rPr>
          <w:rFonts w:ascii="Times" w:eastAsia="Times New Roman" w:hAnsi="Times"/>
          <w:i/>
          <w:iCs/>
          <w:sz w:val="20"/>
          <w:szCs w:val="20"/>
          <w:lang w:val="en-AU"/>
        </w:rPr>
        <w:t>delay=None</w:t>
      </w:r>
      <w:r w:rsidRPr="0046159F">
        <w:rPr>
          <w:rFonts w:ascii="Times" w:eastAsia="Times New Roman" w:hAnsi="Times"/>
          <w:sz w:val="20"/>
          <w:szCs w:val="20"/>
          <w:lang w:val="en-AU"/>
        </w:rPr>
        <w:t>)</w:t>
      </w:r>
    </w:p>
    <w:p w14:paraId="544EA76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877ED4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delay</w:t>
      </w:r>
      <w:r w:rsidRPr="0046159F">
        <w:rPr>
          <w:rFonts w:ascii="Times" w:hAnsi="Times"/>
          <w:sz w:val="20"/>
          <w:szCs w:val="20"/>
          <w:lang w:val="en-AU"/>
        </w:rPr>
        <w:t xml:space="preserve"> – positive integer</w:t>
      </w:r>
    </w:p>
    <w:p w14:paraId="5BD5DF9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return the drawing </w:t>
      </w:r>
      <w:r w:rsidRPr="0046159F">
        <w:rPr>
          <w:rFonts w:ascii="Times" w:hAnsi="Times"/>
          <w:i/>
          <w:iCs/>
          <w:sz w:val="20"/>
          <w:szCs w:val="20"/>
          <w:lang w:val="en-AU"/>
        </w:rPr>
        <w:t>delay</w:t>
      </w:r>
      <w:r w:rsidRPr="0046159F">
        <w:rPr>
          <w:rFonts w:ascii="Times" w:hAnsi="Times"/>
          <w:sz w:val="20"/>
          <w:szCs w:val="20"/>
          <w:lang w:val="en-AU"/>
        </w:rPr>
        <w:t xml:space="preserve"> in milliseconds. (This is approximately the time interval between two consecutive canvas updates.) The longer the drawing delay, the slower the animation.</w:t>
      </w:r>
    </w:p>
    <w:p w14:paraId="36EF327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Optional argument:</w:t>
      </w:r>
    </w:p>
    <w:p w14:paraId="116FE92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D515D6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screen.delay() 10 &gt;&gt;&gt; screen.delay(5) &gt;&gt;&gt; screen.delay() 5 </w:t>
      </w:r>
    </w:p>
    <w:p w14:paraId="0579348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turtle.tracer</w:t>
      </w:r>
      <w:r w:rsidRPr="0046159F">
        <w:rPr>
          <w:rFonts w:ascii="Times" w:eastAsia="Times New Roman" w:hAnsi="Times"/>
          <w:sz w:val="20"/>
          <w:szCs w:val="20"/>
          <w:lang w:val="en-AU"/>
        </w:rPr>
        <w:t>(</w:t>
      </w:r>
      <w:r w:rsidRPr="0046159F">
        <w:rPr>
          <w:rFonts w:ascii="Times" w:eastAsia="Times New Roman" w:hAnsi="Times"/>
          <w:i/>
          <w:iCs/>
          <w:sz w:val="20"/>
          <w:szCs w:val="20"/>
          <w:lang w:val="en-AU"/>
        </w:rPr>
        <w:t>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delay=None</w:t>
      </w:r>
      <w:r w:rsidRPr="0046159F">
        <w:rPr>
          <w:rFonts w:ascii="Times" w:eastAsia="Times New Roman" w:hAnsi="Times"/>
          <w:sz w:val="20"/>
          <w:szCs w:val="20"/>
          <w:lang w:val="en-AU"/>
        </w:rPr>
        <w:t>)</w:t>
      </w:r>
    </w:p>
    <w:p w14:paraId="15DFE48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94FA4BA" w14:textId="77777777" w:rsidR="0046159F" w:rsidRPr="0046159F" w:rsidRDefault="0046159F" w:rsidP="0046159F">
      <w:pPr>
        <w:numPr>
          <w:ilvl w:val="0"/>
          <w:numId w:val="2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n</w:t>
      </w:r>
      <w:r w:rsidRPr="0046159F">
        <w:rPr>
          <w:rFonts w:ascii="Times" w:hAnsi="Times"/>
          <w:sz w:val="20"/>
          <w:szCs w:val="20"/>
          <w:lang w:val="en-AU"/>
        </w:rPr>
        <w:t xml:space="preserve"> – nonnegative integer</w:t>
      </w:r>
    </w:p>
    <w:p w14:paraId="0F6F538F" w14:textId="77777777" w:rsidR="0046159F" w:rsidRPr="0046159F" w:rsidRDefault="0046159F" w:rsidP="0046159F">
      <w:pPr>
        <w:numPr>
          <w:ilvl w:val="0"/>
          <w:numId w:val="2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delay</w:t>
      </w:r>
      <w:r w:rsidRPr="0046159F">
        <w:rPr>
          <w:rFonts w:ascii="Times" w:hAnsi="Times"/>
          <w:sz w:val="20"/>
          <w:szCs w:val="20"/>
          <w:lang w:val="en-AU"/>
        </w:rPr>
        <w:t xml:space="preserve"> – nonnegative integer</w:t>
      </w:r>
    </w:p>
    <w:p w14:paraId="3CE53C3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Turn turtle animation on/off and set delay for update drawings. If </w:t>
      </w:r>
      <w:r w:rsidRPr="0046159F">
        <w:rPr>
          <w:rFonts w:ascii="Times" w:hAnsi="Times"/>
          <w:i/>
          <w:iCs/>
          <w:sz w:val="20"/>
          <w:szCs w:val="20"/>
          <w:lang w:val="en-AU"/>
        </w:rPr>
        <w:t>n</w:t>
      </w:r>
      <w:r w:rsidRPr="0046159F">
        <w:rPr>
          <w:rFonts w:ascii="Times" w:hAnsi="Times"/>
          <w:sz w:val="20"/>
          <w:szCs w:val="20"/>
          <w:lang w:val="en-AU"/>
        </w:rPr>
        <w:t xml:space="preserve"> is given, only each n-th regular screen update is really performed. (Can be used to accelerate the drawing of complex graphics.) When called without arguments, returns the currently stored value of n. Second argument sets delay value (see </w:t>
      </w:r>
      <w:hyperlink r:id="rId208" w:anchor="turtle.delay" w:tooltip="turtle.delay" w:history="1">
        <w:r w:rsidRPr="0046159F">
          <w:rPr>
            <w:rFonts w:ascii="Courier" w:hAnsi="Courier" w:cs="Courier"/>
            <w:sz w:val="20"/>
            <w:szCs w:val="20"/>
            <w:lang w:val="en-AU"/>
          </w:rPr>
          <w:t>delay()</w:t>
        </w:r>
      </w:hyperlink>
      <w:r w:rsidRPr="0046159F">
        <w:rPr>
          <w:rFonts w:ascii="Times" w:hAnsi="Times"/>
          <w:sz w:val="20"/>
          <w:szCs w:val="20"/>
          <w:lang w:val="en-AU"/>
        </w:rPr>
        <w:t>).</w:t>
      </w:r>
    </w:p>
    <w:p w14:paraId="4143C45A"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FD0774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screen.tracer(8, 25) &gt;&gt;&gt; dist = 2 &gt;&gt;&gt; for i in range(200): ...     fd(dist) ...     rt(90) ...     dist += 2 </w:t>
      </w:r>
    </w:p>
    <w:p w14:paraId="5B7CBCA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turtle.update</w:t>
      </w:r>
      <w:r w:rsidRPr="0046159F">
        <w:rPr>
          <w:rFonts w:ascii="Times" w:eastAsia="Times New Roman" w:hAnsi="Times"/>
          <w:sz w:val="20"/>
          <w:szCs w:val="20"/>
          <w:lang w:val="en-AU"/>
        </w:rPr>
        <w:t>()</w:t>
      </w:r>
    </w:p>
    <w:p w14:paraId="5B5F298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Perform a TurtleScreen update. To be used when tracer is turned off.</w:t>
      </w:r>
    </w:p>
    <w:p w14:paraId="6CC9742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See also the RawTurtle/Turtle method </w:t>
      </w:r>
      <w:hyperlink r:id="rId209" w:anchor="turtle.speed" w:tooltip="turtle.speed" w:history="1">
        <w:r w:rsidRPr="0046159F">
          <w:rPr>
            <w:rFonts w:ascii="Courier" w:hAnsi="Courier" w:cs="Courier"/>
            <w:sz w:val="20"/>
            <w:szCs w:val="20"/>
            <w:lang w:val="en-AU"/>
          </w:rPr>
          <w:t>speed()</w:t>
        </w:r>
      </w:hyperlink>
      <w:r w:rsidRPr="0046159F">
        <w:rPr>
          <w:rFonts w:ascii="Times" w:hAnsi="Times"/>
          <w:sz w:val="20"/>
          <w:szCs w:val="20"/>
          <w:lang w:val="en-AU"/>
        </w:rPr>
        <w:t>.</w:t>
      </w:r>
    </w:p>
    <w:p w14:paraId="077A51B8"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Using screen events</w:t>
      </w:r>
    </w:p>
    <w:p w14:paraId="7A9DA70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turtle.listen</w:t>
      </w:r>
      <w:r w:rsidRPr="0046159F">
        <w:rPr>
          <w:rFonts w:ascii="Times" w:eastAsia="Times New Roman" w:hAnsi="Times"/>
          <w:sz w:val="20"/>
          <w:szCs w:val="20"/>
          <w:lang w:val="en-AU"/>
        </w:rPr>
        <w:t>(</w:t>
      </w:r>
      <w:r w:rsidRPr="0046159F">
        <w:rPr>
          <w:rFonts w:ascii="Times" w:eastAsia="Times New Roman" w:hAnsi="Times"/>
          <w:i/>
          <w:iCs/>
          <w:sz w:val="20"/>
          <w:szCs w:val="20"/>
          <w:lang w:val="en-AU"/>
        </w:rPr>
        <w:t>xdummy=None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ydummy=None</w:t>
      </w:r>
      <w:r w:rsidRPr="0046159F">
        <w:rPr>
          <w:rFonts w:ascii="Times" w:eastAsia="Times New Roman" w:hAnsi="Times"/>
          <w:sz w:val="20"/>
          <w:szCs w:val="20"/>
          <w:lang w:val="en-AU"/>
        </w:rPr>
        <w:t>)</w:t>
      </w:r>
    </w:p>
    <w:p w14:paraId="0D1DB7A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focus on TurtleScreen (in order to collect key-events). Dummy arguments are provided in order to be able to pass </w:t>
      </w:r>
      <w:hyperlink r:id="rId210" w:anchor="turtle.listen" w:tooltip="turtle.listen" w:history="1">
        <w:r w:rsidRPr="0046159F">
          <w:rPr>
            <w:rFonts w:ascii="Courier" w:hAnsi="Courier" w:cs="Courier"/>
            <w:sz w:val="20"/>
            <w:szCs w:val="20"/>
            <w:lang w:val="en-AU"/>
          </w:rPr>
          <w:t>listen()</w:t>
        </w:r>
      </w:hyperlink>
      <w:r w:rsidRPr="0046159F">
        <w:rPr>
          <w:rFonts w:ascii="Times" w:hAnsi="Times"/>
          <w:sz w:val="20"/>
          <w:szCs w:val="20"/>
          <w:lang w:val="en-AU"/>
        </w:rPr>
        <w:t xml:space="preserve"> to the onclick method.</w:t>
      </w:r>
    </w:p>
    <w:p w14:paraId="481C0C5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turtle.onkey</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key</w:t>
      </w:r>
      <w:r w:rsidRPr="0046159F">
        <w:rPr>
          <w:rFonts w:ascii="Times" w:eastAsia="Times New Roman" w:hAnsi="Times"/>
          <w:sz w:val="20"/>
          <w:szCs w:val="20"/>
          <w:lang w:val="en-AU"/>
        </w:rPr>
        <w:t>)</w:t>
      </w:r>
    </w:p>
    <w:p w14:paraId="77122AB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turtle.onkeyrelease</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key</w:t>
      </w:r>
      <w:r w:rsidRPr="0046159F">
        <w:rPr>
          <w:rFonts w:ascii="Times" w:eastAsia="Times New Roman" w:hAnsi="Times"/>
          <w:sz w:val="20"/>
          <w:szCs w:val="20"/>
          <w:lang w:val="en-AU"/>
        </w:rPr>
        <w:t>)</w:t>
      </w:r>
    </w:p>
    <w:p w14:paraId="0EFC8DEA"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9DCF3BF" w14:textId="77777777" w:rsidR="0046159F" w:rsidRPr="0046159F" w:rsidRDefault="0046159F" w:rsidP="0046159F">
      <w:pPr>
        <w:numPr>
          <w:ilvl w:val="0"/>
          <w:numId w:val="2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no arguments or </w:t>
      </w:r>
      <w:r w:rsidRPr="0046159F">
        <w:rPr>
          <w:rFonts w:ascii="Courier" w:hAnsi="Courier" w:cs="Courier"/>
          <w:sz w:val="20"/>
          <w:szCs w:val="20"/>
          <w:lang w:val="en-AU"/>
        </w:rPr>
        <w:t>None</w:t>
      </w:r>
    </w:p>
    <w:p w14:paraId="7C7FA087" w14:textId="77777777" w:rsidR="0046159F" w:rsidRPr="0046159F" w:rsidRDefault="0046159F" w:rsidP="0046159F">
      <w:pPr>
        <w:numPr>
          <w:ilvl w:val="0"/>
          <w:numId w:val="2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key</w:t>
      </w:r>
      <w:r w:rsidRPr="0046159F">
        <w:rPr>
          <w:rFonts w:ascii="Times" w:hAnsi="Times"/>
          <w:sz w:val="20"/>
          <w:szCs w:val="20"/>
          <w:lang w:val="en-AU"/>
        </w:rPr>
        <w:t xml:space="preserve"> – a string: key (e.g. “a”) or key-symbol (e.g. “space”)</w:t>
      </w:r>
    </w:p>
    <w:p w14:paraId="473E597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key-release event of key.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xml:space="preserve">, event bindings are removed. Remark: in order to be able to register key-events, TurtleScreen must have the focus. (See method </w:t>
      </w:r>
      <w:hyperlink r:id="rId211" w:anchor="turtle.listen" w:tooltip="turtle.listen" w:history="1">
        <w:r w:rsidRPr="0046159F">
          <w:rPr>
            <w:rFonts w:ascii="Courier" w:hAnsi="Courier" w:cs="Courier"/>
            <w:sz w:val="20"/>
            <w:szCs w:val="20"/>
            <w:lang w:val="en-AU"/>
          </w:rPr>
          <w:t>listen()</w:t>
        </w:r>
      </w:hyperlink>
      <w:r w:rsidRPr="0046159F">
        <w:rPr>
          <w:rFonts w:ascii="Times" w:hAnsi="Times"/>
          <w:sz w:val="20"/>
          <w:szCs w:val="20"/>
          <w:lang w:val="en-AU"/>
        </w:rPr>
        <w:t>.)</w:t>
      </w:r>
    </w:p>
    <w:p w14:paraId="3DFA54B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791A6D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def f(): ...     fd(50) ...     lt(60) ... &gt;&gt;&gt; screen.onkey(f, "Up") &gt;&gt;&gt; screen.listen() </w:t>
      </w:r>
    </w:p>
    <w:p w14:paraId="39BA20D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turtle.onkeypress</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key=None</w:t>
      </w:r>
      <w:r w:rsidRPr="0046159F">
        <w:rPr>
          <w:rFonts w:ascii="Times" w:eastAsia="Times New Roman" w:hAnsi="Times"/>
          <w:sz w:val="20"/>
          <w:szCs w:val="20"/>
          <w:lang w:val="en-AU"/>
        </w:rPr>
        <w:t>)</w:t>
      </w:r>
    </w:p>
    <w:p w14:paraId="348B457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lastRenderedPageBreak/>
        <w:t>Parameters</w:t>
      </w:r>
    </w:p>
    <w:p w14:paraId="5DF543F1" w14:textId="77777777" w:rsidR="0046159F" w:rsidRPr="0046159F" w:rsidRDefault="0046159F" w:rsidP="0046159F">
      <w:pPr>
        <w:numPr>
          <w:ilvl w:val="0"/>
          <w:numId w:val="2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no arguments or </w:t>
      </w:r>
      <w:r w:rsidRPr="0046159F">
        <w:rPr>
          <w:rFonts w:ascii="Courier" w:hAnsi="Courier" w:cs="Courier"/>
          <w:sz w:val="20"/>
          <w:szCs w:val="20"/>
          <w:lang w:val="en-AU"/>
        </w:rPr>
        <w:t>None</w:t>
      </w:r>
    </w:p>
    <w:p w14:paraId="253C6099" w14:textId="77777777" w:rsidR="0046159F" w:rsidRPr="0046159F" w:rsidRDefault="0046159F" w:rsidP="0046159F">
      <w:pPr>
        <w:numPr>
          <w:ilvl w:val="0"/>
          <w:numId w:val="2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key</w:t>
      </w:r>
      <w:r w:rsidRPr="0046159F">
        <w:rPr>
          <w:rFonts w:ascii="Times" w:hAnsi="Times"/>
          <w:sz w:val="20"/>
          <w:szCs w:val="20"/>
          <w:lang w:val="en-AU"/>
        </w:rPr>
        <w:t xml:space="preserve"> – a string: key (e.g. “a”) or key-symbol (e.g. “space”)</w:t>
      </w:r>
    </w:p>
    <w:p w14:paraId="1852A49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key-press event of key if key is given, or to any key-press-event if no key is given. Remark: in order to be able to register key-events, TurtleScreen must have focus. (See method </w:t>
      </w:r>
      <w:hyperlink r:id="rId212" w:anchor="turtle.listen" w:tooltip="turtle.listen" w:history="1">
        <w:r w:rsidRPr="0046159F">
          <w:rPr>
            <w:rFonts w:ascii="Courier" w:hAnsi="Courier" w:cs="Courier"/>
            <w:sz w:val="20"/>
            <w:szCs w:val="20"/>
            <w:lang w:val="en-AU"/>
          </w:rPr>
          <w:t>listen()</w:t>
        </w:r>
      </w:hyperlink>
      <w:r w:rsidRPr="0046159F">
        <w:rPr>
          <w:rFonts w:ascii="Times" w:hAnsi="Times"/>
          <w:sz w:val="20"/>
          <w:szCs w:val="20"/>
          <w:lang w:val="en-AU"/>
        </w:rPr>
        <w:t>.)</w:t>
      </w:r>
    </w:p>
    <w:p w14:paraId="358070D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B7504D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def f(): ...     fd(50) ... &gt;&gt;&gt; screen.onkey(f, "Up") &gt;&gt;&gt; screen.listen() </w:t>
      </w:r>
    </w:p>
    <w:p w14:paraId="7346F90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turtle.onclick</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04CB79D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turtle.onscreenclick</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0D0E559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9F77BCA" w14:textId="77777777" w:rsidR="0046159F" w:rsidRPr="0046159F" w:rsidRDefault="0046159F" w:rsidP="0046159F">
      <w:pPr>
        <w:numPr>
          <w:ilvl w:val="0"/>
          <w:numId w:val="2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2654FC14" w14:textId="77777777" w:rsidR="0046159F" w:rsidRPr="0046159F" w:rsidRDefault="0046159F" w:rsidP="0046159F">
      <w:pPr>
        <w:numPr>
          <w:ilvl w:val="0"/>
          <w:numId w:val="2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2557634F" w14:textId="77777777" w:rsidR="0046159F" w:rsidRPr="0046159F" w:rsidRDefault="0046159F" w:rsidP="0046159F">
      <w:pPr>
        <w:numPr>
          <w:ilvl w:val="0"/>
          <w:numId w:val="2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2489919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mouse-click events on this screen.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w:t>
      </w:r>
    </w:p>
    <w:p w14:paraId="4CA2F0B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Example for a TurtleScreen instance named </w:t>
      </w:r>
      <w:r w:rsidRPr="0046159F">
        <w:rPr>
          <w:rFonts w:ascii="Courier" w:hAnsi="Courier" w:cs="Courier"/>
          <w:sz w:val="20"/>
          <w:szCs w:val="20"/>
          <w:lang w:val="en-AU"/>
        </w:rPr>
        <w:t>screen</w:t>
      </w:r>
      <w:r w:rsidRPr="0046159F">
        <w:rPr>
          <w:rFonts w:ascii="Times" w:hAnsi="Times"/>
          <w:sz w:val="20"/>
          <w:szCs w:val="20"/>
          <w:lang w:val="en-AU"/>
        </w:rPr>
        <w:t xml:space="preserve"> and a Turtle instance named </w:t>
      </w:r>
      <w:r w:rsidRPr="0046159F">
        <w:rPr>
          <w:rFonts w:ascii="Courier" w:hAnsi="Courier" w:cs="Courier"/>
          <w:sz w:val="20"/>
          <w:szCs w:val="20"/>
          <w:lang w:val="en-AU"/>
        </w:rPr>
        <w:t>turtle</w:t>
      </w:r>
      <w:r w:rsidRPr="0046159F">
        <w:rPr>
          <w:rFonts w:ascii="Times" w:hAnsi="Times"/>
          <w:sz w:val="20"/>
          <w:szCs w:val="20"/>
          <w:lang w:val="en-AU"/>
        </w:rPr>
        <w:t>:</w:t>
      </w:r>
    </w:p>
    <w:p w14:paraId="21F8C84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02785E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screen.onclick(turtle.goto) # Subsequently clicking into the TurtleScreen will &gt;&gt;&gt;                             # make the turtle move to the clicked point. &gt;&gt;&gt; screen.onclick(None)        # remove event binding again </w:t>
      </w:r>
    </w:p>
    <w:p w14:paraId="67481D3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Note</w:t>
      </w:r>
    </w:p>
    <w:p w14:paraId="5496D42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TurtleScreen method is available as a global function only under the name </w:t>
      </w:r>
      <w:r w:rsidRPr="0046159F">
        <w:rPr>
          <w:rFonts w:ascii="Courier" w:hAnsi="Courier" w:cs="Courier"/>
          <w:sz w:val="20"/>
          <w:szCs w:val="20"/>
          <w:lang w:val="en-AU"/>
        </w:rPr>
        <w:t>onscreenclick</w:t>
      </w:r>
      <w:r w:rsidRPr="0046159F">
        <w:rPr>
          <w:rFonts w:ascii="Times" w:hAnsi="Times"/>
          <w:sz w:val="20"/>
          <w:szCs w:val="20"/>
          <w:lang w:val="en-AU"/>
        </w:rPr>
        <w:t xml:space="preserve">. The global function </w:t>
      </w:r>
      <w:r w:rsidRPr="0046159F">
        <w:rPr>
          <w:rFonts w:ascii="Courier" w:hAnsi="Courier" w:cs="Courier"/>
          <w:sz w:val="20"/>
          <w:szCs w:val="20"/>
          <w:lang w:val="en-AU"/>
        </w:rPr>
        <w:t>onclick</w:t>
      </w:r>
      <w:r w:rsidRPr="0046159F">
        <w:rPr>
          <w:rFonts w:ascii="Times" w:hAnsi="Times"/>
          <w:sz w:val="20"/>
          <w:szCs w:val="20"/>
          <w:lang w:val="en-AU"/>
        </w:rPr>
        <w:t xml:space="preserve"> is another one derived from the Turtle method </w:t>
      </w:r>
      <w:r w:rsidRPr="0046159F">
        <w:rPr>
          <w:rFonts w:ascii="Courier" w:hAnsi="Courier" w:cs="Courier"/>
          <w:sz w:val="20"/>
          <w:szCs w:val="20"/>
          <w:lang w:val="en-AU"/>
        </w:rPr>
        <w:t>onclick</w:t>
      </w:r>
      <w:r w:rsidRPr="0046159F">
        <w:rPr>
          <w:rFonts w:ascii="Times" w:hAnsi="Times"/>
          <w:sz w:val="20"/>
          <w:szCs w:val="20"/>
          <w:lang w:val="en-AU"/>
        </w:rPr>
        <w:t>.</w:t>
      </w:r>
    </w:p>
    <w:p w14:paraId="3956977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turtle.ontimer</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t=0</w:t>
      </w:r>
      <w:r w:rsidRPr="0046159F">
        <w:rPr>
          <w:rFonts w:ascii="Times" w:eastAsia="Times New Roman" w:hAnsi="Times"/>
          <w:sz w:val="20"/>
          <w:szCs w:val="20"/>
          <w:lang w:val="en-AU"/>
        </w:rPr>
        <w:t>)</w:t>
      </w:r>
    </w:p>
    <w:p w14:paraId="49FD9742"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0A08F74" w14:textId="77777777" w:rsidR="0046159F" w:rsidRPr="0046159F" w:rsidRDefault="0046159F" w:rsidP="0046159F">
      <w:pPr>
        <w:numPr>
          <w:ilvl w:val="0"/>
          <w:numId w:val="2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no arguments</w:t>
      </w:r>
    </w:p>
    <w:p w14:paraId="4AAC0BC3" w14:textId="77777777" w:rsidR="0046159F" w:rsidRPr="0046159F" w:rsidRDefault="0046159F" w:rsidP="0046159F">
      <w:pPr>
        <w:numPr>
          <w:ilvl w:val="0"/>
          <w:numId w:val="2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w:t>
      </w:r>
      <w:r w:rsidRPr="0046159F">
        <w:rPr>
          <w:rFonts w:ascii="Times" w:hAnsi="Times"/>
          <w:sz w:val="20"/>
          <w:szCs w:val="20"/>
          <w:lang w:val="en-AU"/>
        </w:rPr>
        <w:t xml:space="preserve"> – a number &gt;= 0</w:t>
      </w:r>
    </w:p>
    <w:p w14:paraId="454C21A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Install a timer that calls </w:t>
      </w:r>
      <w:r w:rsidRPr="0046159F">
        <w:rPr>
          <w:rFonts w:ascii="Times" w:hAnsi="Times"/>
          <w:i/>
          <w:iCs/>
          <w:sz w:val="20"/>
          <w:szCs w:val="20"/>
          <w:lang w:val="en-AU"/>
        </w:rPr>
        <w:t>fun</w:t>
      </w:r>
      <w:r w:rsidRPr="0046159F">
        <w:rPr>
          <w:rFonts w:ascii="Times" w:hAnsi="Times"/>
          <w:sz w:val="20"/>
          <w:szCs w:val="20"/>
          <w:lang w:val="en-AU"/>
        </w:rPr>
        <w:t xml:space="preserve"> after </w:t>
      </w:r>
      <w:r w:rsidRPr="0046159F">
        <w:rPr>
          <w:rFonts w:ascii="Times" w:hAnsi="Times"/>
          <w:i/>
          <w:iCs/>
          <w:sz w:val="20"/>
          <w:szCs w:val="20"/>
          <w:lang w:val="en-AU"/>
        </w:rPr>
        <w:t>t</w:t>
      </w:r>
      <w:r w:rsidRPr="0046159F">
        <w:rPr>
          <w:rFonts w:ascii="Times" w:hAnsi="Times"/>
          <w:sz w:val="20"/>
          <w:szCs w:val="20"/>
          <w:lang w:val="en-AU"/>
        </w:rPr>
        <w:t xml:space="preserve"> milliseconds.</w:t>
      </w:r>
    </w:p>
    <w:p w14:paraId="14B3565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F03FF3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running = True &gt;&gt;&gt; def f(): ...     if running: ...         fd(50) ...         lt(60) ...         screen.ontimer(f, 250) &gt;&gt;&gt; f()   ### makes the turtle march around &gt;&gt;&gt; running = False </w:t>
      </w:r>
    </w:p>
    <w:p w14:paraId="17623F3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turtle.mainloop</w:t>
      </w:r>
      <w:r w:rsidRPr="0046159F">
        <w:rPr>
          <w:rFonts w:ascii="Times" w:eastAsia="Times New Roman" w:hAnsi="Times"/>
          <w:sz w:val="20"/>
          <w:szCs w:val="20"/>
          <w:lang w:val="en-AU"/>
        </w:rPr>
        <w:t>()</w:t>
      </w:r>
    </w:p>
    <w:p w14:paraId="2F1EF15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turtle.done</w:t>
      </w:r>
      <w:r w:rsidRPr="0046159F">
        <w:rPr>
          <w:rFonts w:ascii="Times" w:eastAsia="Times New Roman" w:hAnsi="Times"/>
          <w:sz w:val="20"/>
          <w:szCs w:val="20"/>
          <w:lang w:val="en-AU"/>
        </w:rPr>
        <w:t>()</w:t>
      </w:r>
    </w:p>
    <w:p w14:paraId="511DC62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Starts event loop - calling Tkinter’s mainloop function. Must be the last statement in a turtle graphics program. Must </w:t>
      </w:r>
      <w:r w:rsidRPr="0046159F">
        <w:rPr>
          <w:rFonts w:ascii="Times" w:hAnsi="Times"/>
          <w:i/>
          <w:iCs/>
          <w:sz w:val="20"/>
          <w:szCs w:val="20"/>
          <w:lang w:val="en-AU"/>
        </w:rPr>
        <w:t>not</w:t>
      </w:r>
      <w:r w:rsidRPr="0046159F">
        <w:rPr>
          <w:rFonts w:ascii="Times" w:hAnsi="Times"/>
          <w:sz w:val="20"/>
          <w:szCs w:val="20"/>
          <w:lang w:val="en-AU"/>
        </w:rPr>
        <w:t xml:space="preserve"> be used if a script is run from within IDLE in -n mode (No subprocess) - for interactive use of turtle graphics.</w:t>
      </w:r>
    </w:p>
    <w:p w14:paraId="7E48032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BAD334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screen.mainloop() </w:t>
      </w:r>
    </w:p>
    <w:p w14:paraId="2E95E5DE"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Input methods</w:t>
      </w:r>
    </w:p>
    <w:p w14:paraId="47A047C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turtle.textinput</w:t>
      </w:r>
      <w:r w:rsidRPr="0046159F">
        <w:rPr>
          <w:rFonts w:ascii="Times" w:eastAsia="Times New Roman" w:hAnsi="Times"/>
          <w:sz w:val="20"/>
          <w:szCs w:val="20"/>
          <w:lang w:val="en-AU"/>
        </w:rPr>
        <w:t>(</w:t>
      </w:r>
      <w:r w:rsidRPr="0046159F">
        <w:rPr>
          <w:rFonts w:ascii="Times" w:eastAsia="Times New Roman" w:hAnsi="Times"/>
          <w:i/>
          <w:iCs/>
          <w:sz w:val="20"/>
          <w:szCs w:val="20"/>
          <w:lang w:val="en-AU"/>
        </w:rPr>
        <w:t>title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prompt</w:t>
      </w:r>
      <w:r w:rsidRPr="0046159F">
        <w:rPr>
          <w:rFonts w:ascii="Times" w:eastAsia="Times New Roman" w:hAnsi="Times"/>
          <w:sz w:val="20"/>
          <w:szCs w:val="20"/>
          <w:lang w:val="en-AU"/>
        </w:rPr>
        <w:t>)</w:t>
      </w:r>
    </w:p>
    <w:p w14:paraId="6AEE2D6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E50A448" w14:textId="77777777" w:rsidR="0046159F" w:rsidRPr="0046159F" w:rsidRDefault="0046159F" w:rsidP="0046159F">
      <w:pPr>
        <w:numPr>
          <w:ilvl w:val="0"/>
          <w:numId w:val="2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title</w:t>
      </w:r>
      <w:r w:rsidRPr="0046159F">
        <w:rPr>
          <w:rFonts w:ascii="Times" w:hAnsi="Times"/>
          <w:sz w:val="20"/>
          <w:szCs w:val="20"/>
          <w:lang w:val="en-AU"/>
        </w:rPr>
        <w:t xml:space="preserve"> – string</w:t>
      </w:r>
    </w:p>
    <w:p w14:paraId="06BB2C4F" w14:textId="77777777" w:rsidR="0046159F" w:rsidRPr="0046159F" w:rsidRDefault="0046159F" w:rsidP="0046159F">
      <w:pPr>
        <w:numPr>
          <w:ilvl w:val="0"/>
          <w:numId w:val="2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prompt</w:t>
      </w:r>
      <w:r w:rsidRPr="0046159F">
        <w:rPr>
          <w:rFonts w:ascii="Times" w:hAnsi="Times"/>
          <w:sz w:val="20"/>
          <w:szCs w:val="20"/>
          <w:lang w:val="en-AU"/>
        </w:rPr>
        <w:t xml:space="preserve"> – string</w:t>
      </w:r>
    </w:p>
    <w:p w14:paraId="559F977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Pop up a dialog window for input of a string. Parameter title is the title of the dialog window, prompt is a text mostly describing what information to input. Return the string input. If the dialog is canceled, return </w:t>
      </w:r>
      <w:r w:rsidRPr="0046159F">
        <w:rPr>
          <w:rFonts w:ascii="Courier" w:hAnsi="Courier" w:cs="Courier"/>
          <w:sz w:val="20"/>
          <w:szCs w:val="20"/>
          <w:lang w:val="en-AU"/>
        </w:rPr>
        <w:t>None</w:t>
      </w:r>
      <w:r w:rsidRPr="0046159F">
        <w:rPr>
          <w:rFonts w:ascii="Times" w:hAnsi="Times"/>
          <w:sz w:val="20"/>
          <w:szCs w:val="20"/>
          <w:lang w:val="en-AU"/>
        </w:rPr>
        <w:t>.</w:t>
      </w:r>
    </w:p>
    <w:p w14:paraId="66834025"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440ABF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screen.textinput("NIM", "Name of first player:") </w:t>
      </w:r>
    </w:p>
    <w:p w14:paraId="5011615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turtle.numinput</w:t>
      </w:r>
      <w:r w:rsidRPr="0046159F">
        <w:rPr>
          <w:rFonts w:ascii="Times" w:eastAsia="Times New Roman" w:hAnsi="Times"/>
          <w:sz w:val="20"/>
          <w:szCs w:val="20"/>
          <w:lang w:val="en-AU"/>
        </w:rPr>
        <w:t>(</w:t>
      </w:r>
      <w:r w:rsidRPr="0046159F">
        <w:rPr>
          <w:rFonts w:ascii="Times" w:eastAsia="Times New Roman" w:hAnsi="Times"/>
          <w:i/>
          <w:iCs/>
          <w:sz w:val="20"/>
          <w:szCs w:val="20"/>
          <w:lang w:val="en-AU"/>
        </w:rPr>
        <w:t>title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prompt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default=None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minval=None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maxval=None</w:t>
      </w:r>
      <w:r w:rsidRPr="0046159F">
        <w:rPr>
          <w:rFonts w:ascii="Times" w:eastAsia="Times New Roman" w:hAnsi="Times"/>
          <w:sz w:val="20"/>
          <w:szCs w:val="20"/>
          <w:lang w:val="en-AU"/>
        </w:rPr>
        <w:t>)</w:t>
      </w:r>
    </w:p>
    <w:p w14:paraId="45CF4AA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C70980E" w14:textId="77777777" w:rsidR="0046159F" w:rsidRPr="0046159F" w:rsidRDefault="0046159F" w:rsidP="0046159F">
      <w:pPr>
        <w:numPr>
          <w:ilvl w:val="0"/>
          <w:numId w:val="2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title</w:t>
      </w:r>
      <w:r w:rsidRPr="0046159F">
        <w:rPr>
          <w:rFonts w:ascii="Times" w:hAnsi="Times"/>
          <w:sz w:val="20"/>
          <w:szCs w:val="20"/>
          <w:lang w:val="en-AU"/>
        </w:rPr>
        <w:t xml:space="preserve"> – string</w:t>
      </w:r>
    </w:p>
    <w:p w14:paraId="46861652" w14:textId="77777777" w:rsidR="0046159F" w:rsidRPr="0046159F" w:rsidRDefault="0046159F" w:rsidP="0046159F">
      <w:pPr>
        <w:numPr>
          <w:ilvl w:val="0"/>
          <w:numId w:val="2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prompt</w:t>
      </w:r>
      <w:r w:rsidRPr="0046159F">
        <w:rPr>
          <w:rFonts w:ascii="Times" w:hAnsi="Times"/>
          <w:sz w:val="20"/>
          <w:szCs w:val="20"/>
          <w:lang w:val="en-AU"/>
        </w:rPr>
        <w:t xml:space="preserve"> – string</w:t>
      </w:r>
    </w:p>
    <w:p w14:paraId="21131B56" w14:textId="77777777" w:rsidR="0046159F" w:rsidRPr="0046159F" w:rsidRDefault="0046159F" w:rsidP="0046159F">
      <w:pPr>
        <w:numPr>
          <w:ilvl w:val="0"/>
          <w:numId w:val="2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default</w:t>
      </w:r>
      <w:r w:rsidRPr="0046159F">
        <w:rPr>
          <w:rFonts w:ascii="Times" w:hAnsi="Times"/>
          <w:sz w:val="20"/>
          <w:szCs w:val="20"/>
          <w:lang w:val="en-AU"/>
        </w:rPr>
        <w:t xml:space="preserve"> – number (optional)</w:t>
      </w:r>
    </w:p>
    <w:p w14:paraId="750C7A05" w14:textId="77777777" w:rsidR="0046159F" w:rsidRPr="0046159F" w:rsidRDefault="0046159F" w:rsidP="0046159F">
      <w:pPr>
        <w:numPr>
          <w:ilvl w:val="0"/>
          <w:numId w:val="2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minval</w:t>
      </w:r>
      <w:r w:rsidRPr="0046159F">
        <w:rPr>
          <w:rFonts w:ascii="Times" w:hAnsi="Times"/>
          <w:sz w:val="20"/>
          <w:szCs w:val="20"/>
          <w:lang w:val="en-AU"/>
        </w:rPr>
        <w:t xml:space="preserve"> – number (optional)</w:t>
      </w:r>
    </w:p>
    <w:p w14:paraId="7AB21277" w14:textId="77777777" w:rsidR="0046159F" w:rsidRPr="0046159F" w:rsidRDefault="0046159F" w:rsidP="0046159F">
      <w:pPr>
        <w:numPr>
          <w:ilvl w:val="0"/>
          <w:numId w:val="2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maxval</w:t>
      </w:r>
      <w:r w:rsidRPr="0046159F">
        <w:rPr>
          <w:rFonts w:ascii="Times" w:hAnsi="Times"/>
          <w:sz w:val="20"/>
          <w:szCs w:val="20"/>
          <w:lang w:val="en-AU"/>
        </w:rPr>
        <w:t xml:space="preserve"> – number (optional)</w:t>
      </w:r>
    </w:p>
    <w:p w14:paraId="1C7B5AC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Pop up a dialog window for input of a number. title is the title of the dialog window, prompt is a text mostly describing what numerical information to input. default: default value, minval: minimum value for input, maxval: maximum value for input The number input must be in the range minval .. maxval if these are given. If not, a hint is issued and the dialog remains open for correction. Return the number input. If the dialog is canceled, return </w:t>
      </w:r>
      <w:r w:rsidRPr="0046159F">
        <w:rPr>
          <w:rFonts w:ascii="Courier" w:hAnsi="Courier" w:cs="Courier"/>
          <w:sz w:val="20"/>
          <w:szCs w:val="20"/>
          <w:lang w:val="en-AU"/>
        </w:rPr>
        <w:t>None</w:t>
      </w:r>
      <w:r w:rsidRPr="0046159F">
        <w:rPr>
          <w:rFonts w:ascii="Times" w:hAnsi="Times"/>
          <w:sz w:val="20"/>
          <w:szCs w:val="20"/>
          <w:lang w:val="en-AU"/>
        </w:rPr>
        <w:t>.</w:t>
      </w:r>
    </w:p>
    <w:p w14:paraId="4356BF1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1EDA8A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screen.numinput("Poker", "Your stakes:", 1000, minval=10, maxval=10000) </w:t>
      </w:r>
    </w:p>
    <w:p w14:paraId="456CCE16"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Settings and special methods</w:t>
      </w:r>
    </w:p>
    <w:p w14:paraId="7A2B08B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turtle.mode</w:t>
      </w:r>
      <w:r w:rsidRPr="0046159F">
        <w:rPr>
          <w:rFonts w:ascii="Times" w:eastAsia="Times New Roman" w:hAnsi="Times"/>
          <w:sz w:val="20"/>
          <w:szCs w:val="20"/>
          <w:lang w:val="en-AU"/>
        </w:rPr>
        <w:t>(</w:t>
      </w:r>
      <w:r w:rsidRPr="0046159F">
        <w:rPr>
          <w:rFonts w:ascii="Times" w:eastAsia="Times New Roman" w:hAnsi="Times"/>
          <w:i/>
          <w:iCs/>
          <w:sz w:val="20"/>
          <w:szCs w:val="20"/>
          <w:lang w:val="en-AU"/>
        </w:rPr>
        <w:t>mode=None</w:t>
      </w:r>
      <w:r w:rsidRPr="0046159F">
        <w:rPr>
          <w:rFonts w:ascii="Times" w:eastAsia="Times New Roman" w:hAnsi="Times"/>
          <w:sz w:val="20"/>
          <w:szCs w:val="20"/>
          <w:lang w:val="en-AU"/>
        </w:rPr>
        <w:t>)</w:t>
      </w:r>
    </w:p>
    <w:p w14:paraId="5FFA55C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1BAAD7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mode</w:t>
      </w:r>
      <w:r w:rsidRPr="0046159F">
        <w:rPr>
          <w:rFonts w:ascii="Times" w:hAnsi="Times"/>
          <w:sz w:val="20"/>
          <w:szCs w:val="20"/>
          <w:lang w:val="en-AU"/>
        </w:rPr>
        <w:t xml:space="preserve"> – one of the strings “standard”, “logo” or “world”</w:t>
      </w:r>
    </w:p>
    <w:p w14:paraId="119D316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turtle mode (“standard”, “logo” or “world”) and perform reset. If mode is not given, current mode is returned.</w:t>
      </w:r>
    </w:p>
    <w:p w14:paraId="567C21D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Mode “standard” is compatible with old </w:t>
      </w:r>
      <w:hyperlink r:id="rId213"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Mode “logo” is compatible with most Logo turtle graphics. Mode “world” uses user-defined “world coordinates”. </w:t>
      </w:r>
      <w:r w:rsidRPr="0046159F">
        <w:rPr>
          <w:rFonts w:ascii="Times" w:hAnsi="Times"/>
          <w:b/>
          <w:bCs/>
          <w:sz w:val="20"/>
          <w:szCs w:val="20"/>
          <w:lang w:val="en-AU"/>
        </w:rPr>
        <w:t>Attention</w:t>
      </w:r>
      <w:r w:rsidRPr="0046159F">
        <w:rPr>
          <w:rFonts w:ascii="Times" w:hAnsi="Times"/>
          <w:sz w:val="20"/>
          <w:szCs w:val="20"/>
          <w:lang w:val="en-AU"/>
        </w:rPr>
        <w:t xml:space="preserve">: in this mode angles appear distorted if </w:t>
      </w:r>
      <w:r w:rsidRPr="0046159F">
        <w:rPr>
          <w:rFonts w:ascii="Courier" w:hAnsi="Courier" w:cs="Courier"/>
          <w:sz w:val="20"/>
          <w:szCs w:val="20"/>
          <w:lang w:val="en-AU"/>
        </w:rPr>
        <w:t>x/y</w:t>
      </w:r>
      <w:r w:rsidRPr="0046159F">
        <w:rPr>
          <w:rFonts w:ascii="Times" w:hAnsi="Times"/>
          <w:sz w:val="20"/>
          <w:szCs w:val="20"/>
          <w:lang w:val="en-AU"/>
        </w:rPr>
        <w:t xml:space="preserve"> unit-ratio doesn’t equal 1.</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31"/>
        <w:gridCol w:w="1839"/>
        <w:gridCol w:w="1475"/>
      </w:tblGrid>
      <w:tr w:rsidR="0046159F" w:rsidRPr="0046159F" w14:paraId="3432A2CA" w14:textId="77777777" w:rsidTr="0046159F">
        <w:trPr>
          <w:tblHeader/>
          <w:tblCellSpacing w:w="15" w:type="dxa"/>
        </w:trPr>
        <w:tc>
          <w:tcPr>
            <w:tcW w:w="0" w:type="auto"/>
            <w:vAlign w:val="center"/>
            <w:hideMark/>
          </w:tcPr>
          <w:p w14:paraId="732B1982"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Mode</w:t>
            </w:r>
          </w:p>
        </w:tc>
        <w:tc>
          <w:tcPr>
            <w:tcW w:w="0" w:type="auto"/>
            <w:vAlign w:val="center"/>
            <w:hideMark/>
          </w:tcPr>
          <w:p w14:paraId="577E795A"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Initial turtle heading</w:t>
            </w:r>
          </w:p>
        </w:tc>
        <w:tc>
          <w:tcPr>
            <w:tcW w:w="0" w:type="auto"/>
            <w:vAlign w:val="center"/>
            <w:hideMark/>
          </w:tcPr>
          <w:p w14:paraId="2A02458B"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positive angles</w:t>
            </w:r>
          </w:p>
        </w:tc>
      </w:tr>
      <w:tr w:rsidR="0046159F" w:rsidRPr="0046159F" w14:paraId="711D9652" w14:textId="77777777" w:rsidTr="0046159F">
        <w:trPr>
          <w:tblCellSpacing w:w="15" w:type="dxa"/>
        </w:trPr>
        <w:tc>
          <w:tcPr>
            <w:tcW w:w="0" w:type="auto"/>
            <w:vAlign w:val="center"/>
            <w:hideMark/>
          </w:tcPr>
          <w:p w14:paraId="159BE93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“standard”</w:t>
            </w:r>
          </w:p>
        </w:tc>
        <w:tc>
          <w:tcPr>
            <w:tcW w:w="0" w:type="auto"/>
            <w:vAlign w:val="center"/>
            <w:hideMark/>
          </w:tcPr>
          <w:p w14:paraId="194DAD0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to the right (east)</w:t>
            </w:r>
          </w:p>
        </w:tc>
        <w:tc>
          <w:tcPr>
            <w:tcW w:w="0" w:type="auto"/>
            <w:vAlign w:val="center"/>
            <w:hideMark/>
          </w:tcPr>
          <w:p w14:paraId="53F4CB0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counterclockwise</w:t>
            </w:r>
          </w:p>
        </w:tc>
      </w:tr>
      <w:tr w:rsidR="0046159F" w:rsidRPr="0046159F" w14:paraId="2E50126E" w14:textId="77777777" w:rsidTr="0046159F">
        <w:trPr>
          <w:tblCellSpacing w:w="15" w:type="dxa"/>
        </w:trPr>
        <w:tc>
          <w:tcPr>
            <w:tcW w:w="0" w:type="auto"/>
            <w:vAlign w:val="center"/>
            <w:hideMark/>
          </w:tcPr>
          <w:p w14:paraId="171CAC4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“logo”</w:t>
            </w:r>
          </w:p>
        </w:tc>
        <w:tc>
          <w:tcPr>
            <w:tcW w:w="0" w:type="auto"/>
            <w:vAlign w:val="center"/>
            <w:hideMark/>
          </w:tcPr>
          <w:p w14:paraId="42099CD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upward (north)</w:t>
            </w:r>
          </w:p>
        </w:tc>
        <w:tc>
          <w:tcPr>
            <w:tcW w:w="0" w:type="auto"/>
            <w:vAlign w:val="center"/>
            <w:hideMark/>
          </w:tcPr>
          <w:p w14:paraId="05D3EDA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clockwise</w:t>
            </w:r>
          </w:p>
        </w:tc>
      </w:tr>
    </w:tbl>
    <w:p w14:paraId="50DFD0B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lastRenderedPageBreak/>
        <w:t>&gt;&gt;&gt;</w:t>
      </w:r>
    </w:p>
    <w:p w14:paraId="3557C72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mode("logo")   # resets turtle heading to north &gt;&gt;&gt; mode() 'logo' </w:t>
      </w:r>
    </w:p>
    <w:p w14:paraId="037F79D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turtle.colormode</w:t>
      </w:r>
      <w:r w:rsidRPr="0046159F">
        <w:rPr>
          <w:rFonts w:ascii="Times" w:eastAsia="Times New Roman" w:hAnsi="Times"/>
          <w:sz w:val="20"/>
          <w:szCs w:val="20"/>
          <w:lang w:val="en-AU"/>
        </w:rPr>
        <w:t>(</w:t>
      </w:r>
      <w:r w:rsidRPr="0046159F">
        <w:rPr>
          <w:rFonts w:ascii="Times" w:eastAsia="Times New Roman" w:hAnsi="Times"/>
          <w:i/>
          <w:iCs/>
          <w:sz w:val="20"/>
          <w:szCs w:val="20"/>
          <w:lang w:val="en-AU"/>
        </w:rPr>
        <w:t>cmode=None</w:t>
      </w:r>
      <w:r w:rsidRPr="0046159F">
        <w:rPr>
          <w:rFonts w:ascii="Times" w:eastAsia="Times New Roman" w:hAnsi="Times"/>
          <w:sz w:val="20"/>
          <w:szCs w:val="20"/>
          <w:lang w:val="en-AU"/>
        </w:rPr>
        <w:t>)</w:t>
      </w:r>
    </w:p>
    <w:p w14:paraId="4C70C9D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DFC66E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cmode</w:t>
      </w:r>
      <w:r w:rsidRPr="0046159F">
        <w:rPr>
          <w:rFonts w:ascii="Times" w:hAnsi="Times"/>
          <w:sz w:val="20"/>
          <w:szCs w:val="20"/>
          <w:lang w:val="en-AU"/>
        </w:rPr>
        <w:t xml:space="preserve"> – one of the values 1.0 or 255</w:t>
      </w:r>
    </w:p>
    <w:p w14:paraId="7704299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colormode or set it to 1.0 or 255. Subsequently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w:t>
      </w:r>
      <w:r w:rsidRPr="0046159F">
        <w:rPr>
          <w:rFonts w:ascii="Times" w:hAnsi="Times"/>
          <w:i/>
          <w:iCs/>
          <w:sz w:val="20"/>
          <w:szCs w:val="20"/>
          <w:lang w:val="en-AU"/>
        </w:rPr>
        <w:t>b</w:t>
      </w:r>
      <w:r w:rsidRPr="0046159F">
        <w:rPr>
          <w:rFonts w:ascii="Times" w:hAnsi="Times"/>
          <w:sz w:val="20"/>
          <w:szCs w:val="20"/>
          <w:lang w:val="en-AU"/>
        </w:rPr>
        <w:t xml:space="preserve"> values of color triples have to be in the range 0..</w:t>
      </w:r>
      <w:r w:rsidRPr="0046159F">
        <w:rPr>
          <w:rFonts w:ascii="Times" w:hAnsi="Times"/>
          <w:i/>
          <w:iCs/>
          <w:sz w:val="20"/>
          <w:szCs w:val="20"/>
          <w:lang w:val="en-AU"/>
        </w:rPr>
        <w:t>cmode</w:t>
      </w:r>
      <w:r w:rsidRPr="0046159F">
        <w:rPr>
          <w:rFonts w:ascii="Times" w:hAnsi="Times"/>
          <w:sz w:val="20"/>
          <w:szCs w:val="20"/>
          <w:lang w:val="en-AU"/>
        </w:rPr>
        <w:t>.</w:t>
      </w:r>
    </w:p>
    <w:p w14:paraId="75BC943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E8F06A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screen.colormode(1) &gt;&gt;&gt; turtle.pencolor(240, 160, 80) Traceback (most recent call last):      ... TurtleGraphicsError: bad color sequence: (240, 160, 80) &gt;&gt;&gt; screen.colormode() 1.0 &gt;&gt;&gt; screen.colormode(255) &gt;&gt;&gt; screen.colormode() 255 &gt;&gt;&gt; turtle.pencolor(240,160,80) </w:t>
      </w:r>
    </w:p>
    <w:p w14:paraId="30000F1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turtle.getcanvas</w:t>
      </w:r>
      <w:r w:rsidRPr="0046159F">
        <w:rPr>
          <w:rFonts w:ascii="Times" w:eastAsia="Times New Roman" w:hAnsi="Times"/>
          <w:sz w:val="20"/>
          <w:szCs w:val="20"/>
          <w:lang w:val="en-AU"/>
        </w:rPr>
        <w:t>()</w:t>
      </w:r>
    </w:p>
    <w:p w14:paraId="0D4EA81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Canvas of this TurtleScreen. Useful for insiders who know what to do with a Tkinter Canvas.</w:t>
      </w:r>
    </w:p>
    <w:p w14:paraId="1D93349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354CA6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cv = screen.getcanvas() &gt;&gt;&gt; cv &lt;turtle.ScrolledCanvas object ...&gt; </w:t>
      </w:r>
    </w:p>
    <w:p w14:paraId="56E6044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turtle.getshapes</w:t>
      </w:r>
      <w:r w:rsidRPr="0046159F">
        <w:rPr>
          <w:rFonts w:ascii="Times" w:eastAsia="Times New Roman" w:hAnsi="Times"/>
          <w:sz w:val="20"/>
          <w:szCs w:val="20"/>
          <w:lang w:val="en-AU"/>
        </w:rPr>
        <w:t>()</w:t>
      </w:r>
    </w:p>
    <w:p w14:paraId="513EBB0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a list of names of all currently available turtle shapes.</w:t>
      </w:r>
    </w:p>
    <w:p w14:paraId="6E9923C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3FF54C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screen.getshapes() ['arrow', 'blank', 'circle', ..., 'turtle'] </w:t>
      </w:r>
    </w:p>
    <w:p w14:paraId="75641FF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turtle.register_shape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name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shape=None</w:t>
      </w:r>
      <w:r w:rsidRPr="0046159F">
        <w:rPr>
          <w:rFonts w:ascii="Times" w:eastAsia="Times New Roman" w:hAnsi="Times"/>
          <w:sz w:val="20"/>
          <w:szCs w:val="20"/>
          <w:lang w:val="en-AU"/>
        </w:rPr>
        <w:t>)</w:t>
      </w:r>
    </w:p>
    <w:p w14:paraId="1D2A75F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turtle.addshape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name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shape=None</w:t>
      </w:r>
      <w:r w:rsidRPr="0046159F">
        <w:rPr>
          <w:rFonts w:ascii="Times" w:eastAsia="Times New Roman" w:hAnsi="Times"/>
          <w:sz w:val="20"/>
          <w:szCs w:val="20"/>
          <w:lang w:val="en-AU"/>
        </w:rPr>
        <w:t>)</w:t>
      </w:r>
    </w:p>
    <w:p w14:paraId="00FC195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There are three different ways to call this function:</w:t>
      </w:r>
    </w:p>
    <w:p w14:paraId="6264D035" w14:textId="77777777" w:rsidR="0046159F" w:rsidRPr="0046159F" w:rsidRDefault="0046159F" w:rsidP="0046159F">
      <w:pPr>
        <w:numPr>
          <w:ilvl w:val="0"/>
          <w:numId w:val="29"/>
        </w:numPr>
        <w:spacing w:before="100" w:beforeAutospacing="1" w:after="100" w:afterAutospacing="1"/>
        <w:ind w:left="1440"/>
        <w:rPr>
          <w:rFonts w:ascii="Times" w:hAnsi="Times"/>
          <w:sz w:val="20"/>
          <w:szCs w:val="20"/>
          <w:lang w:val="en-AU"/>
        </w:rPr>
      </w:pPr>
      <w:r w:rsidRPr="0046159F">
        <w:rPr>
          <w:rFonts w:ascii="Times" w:hAnsi="Times"/>
          <w:i/>
          <w:iCs/>
          <w:sz w:val="20"/>
          <w:szCs w:val="20"/>
          <w:lang w:val="en-AU"/>
        </w:rPr>
        <w:t>name</w:t>
      </w:r>
      <w:r w:rsidRPr="0046159F">
        <w:rPr>
          <w:rFonts w:ascii="Times" w:hAnsi="Times"/>
          <w:sz w:val="20"/>
          <w:szCs w:val="20"/>
          <w:lang w:val="en-AU"/>
        </w:rPr>
        <w:t xml:space="preserve"> is the name of a gif-file and </w:t>
      </w:r>
      <w:r w:rsidRPr="0046159F">
        <w:rPr>
          <w:rFonts w:ascii="Times" w:hAnsi="Times"/>
          <w:i/>
          <w:iCs/>
          <w:sz w:val="20"/>
          <w:szCs w:val="20"/>
          <w:lang w:val="en-AU"/>
        </w:rPr>
        <w:t>shape</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Install the corresponding image shape.</w:t>
      </w:r>
    </w:p>
    <w:p w14:paraId="50946489" w14:textId="77777777" w:rsidR="0046159F" w:rsidRPr="0046159F" w:rsidRDefault="0046159F" w:rsidP="0046159F">
      <w:pPr>
        <w:spacing w:beforeAutospacing="1" w:afterAutospacing="1"/>
        <w:ind w:left="144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7E1B48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w:hAnsi="Courier" w:cs="Courier"/>
          <w:sz w:val="20"/>
          <w:szCs w:val="20"/>
          <w:lang w:val="en-AU"/>
        </w:rPr>
      </w:pPr>
      <w:r w:rsidRPr="0046159F">
        <w:rPr>
          <w:rFonts w:ascii="Courier" w:hAnsi="Courier" w:cs="Courier"/>
          <w:sz w:val="20"/>
          <w:szCs w:val="20"/>
          <w:lang w:val="en-AU"/>
        </w:rPr>
        <w:t xml:space="preserve">&gt;&gt;&gt; screen.register_shape("turtle.gif") </w:t>
      </w:r>
    </w:p>
    <w:p w14:paraId="58D8B527" w14:textId="77777777" w:rsidR="0046159F" w:rsidRPr="0046159F" w:rsidRDefault="0046159F" w:rsidP="0046159F">
      <w:pPr>
        <w:spacing w:before="100" w:beforeAutospacing="1" w:after="100" w:afterAutospacing="1"/>
        <w:ind w:left="1440"/>
        <w:rPr>
          <w:rFonts w:ascii="Times" w:hAnsi="Times"/>
          <w:sz w:val="20"/>
          <w:szCs w:val="20"/>
          <w:lang w:val="en-AU"/>
        </w:rPr>
      </w:pPr>
      <w:r w:rsidRPr="0046159F">
        <w:rPr>
          <w:rFonts w:ascii="Times" w:hAnsi="Times"/>
          <w:sz w:val="20"/>
          <w:szCs w:val="20"/>
          <w:lang w:val="en-AU"/>
        </w:rPr>
        <w:t>Note</w:t>
      </w:r>
    </w:p>
    <w:p w14:paraId="0CAA85E4" w14:textId="77777777" w:rsidR="0046159F" w:rsidRPr="0046159F" w:rsidRDefault="0046159F" w:rsidP="0046159F">
      <w:pPr>
        <w:spacing w:before="100" w:beforeAutospacing="1" w:after="100" w:afterAutospacing="1"/>
        <w:ind w:left="1440"/>
        <w:rPr>
          <w:rFonts w:ascii="Times" w:hAnsi="Times"/>
          <w:sz w:val="20"/>
          <w:szCs w:val="20"/>
          <w:lang w:val="en-AU"/>
        </w:rPr>
      </w:pPr>
      <w:r w:rsidRPr="0046159F">
        <w:rPr>
          <w:rFonts w:ascii="Times" w:hAnsi="Times"/>
          <w:sz w:val="20"/>
          <w:szCs w:val="20"/>
          <w:lang w:val="en-AU"/>
        </w:rPr>
        <w:t xml:space="preserve">Image shapes </w:t>
      </w:r>
      <w:r w:rsidRPr="0046159F">
        <w:rPr>
          <w:rFonts w:ascii="Times" w:hAnsi="Times"/>
          <w:i/>
          <w:iCs/>
          <w:sz w:val="20"/>
          <w:szCs w:val="20"/>
          <w:lang w:val="en-AU"/>
        </w:rPr>
        <w:t>do not</w:t>
      </w:r>
      <w:r w:rsidRPr="0046159F">
        <w:rPr>
          <w:rFonts w:ascii="Times" w:hAnsi="Times"/>
          <w:sz w:val="20"/>
          <w:szCs w:val="20"/>
          <w:lang w:val="en-AU"/>
        </w:rPr>
        <w:t xml:space="preserve"> rotate when turning the turtle, so they do not display the heading of the turtle!</w:t>
      </w:r>
    </w:p>
    <w:p w14:paraId="04DF44D0" w14:textId="77777777" w:rsidR="0046159F" w:rsidRPr="0046159F" w:rsidRDefault="0046159F" w:rsidP="0046159F">
      <w:pPr>
        <w:numPr>
          <w:ilvl w:val="0"/>
          <w:numId w:val="29"/>
        </w:numPr>
        <w:spacing w:before="100" w:beforeAutospacing="1" w:after="100" w:afterAutospacing="1"/>
        <w:ind w:left="1440"/>
        <w:rPr>
          <w:rFonts w:ascii="Times" w:hAnsi="Times"/>
          <w:sz w:val="20"/>
          <w:szCs w:val="20"/>
          <w:lang w:val="en-AU"/>
        </w:rPr>
      </w:pPr>
      <w:r w:rsidRPr="0046159F">
        <w:rPr>
          <w:rFonts w:ascii="Times" w:hAnsi="Times"/>
          <w:i/>
          <w:iCs/>
          <w:sz w:val="20"/>
          <w:szCs w:val="20"/>
          <w:lang w:val="en-AU"/>
        </w:rPr>
        <w:t>name</w:t>
      </w:r>
      <w:r w:rsidRPr="0046159F">
        <w:rPr>
          <w:rFonts w:ascii="Times" w:hAnsi="Times"/>
          <w:sz w:val="20"/>
          <w:szCs w:val="20"/>
          <w:lang w:val="en-AU"/>
        </w:rPr>
        <w:t xml:space="preserve"> is an arbitrary string and </w:t>
      </w:r>
      <w:r w:rsidRPr="0046159F">
        <w:rPr>
          <w:rFonts w:ascii="Times" w:hAnsi="Times"/>
          <w:i/>
          <w:iCs/>
          <w:sz w:val="20"/>
          <w:szCs w:val="20"/>
          <w:lang w:val="en-AU"/>
        </w:rPr>
        <w:t>shape</w:t>
      </w:r>
      <w:r w:rsidRPr="0046159F">
        <w:rPr>
          <w:rFonts w:ascii="Times" w:hAnsi="Times"/>
          <w:sz w:val="20"/>
          <w:szCs w:val="20"/>
          <w:lang w:val="en-AU"/>
        </w:rPr>
        <w:t xml:space="preserve"> is a tuple of pairs of coordinates: Install the corresponding polygon shape.</w:t>
      </w:r>
    </w:p>
    <w:p w14:paraId="045F8FE5" w14:textId="77777777" w:rsidR="0046159F" w:rsidRPr="0046159F" w:rsidRDefault="0046159F" w:rsidP="0046159F">
      <w:pPr>
        <w:spacing w:beforeAutospacing="1" w:afterAutospacing="1"/>
        <w:ind w:left="144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11FFDB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w:hAnsi="Courier" w:cs="Courier"/>
          <w:sz w:val="20"/>
          <w:szCs w:val="20"/>
          <w:lang w:val="en-AU"/>
        </w:rPr>
      </w:pPr>
      <w:r w:rsidRPr="0046159F">
        <w:rPr>
          <w:rFonts w:ascii="Courier" w:hAnsi="Courier" w:cs="Courier"/>
          <w:sz w:val="20"/>
          <w:szCs w:val="20"/>
          <w:lang w:val="en-AU"/>
        </w:rPr>
        <w:t xml:space="preserve">&gt;&gt;&gt; screen.register_shape("triangle", ((5,-3), (0,5), (-5,-3))) </w:t>
      </w:r>
    </w:p>
    <w:p w14:paraId="23560252" w14:textId="77777777" w:rsidR="0046159F" w:rsidRPr="0046159F" w:rsidRDefault="0046159F" w:rsidP="0046159F">
      <w:pPr>
        <w:numPr>
          <w:ilvl w:val="0"/>
          <w:numId w:val="29"/>
        </w:numPr>
        <w:spacing w:before="100" w:beforeAutospacing="1" w:after="100" w:afterAutospacing="1"/>
        <w:ind w:left="1440"/>
        <w:rPr>
          <w:rFonts w:ascii="Times" w:hAnsi="Times"/>
          <w:sz w:val="20"/>
          <w:szCs w:val="20"/>
          <w:lang w:val="en-AU"/>
        </w:rPr>
      </w:pPr>
      <w:r w:rsidRPr="0046159F">
        <w:rPr>
          <w:rFonts w:ascii="Times" w:hAnsi="Times"/>
          <w:i/>
          <w:iCs/>
          <w:sz w:val="20"/>
          <w:szCs w:val="20"/>
          <w:lang w:val="en-AU"/>
        </w:rPr>
        <w:t>name</w:t>
      </w:r>
      <w:r w:rsidRPr="0046159F">
        <w:rPr>
          <w:rFonts w:ascii="Times" w:hAnsi="Times"/>
          <w:sz w:val="20"/>
          <w:szCs w:val="20"/>
          <w:lang w:val="en-AU"/>
        </w:rPr>
        <w:t xml:space="preserve"> is an arbitrary string and shape is a (compound) </w:t>
      </w:r>
      <w:hyperlink r:id="rId214" w:anchor="turtle.Shape" w:tooltip="turtle.Shape" w:history="1">
        <w:r w:rsidRPr="0046159F">
          <w:rPr>
            <w:rFonts w:ascii="Courier" w:hAnsi="Courier" w:cs="Courier"/>
            <w:sz w:val="20"/>
            <w:szCs w:val="20"/>
            <w:lang w:val="en-AU"/>
          </w:rPr>
          <w:t>Shape</w:t>
        </w:r>
      </w:hyperlink>
      <w:r w:rsidRPr="0046159F">
        <w:rPr>
          <w:rFonts w:ascii="Times" w:hAnsi="Times"/>
          <w:sz w:val="20"/>
          <w:szCs w:val="20"/>
          <w:lang w:val="en-AU"/>
        </w:rPr>
        <w:t xml:space="preserve"> object: Install the corresponding compound shape.</w:t>
      </w:r>
    </w:p>
    <w:p w14:paraId="35A3C24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Add a turtle shape to TurtleScreen’s shapelist. Only thusly registered shapes can be used by issuing the command </w:t>
      </w:r>
      <w:r w:rsidRPr="0046159F">
        <w:rPr>
          <w:rFonts w:ascii="Courier" w:hAnsi="Courier" w:cs="Courier"/>
          <w:sz w:val="20"/>
          <w:szCs w:val="20"/>
          <w:lang w:val="en-AU"/>
        </w:rPr>
        <w:t>shape(shapename)</w:t>
      </w:r>
      <w:r w:rsidRPr="0046159F">
        <w:rPr>
          <w:rFonts w:ascii="Times" w:hAnsi="Times"/>
          <w:sz w:val="20"/>
          <w:szCs w:val="20"/>
          <w:lang w:val="en-AU"/>
        </w:rPr>
        <w:t>.</w:t>
      </w:r>
    </w:p>
    <w:p w14:paraId="66610A5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turtle.turtles</w:t>
      </w:r>
      <w:r w:rsidRPr="0046159F">
        <w:rPr>
          <w:rFonts w:ascii="Times" w:eastAsia="Times New Roman" w:hAnsi="Times"/>
          <w:sz w:val="20"/>
          <w:szCs w:val="20"/>
          <w:lang w:val="en-AU"/>
        </w:rPr>
        <w:t>()</w:t>
      </w:r>
    </w:p>
    <w:p w14:paraId="33D7733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list of turtles on the screen.</w:t>
      </w:r>
    </w:p>
    <w:p w14:paraId="6B6AFDB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294F47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for turtle in screen.turtles(): ...     turtle.color("red") </w:t>
      </w:r>
    </w:p>
    <w:p w14:paraId="2772FA5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turtle.window_height</w:t>
      </w:r>
      <w:r w:rsidRPr="0046159F">
        <w:rPr>
          <w:rFonts w:ascii="Times" w:eastAsia="Times New Roman" w:hAnsi="Times"/>
          <w:sz w:val="20"/>
          <w:szCs w:val="20"/>
          <w:lang w:val="en-AU"/>
        </w:rPr>
        <w:t>()</w:t>
      </w:r>
    </w:p>
    <w:p w14:paraId="00FB445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height of the turtle window.</w:t>
      </w:r>
    </w:p>
    <w:p w14:paraId="4279687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6A9732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screen.window_height() 480 </w:t>
      </w:r>
    </w:p>
    <w:p w14:paraId="6DB4516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turtle.window_width</w:t>
      </w:r>
      <w:r w:rsidRPr="0046159F">
        <w:rPr>
          <w:rFonts w:ascii="Times" w:eastAsia="Times New Roman" w:hAnsi="Times"/>
          <w:sz w:val="20"/>
          <w:szCs w:val="20"/>
          <w:lang w:val="en-AU"/>
        </w:rPr>
        <w:t>()</w:t>
      </w:r>
    </w:p>
    <w:p w14:paraId="39A39DE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width of the turtle window.</w:t>
      </w:r>
    </w:p>
    <w:p w14:paraId="54ED9DD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ACCB1F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screen.window_width() 640 </w:t>
      </w:r>
    </w:p>
    <w:p w14:paraId="59D45CC5"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Methods specific to Screen, not inherited from TurtleScreen</w:t>
      </w:r>
    </w:p>
    <w:p w14:paraId="42F7DE1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turtle.bye</w:t>
      </w:r>
      <w:r w:rsidRPr="0046159F">
        <w:rPr>
          <w:rFonts w:ascii="Times" w:eastAsia="Times New Roman" w:hAnsi="Times"/>
          <w:sz w:val="20"/>
          <w:szCs w:val="20"/>
          <w:lang w:val="en-AU"/>
        </w:rPr>
        <w:t>()</w:t>
      </w:r>
    </w:p>
    <w:p w14:paraId="3A0EE64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Shut the turtlegraphics window.</w:t>
      </w:r>
    </w:p>
    <w:p w14:paraId="68A4084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turtle.exitonclick</w:t>
      </w:r>
      <w:r w:rsidRPr="0046159F">
        <w:rPr>
          <w:rFonts w:ascii="Times" w:eastAsia="Times New Roman" w:hAnsi="Times"/>
          <w:sz w:val="20"/>
          <w:szCs w:val="20"/>
          <w:lang w:val="en-AU"/>
        </w:rPr>
        <w:t>()</w:t>
      </w:r>
    </w:p>
    <w:p w14:paraId="77DF771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Courier" w:hAnsi="Courier" w:cs="Courier"/>
          <w:sz w:val="20"/>
          <w:szCs w:val="20"/>
          <w:lang w:val="en-AU"/>
        </w:rPr>
        <w:t>bye()</w:t>
      </w:r>
      <w:r w:rsidRPr="0046159F">
        <w:rPr>
          <w:rFonts w:ascii="Times" w:hAnsi="Times"/>
          <w:sz w:val="20"/>
          <w:szCs w:val="20"/>
          <w:lang w:val="en-AU"/>
        </w:rPr>
        <w:t xml:space="preserve"> method to mouse clicks on the Screen.</w:t>
      </w:r>
    </w:p>
    <w:p w14:paraId="52E9B17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If the value “using_IDLE” in the configuration dictionary is </w:t>
      </w:r>
      <w:r w:rsidRPr="0046159F">
        <w:rPr>
          <w:rFonts w:ascii="Courier" w:hAnsi="Courier" w:cs="Courier"/>
          <w:sz w:val="20"/>
          <w:szCs w:val="20"/>
          <w:lang w:val="en-AU"/>
        </w:rPr>
        <w:t>False</w:t>
      </w:r>
      <w:r w:rsidRPr="0046159F">
        <w:rPr>
          <w:rFonts w:ascii="Times" w:hAnsi="Times"/>
          <w:sz w:val="20"/>
          <w:szCs w:val="20"/>
          <w:lang w:val="en-AU"/>
        </w:rPr>
        <w:t xml:space="preserve"> (default value), also enter mainloop. Remark: If IDLE with the </w:t>
      </w:r>
      <w:r w:rsidRPr="0046159F">
        <w:rPr>
          <w:rFonts w:ascii="Courier" w:hAnsi="Courier" w:cs="Courier"/>
          <w:sz w:val="20"/>
          <w:szCs w:val="20"/>
          <w:lang w:val="en-AU"/>
        </w:rPr>
        <w:t>-n</w:t>
      </w:r>
      <w:r w:rsidRPr="0046159F">
        <w:rPr>
          <w:rFonts w:ascii="Times" w:hAnsi="Times"/>
          <w:sz w:val="20"/>
          <w:szCs w:val="20"/>
          <w:lang w:val="en-AU"/>
        </w:rPr>
        <w:t xml:space="preserve"> switch (no subprocess) is used, this value should be set to </w:t>
      </w:r>
      <w:r w:rsidRPr="0046159F">
        <w:rPr>
          <w:rFonts w:ascii="Courier" w:hAnsi="Courier" w:cs="Courier"/>
          <w:sz w:val="20"/>
          <w:szCs w:val="20"/>
          <w:lang w:val="en-AU"/>
        </w:rPr>
        <w:t>True</w:t>
      </w:r>
      <w:r w:rsidRPr="0046159F">
        <w:rPr>
          <w:rFonts w:ascii="Times" w:hAnsi="Times"/>
          <w:sz w:val="20"/>
          <w:szCs w:val="20"/>
          <w:lang w:val="en-AU"/>
        </w:rPr>
        <w:t xml:space="preserve"> in </w:t>
      </w:r>
      <w:r w:rsidRPr="0046159F">
        <w:rPr>
          <w:rFonts w:ascii="Courier" w:hAnsi="Courier" w:cs="Courier"/>
          <w:sz w:val="20"/>
          <w:szCs w:val="20"/>
          <w:lang w:val="en-AU"/>
        </w:rPr>
        <w:t>turtle.cfg</w:t>
      </w:r>
      <w:r w:rsidRPr="0046159F">
        <w:rPr>
          <w:rFonts w:ascii="Times" w:hAnsi="Times"/>
          <w:sz w:val="20"/>
          <w:szCs w:val="20"/>
          <w:lang w:val="en-AU"/>
        </w:rPr>
        <w:t>. In this case IDLE’s own mainloop is active also for the client script.</w:t>
      </w:r>
    </w:p>
    <w:p w14:paraId="6A4AB7F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turtle.setup</w:t>
      </w:r>
      <w:r w:rsidRPr="0046159F">
        <w:rPr>
          <w:rFonts w:ascii="Times" w:eastAsia="Times New Roman" w:hAnsi="Times"/>
          <w:sz w:val="20"/>
          <w:szCs w:val="20"/>
          <w:lang w:val="en-AU"/>
        </w:rPr>
        <w:t>(</w:t>
      </w:r>
      <w:r w:rsidRPr="0046159F">
        <w:rPr>
          <w:rFonts w:ascii="Times" w:eastAsia="Times New Roman" w:hAnsi="Times"/>
          <w:i/>
          <w:iCs/>
          <w:sz w:val="20"/>
          <w:szCs w:val="20"/>
          <w:lang w:val="en-AU"/>
        </w:rPr>
        <w:t>width=_CFG['width']</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height=_CFG['height']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startx=_CFG['leftright']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starty=_CFG['topbottom']</w:t>
      </w:r>
      <w:r w:rsidRPr="0046159F">
        <w:rPr>
          <w:rFonts w:ascii="Times" w:eastAsia="Times New Roman" w:hAnsi="Times"/>
          <w:sz w:val="20"/>
          <w:szCs w:val="20"/>
          <w:lang w:val="en-AU"/>
        </w:rPr>
        <w:t>)</w:t>
      </w:r>
    </w:p>
    <w:p w14:paraId="4F814BD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size and position of the main window. Default values of arguments are stored in the configuration dictionary and can be changed via a </w:t>
      </w:r>
      <w:r w:rsidRPr="0046159F">
        <w:rPr>
          <w:rFonts w:ascii="Courier" w:hAnsi="Courier" w:cs="Courier"/>
          <w:sz w:val="20"/>
          <w:szCs w:val="20"/>
          <w:lang w:val="en-AU"/>
        </w:rPr>
        <w:t>turtle.cfg</w:t>
      </w:r>
      <w:r w:rsidRPr="0046159F">
        <w:rPr>
          <w:rFonts w:ascii="Times" w:hAnsi="Times"/>
          <w:sz w:val="20"/>
          <w:szCs w:val="20"/>
          <w:lang w:val="en-AU"/>
        </w:rPr>
        <w:t xml:space="preserve"> file.</w:t>
      </w:r>
    </w:p>
    <w:p w14:paraId="2E4826C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104F47E" w14:textId="77777777" w:rsidR="0046159F" w:rsidRPr="0046159F" w:rsidRDefault="0046159F" w:rsidP="0046159F">
      <w:pPr>
        <w:numPr>
          <w:ilvl w:val="0"/>
          <w:numId w:val="3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width</w:t>
      </w:r>
      <w:r w:rsidRPr="0046159F">
        <w:rPr>
          <w:rFonts w:ascii="Times" w:hAnsi="Times"/>
          <w:sz w:val="20"/>
          <w:szCs w:val="20"/>
          <w:lang w:val="en-AU"/>
        </w:rPr>
        <w:t xml:space="preserve"> – if an integer, a size in pixels, if a float, a fraction of the screen; default is 50% of screen</w:t>
      </w:r>
    </w:p>
    <w:p w14:paraId="562448D5" w14:textId="77777777" w:rsidR="0046159F" w:rsidRPr="0046159F" w:rsidRDefault="0046159F" w:rsidP="0046159F">
      <w:pPr>
        <w:numPr>
          <w:ilvl w:val="0"/>
          <w:numId w:val="3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height</w:t>
      </w:r>
      <w:r w:rsidRPr="0046159F">
        <w:rPr>
          <w:rFonts w:ascii="Times" w:hAnsi="Times"/>
          <w:sz w:val="20"/>
          <w:szCs w:val="20"/>
          <w:lang w:val="en-AU"/>
        </w:rPr>
        <w:t xml:space="preserve"> – if an integer, the height in pixels, if a float, a fraction of the screen; default is 75% of screen</w:t>
      </w:r>
    </w:p>
    <w:p w14:paraId="490B0306" w14:textId="77777777" w:rsidR="0046159F" w:rsidRPr="0046159F" w:rsidRDefault="0046159F" w:rsidP="0046159F">
      <w:pPr>
        <w:numPr>
          <w:ilvl w:val="0"/>
          <w:numId w:val="3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startx</w:t>
      </w:r>
      <w:r w:rsidRPr="0046159F">
        <w:rPr>
          <w:rFonts w:ascii="Times" w:hAnsi="Times"/>
          <w:sz w:val="20"/>
          <w:szCs w:val="20"/>
          <w:lang w:val="en-AU"/>
        </w:rPr>
        <w:t xml:space="preserve"> – if positive, starting position in pixels from the left edge of the screen, if negative from the right edge, if </w:t>
      </w:r>
      <w:r w:rsidRPr="0046159F">
        <w:rPr>
          <w:rFonts w:ascii="Courier" w:hAnsi="Courier" w:cs="Courier"/>
          <w:sz w:val="20"/>
          <w:szCs w:val="20"/>
          <w:lang w:val="en-AU"/>
        </w:rPr>
        <w:t>None</w:t>
      </w:r>
      <w:r w:rsidRPr="0046159F">
        <w:rPr>
          <w:rFonts w:ascii="Times" w:hAnsi="Times"/>
          <w:sz w:val="20"/>
          <w:szCs w:val="20"/>
          <w:lang w:val="en-AU"/>
        </w:rPr>
        <w:t>, center window horizontally</w:t>
      </w:r>
    </w:p>
    <w:p w14:paraId="467FC962" w14:textId="77777777" w:rsidR="0046159F" w:rsidRPr="0046159F" w:rsidRDefault="0046159F" w:rsidP="0046159F">
      <w:pPr>
        <w:numPr>
          <w:ilvl w:val="0"/>
          <w:numId w:val="3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starty</w:t>
      </w:r>
      <w:r w:rsidRPr="0046159F">
        <w:rPr>
          <w:rFonts w:ascii="Times" w:hAnsi="Times"/>
          <w:sz w:val="20"/>
          <w:szCs w:val="20"/>
          <w:lang w:val="en-AU"/>
        </w:rPr>
        <w:t xml:space="preserve"> – if positive, starting position in pixels from the top edge of the screen, if negative from the bottom edge, if </w:t>
      </w:r>
      <w:r w:rsidRPr="0046159F">
        <w:rPr>
          <w:rFonts w:ascii="Courier" w:hAnsi="Courier" w:cs="Courier"/>
          <w:sz w:val="20"/>
          <w:szCs w:val="20"/>
          <w:lang w:val="en-AU"/>
        </w:rPr>
        <w:t>None</w:t>
      </w:r>
      <w:r w:rsidRPr="0046159F">
        <w:rPr>
          <w:rFonts w:ascii="Times" w:hAnsi="Times"/>
          <w:sz w:val="20"/>
          <w:szCs w:val="20"/>
          <w:lang w:val="en-AU"/>
        </w:rPr>
        <w:t>, center window vertically</w:t>
      </w:r>
    </w:p>
    <w:p w14:paraId="2F5D840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19EC8B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lastRenderedPageBreak/>
        <w:t xml:space="preserve">&gt;&gt;&gt; screen.setup (width=200, height=200, startx=0, starty=0) &gt;&gt;&gt;              # sets window to 200x200 pixels, in upper left of screen &gt;&gt;&gt; screen.setup(width=.75, height=0.5, startx=None, starty=None) &gt;&gt;&gt;              # sets window to 75% of screen by 50% of screen and centers </w:t>
      </w:r>
    </w:p>
    <w:p w14:paraId="338651C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turtle.title</w:t>
      </w:r>
      <w:r w:rsidRPr="0046159F">
        <w:rPr>
          <w:rFonts w:ascii="Times" w:eastAsia="Times New Roman" w:hAnsi="Times"/>
          <w:sz w:val="20"/>
          <w:szCs w:val="20"/>
          <w:lang w:val="en-AU"/>
        </w:rPr>
        <w:t>(</w:t>
      </w:r>
      <w:r w:rsidRPr="0046159F">
        <w:rPr>
          <w:rFonts w:ascii="Times" w:eastAsia="Times New Roman" w:hAnsi="Times"/>
          <w:i/>
          <w:iCs/>
          <w:sz w:val="20"/>
          <w:szCs w:val="20"/>
          <w:lang w:val="en-AU"/>
        </w:rPr>
        <w:t>titlestring</w:t>
      </w:r>
      <w:r w:rsidRPr="0046159F">
        <w:rPr>
          <w:rFonts w:ascii="Times" w:eastAsia="Times New Roman" w:hAnsi="Times"/>
          <w:sz w:val="20"/>
          <w:szCs w:val="20"/>
          <w:lang w:val="en-AU"/>
        </w:rPr>
        <w:t>)</w:t>
      </w:r>
    </w:p>
    <w:p w14:paraId="42FCBF9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5501FA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titlestring</w:t>
      </w:r>
      <w:r w:rsidRPr="0046159F">
        <w:rPr>
          <w:rFonts w:ascii="Times" w:hAnsi="Times"/>
          <w:sz w:val="20"/>
          <w:szCs w:val="20"/>
          <w:lang w:val="en-AU"/>
        </w:rPr>
        <w:t xml:space="preserve"> – a string that is shown in the titlebar of the turtle graphics window</w:t>
      </w:r>
    </w:p>
    <w:p w14:paraId="1DDB7BA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title of turtle window to </w:t>
      </w:r>
      <w:r w:rsidRPr="0046159F">
        <w:rPr>
          <w:rFonts w:ascii="Times" w:hAnsi="Times"/>
          <w:i/>
          <w:iCs/>
          <w:sz w:val="20"/>
          <w:szCs w:val="20"/>
          <w:lang w:val="en-AU"/>
        </w:rPr>
        <w:t>titlestring</w:t>
      </w:r>
      <w:r w:rsidRPr="0046159F">
        <w:rPr>
          <w:rFonts w:ascii="Times" w:hAnsi="Times"/>
          <w:sz w:val="20"/>
          <w:szCs w:val="20"/>
          <w:lang w:val="en-AU"/>
        </w:rPr>
        <w:t>.</w:t>
      </w:r>
    </w:p>
    <w:p w14:paraId="08226BE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B91B73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screen.title("Welcome to the turtle zoo!") </w:t>
      </w:r>
    </w:p>
    <w:p w14:paraId="102F557D"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Public classes</w:t>
      </w:r>
    </w:p>
    <w:p w14:paraId="02EF43FA"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turtle.RawTurtle</w:t>
      </w:r>
      <w:r w:rsidRPr="0046159F">
        <w:rPr>
          <w:rFonts w:ascii="Times" w:eastAsia="Times New Roman" w:hAnsi="Times"/>
          <w:sz w:val="20"/>
          <w:szCs w:val="20"/>
          <w:lang w:val="en-AU"/>
        </w:rPr>
        <w:t>(</w:t>
      </w:r>
      <w:r w:rsidRPr="0046159F">
        <w:rPr>
          <w:rFonts w:ascii="Times" w:eastAsia="Times New Roman" w:hAnsi="Times"/>
          <w:i/>
          <w:iCs/>
          <w:sz w:val="20"/>
          <w:szCs w:val="20"/>
          <w:lang w:val="en-AU"/>
        </w:rPr>
        <w:t>canvas</w:t>
      </w:r>
      <w:r w:rsidRPr="0046159F">
        <w:rPr>
          <w:rFonts w:ascii="Times" w:eastAsia="Times New Roman" w:hAnsi="Times"/>
          <w:sz w:val="20"/>
          <w:szCs w:val="20"/>
          <w:lang w:val="en-AU"/>
        </w:rPr>
        <w:t>)</w:t>
      </w:r>
    </w:p>
    <w:p w14:paraId="300F7DB3"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turtle.RawPen</w:t>
      </w:r>
      <w:r w:rsidRPr="0046159F">
        <w:rPr>
          <w:rFonts w:ascii="Times" w:eastAsia="Times New Roman" w:hAnsi="Times"/>
          <w:sz w:val="20"/>
          <w:szCs w:val="20"/>
          <w:lang w:val="en-AU"/>
        </w:rPr>
        <w:t>(</w:t>
      </w:r>
      <w:r w:rsidRPr="0046159F">
        <w:rPr>
          <w:rFonts w:ascii="Times" w:eastAsia="Times New Roman" w:hAnsi="Times"/>
          <w:i/>
          <w:iCs/>
          <w:sz w:val="20"/>
          <w:szCs w:val="20"/>
          <w:lang w:val="en-AU"/>
        </w:rPr>
        <w:t>canvas</w:t>
      </w:r>
      <w:r w:rsidRPr="0046159F">
        <w:rPr>
          <w:rFonts w:ascii="Times" w:eastAsia="Times New Roman" w:hAnsi="Times"/>
          <w:sz w:val="20"/>
          <w:szCs w:val="20"/>
          <w:lang w:val="en-AU"/>
        </w:rPr>
        <w:t>)</w:t>
      </w:r>
    </w:p>
    <w:p w14:paraId="5D56187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AF669C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canvas</w:t>
      </w:r>
      <w:r w:rsidRPr="0046159F">
        <w:rPr>
          <w:rFonts w:ascii="Times" w:hAnsi="Times"/>
          <w:sz w:val="20"/>
          <w:szCs w:val="20"/>
          <w:lang w:val="en-AU"/>
        </w:rPr>
        <w:t xml:space="preserve"> – a </w:t>
      </w:r>
      <w:r w:rsidRPr="0046159F">
        <w:rPr>
          <w:rFonts w:ascii="Courier" w:hAnsi="Courier" w:cs="Courier"/>
          <w:sz w:val="20"/>
          <w:szCs w:val="20"/>
          <w:lang w:val="en-AU"/>
        </w:rPr>
        <w:t>tkinter.Canvas</w:t>
      </w:r>
      <w:r w:rsidRPr="0046159F">
        <w:rPr>
          <w:rFonts w:ascii="Times" w:hAnsi="Times"/>
          <w:sz w:val="20"/>
          <w:szCs w:val="20"/>
          <w:lang w:val="en-AU"/>
        </w:rPr>
        <w:t xml:space="preserve">, a </w:t>
      </w:r>
      <w:hyperlink r:id="rId215" w:anchor="turtle.ScrolledCanvas" w:tooltip="turtle.ScrolledCanvas" w:history="1">
        <w:r w:rsidRPr="0046159F">
          <w:rPr>
            <w:rFonts w:ascii="Courier" w:hAnsi="Courier" w:cs="Courier"/>
            <w:sz w:val="20"/>
            <w:szCs w:val="20"/>
            <w:lang w:val="en-AU"/>
          </w:rPr>
          <w:t>ScrolledCanvas</w:t>
        </w:r>
      </w:hyperlink>
      <w:r w:rsidRPr="0046159F">
        <w:rPr>
          <w:rFonts w:ascii="Times" w:hAnsi="Times"/>
          <w:sz w:val="20"/>
          <w:szCs w:val="20"/>
          <w:lang w:val="en-AU"/>
        </w:rPr>
        <w:t xml:space="preserve"> or a </w:t>
      </w:r>
      <w:hyperlink r:id="rId216" w:anchor="turtle.TurtleScreen" w:tooltip="turtle.TurtleScreen" w:history="1">
        <w:r w:rsidRPr="0046159F">
          <w:rPr>
            <w:rFonts w:ascii="Courier" w:hAnsi="Courier" w:cs="Courier"/>
            <w:sz w:val="20"/>
            <w:szCs w:val="20"/>
            <w:lang w:val="en-AU"/>
          </w:rPr>
          <w:t>TurtleScreen</w:t>
        </w:r>
      </w:hyperlink>
    </w:p>
    <w:p w14:paraId="6A4590A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Create a turtle. The turtle has all methods described above as “methods of Turtle/RawTurtle”.</w:t>
      </w:r>
    </w:p>
    <w:p w14:paraId="09CB0C78"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turtle.Turtle</w:t>
      </w:r>
    </w:p>
    <w:p w14:paraId="4DAA1B1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Subclass of RawTurtle, has the same interface but draws on a default </w:t>
      </w:r>
      <w:hyperlink r:id="rId217"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object created automatically when needed for the first time.</w:t>
      </w:r>
    </w:p>
    <w:p w14:paraId="11DEA78A"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turtle.TurtleScreen</w:t>
      </w:r>
      <w:r w:rsidRPr="0046159F">
        <w:rPr>
          <w:rFonts w:ascii="Times" w:eastAsia="Times New Roman" w:hAnsi="Times"/>
          <w:sz w:val="20"/>
          <w:szCs w:val="20"/>
          <w:lang w:val="en-AU"/>
        </w:rPr>
        <w:t>(</w:t>
      </w:r>
      <w:r w:rsidRPr="0046159F">
        <w:rPr>
          <w:rFonts w:ascii="Times" w:eastAsia="Times New Roman" w:hAnsi="Times"/>
          <w:i/>
          <w:iCs/>
          <w:sz w:val="20"/>
          <w:szCs w:val="20"/>
          <w:lang w:val="en-AU"/>
        </w:rPr>
        <w:t>cv</w:t>
      </w:r>
      <w:r w:rsidRPr="0046159F">
        <w:rPr>
          <w:rFonts w:ascii="Times" w:eastAsia="Times New Roman" w:hAnsi="Times"/>
          <w:sz w:val="20"/>
          <w:szCs w:val="20"/>
          <w:lang w:val="en-AU"/>
        </w:rPr>
        <w:t>)</w:t>
      </w:r>
    </w:p>
    <w:p w14:paraId="25CE0C9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CC68E5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cv</w:t>
      </w:r>
      <w:r w:rsidRPr="0046159F">
        <w:rPr>
          <w:rFonts w:ascii="Times" w:hAnsi="Times"/>
          <w:sz w:val="20"/>
          <w:szCs w:val="20"/>
          <w:lang w:val="en-AU"/>
        </w:rPr>
        <w:t xml:space="preserve"> – a </w:t>
      </w:r>
      <w:r w:rsidRPr="0046159F">
        <w:rPr>
          <w:rFonts w:ascii="Courier" w:hAnsi="Courier" w:cs="Courier"/>
          <w:sz w:val="20"/>
          <w:szCs w:val="20"/>
          <w:lang w:val="en-AU"/>
        </w:rPr>
        <w:t>tkinter.Canvas</w:t>
      </w:r>
    </w:p>
    <w:p w14:paraId="184F9F5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Provides screen oriented methods like </w:t>
      </w:r>
      <w:r w:rsidRPr="0046159F">
        <w:rPr>
          <w:rFonts w:ascii="Courier" w:hAnsi="Courier" w:cs="Courier"/>
          <w:sz w:val="20"/>
          <w:szCs w:val="20"/>
          <w:lang w:val="en-AU"/>
        </w:rPr>
        <w:t>setbg()</w:t>
      </w:r>
      <w:r w:rsidRPr="0046159F">
        <w:rPr>
          <w:rFonts w:ascii="Times" w:hAnsi="Times"/>
          <w:sz w:val="20"/>
          <w:szCs w:val="20"/>
          <w:lang w:val="en-AU"/>
        </w:rPr>
        <w:t xml:space="preserve"> etc. that are described above.</w:t>
      </w:r>
    </w:p>
    <w:p w14:paraId="41A15AB9"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turtle.Screen</w:t>
      </w:r>
    </w:p>
    <w:p w14:paraId="66223DE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Subclass of TurtleScreen, with </w:t>
      </w:r>
      <w:hyperlink r:id="rId218" w:anchor="screenspecific" w:history="1">
        <w:r w:rsidRPr="0046159F">
          <w:rPr>
            <w:rFonts w:ascii="Times" w:hAnsi="Times"/>
            <w:color w:val="0000FF"/>
            <w:sz w:val="20"/>
            <w:szCs w:val="20"/>
            <w:u w:val="single"/>
            <w:lang w:val="en-AU"/>
          </w:rPr>
          <w:t>four methods added</w:t>
        </w:r>
      </w:hyperlink>
      <w:r w:rsidRPr="0046159F">
        <w:rPr>
          <w:rFonts w:ascii="Times" w:hAnsi="Times"/>
          <w:sz w:val="20"/>
          <w:szCs w:val="20"/>
          <w:lang w:val="en-AU"/>
        </w:rPr>
        <w:t>.</w:t>
      </w:r>
    </w:p>
    <w:p w14:paraId="4AAE9B51"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turtle.ScrolledCanvas</w:t>
      </w:r>
      <w:r w:rsidRPr="0046159F">
        <w:rPr>
          <w:rFonts w:ascii="Times" w:eastAsia="Times New Roman" w:hAnsi="Times"/>
          <w:sz w:val="20"/>
          <w:szCs w:val="20"/>
          <w:lang w:val="en-AU"/>
        </w:rPr>
        <w:t>(</w:t>
      </w:r>
      <w:r w:rsidRPr="0046159F">
        <w:rPr>
          <w:rFonts w:ascii="Times" w:eastAsia="Times New Roman" w:hAnsi="Times"/>
          <w:i/>
          <w:iCs/>
          <w:sz w:val="20"/>
          <w:szCs w:val="20"/>
          <w:lang w:val="en-AU"/>
        </w:rPr>
        <w:t>master</w:t>
      </w:r>
      <w:r w:rsidRPr="0046159F">
        <w:rPr>
          <w:rFonts w:ascii="Times" w:eastAsia="Times New Roman" w:hAnsi="Times"/>
          <w:sz w:val="20"/>
          <w:szCs w:val="20"/>
          <w:lang w:val="en-AU"/>
        </w:rPr>
        <w:t>)</w:t>
      </w:r>
    </w:p>
    <w:p w14:paraId="278953A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A5C319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master</w:t>
      </w:r>
      <w:r w:rsidRPr="0046159F">
        <w:rPr>
          <w:rFonts w:ascii="Times" w:hAnsi="Times"/>
          <w:sz w:val="20"/>
          <w:szCs w:val="20"/>
          <w:lang w:val="en-AU"/>
        </w:rPr>
        <w:t xml:space="preserve"> – some Tkinter widget to contain the ScrolledCanvas, i.e. a Tkinter-canvas with scrollbars added</w:t>
      </w:r>
    </w:p>
    <w:p w14:paraId="1DE6957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Used by class Screen, which thus automatically provides a ScrolledCanvas as playground for the turtles.</w:t>
      </w:r>
    </w:p>
    <w:p w14:paraId="31FFDD01"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type_</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data</w:t>
      </w:r>
      <w:r w:rsidRPr="0046159F">
        <w:rPr>
          <w:rFonts w:ascii="Times" w:eastAsia="Times New Roman" w:hAnsi="Times"/>
          <w:sz w:val="20"/>
          <w:szCs w:val="20"/>
          <w:lang w:val="en-AU"/>
        </w:rPr>
        <w:t>)</w:t>
      </w:r>
    </w:p>
    <w:p w14:paraId="3FCE37B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53D5FB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type_</w:t>
      </w:r>
      <w:r w:rsidRPr="0046159F">
        <w:rPr>
          <w:rFonts w:ascii="Times" w:hAnsi="Times"/>
          <w:sz w:val="20"/>
          <w:szCs w:val="20"/>
          <w:lang w:val="en-AU"/>
        </w:rPr>
        <w:t xml:space="preserve"> – one of the strings “polygon”, “image”, “compound”</w:t>
      </w:r>
    </w:p>
    <w:p w14:paraId="7E8D0A2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Data structure modeling shapes. The pair </w:t>
      </w:r>
      <w:r w:rsidRPr="0046159F">
        <w:rPr>
          <w:rFonts w:ascii="Courier" w:hAnsi="Courier" w:cs="Courier"/>
          <w:sz w:val="20"/>
          <w:szCs w:val="20"/>
          <w:lang w:val="en-AU"/>
        </w:rPr>
        <w:t>(type_, data)</w:t>
      </w:r>
      <w:r w:rsidRPr="0046159F">
        <w:rPr>
          <w:rFonts w:ascii="Times" w:hAnsi="Times"/>
          <w:sz w:val="20"/>
          <w:szCs w:val="20"/>
          <w:lang w:val="en-AU"/>
        </w:rPr>
        <w:t xml:space="preserve"> must follow this specification: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097"/>
        <w:gridCol w:w="6913"/>
      </w:tblGrid>
      <w:tr w:rsidR="0046159F" w:rsidRPr="0046159F" w14:paraId="7D5FE4D0" w14:textId="77777777" w:rsidTr="0046159F">
        <w:trPr>
          <w:tblHeader/>
          <w:tblCellSpacing w:w="15" w:type="dxa"/>
        </w:trPr>
        <w:tc>
          <w:tcPr>
            <w:tcW w:w="0" w:type="auto"/>
            <w:vAlign w:val="center"/>
            <w:hideMark/>
          </w:tcPr>
          <w:p w14:paraId="03CC4A60"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i/>
                <w:iCs/>
                <w:sz w:val="20"/>
                <w:szCs w:val="20"/>
                <w:lang w:val="en-AU"/>
              </w:rPr>
              <w:t>type_</w:t>
            </w:r>
          </w:p>
        </w:tc>
        <w:tc>
          <w:tcPr>
            <w:tcW w:w="0" w:type="auto"/>
            <w:vAlign w:val="center"/>
            <w:hideMark/>
          </w:tcPr>
          <w:p w14:paraId="4F4DF940"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i/>
                <w:iCs/>
                <w:sz w:val="20"/>
                <w:szCs w:val="20"/>
                <w:lang w:val="en-AU"/>
              </w:rPr>
              <w:t>data</w:t>
            </w:r>
          </w:p>
        </w:tc>
      </w:tr>
      <w:tr w:rsidR="0046159F" w:rsidRPr="0046159F" w14:paraId="35B53E79" w14:textId="77777777" w:rsidTr="0046159F">
        <w:trPr>
          <w:tblCellSpacing w:w="15" w:type="dxa"/>
        </w:trPr>
        <w:tc>
          <w:tcPr>
            <w:tcW w:w="0" w:type="auto"/>
            <w:vAlign w:val="center"/>
            <w:hideMark/>
          </w:tcPr>
          <w:p w14:paraId="62D9F43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“polygon”</w:t>
            </w:r>
          </w:p>
        </w:tc>
        <w:tc>
          <w:tcPr>
            <w:tcW w:w="0" w:type="auto"/>
            <w:vAlign w:val="center"/>
            <w:hideMark/>
          </w:tcPr>
          <w:p w14:paraId="5E7B27D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 polygon-tuple, i.e. a tuple of pairs of coordinates</w:t>
            </w:r>
          </w:p>
        </w:tc>
      </w:tr>
      <w:tr w:rsidR="0046159F" w:rsidRPr="0046159F" w14:paraId="0D56453D" w14:textId="77777777" w:rsidTr="0046159F">
        <w:trPr>
          <w:tblCellSpacing w:w="15" w:type="dxa"/>
        </w:trPr>
        <w:tc>
          <w:tcPr>
            <w:tcW w:w="0" w:type="auto"/>
            <w:vAlign w:val="center"/>
            <w:hideMark/>
          </w:tcPr>
          <w:p w14:paraId="052A851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“image”</w:t>
            </w:r>
          </w:p>
        </w:tc>
        <w:tc>
          <w:tcPr>
            <w:tcW w:w="0" w:type="auto"/>
            <w:vAlign w:val="center"/>
            <w:hideMark/>
          </w:tcPr>
          <w:p w14:paraId="4B40BB1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an image (in this form only used internally!)</w:t>
            </w:r>
          </w:p>
        </w:tc>
      </w:tr>
      <w:tr w:rsidR="0046159F" w:rsidRPr="0046159F" w14:paraId="53436EBF" w14:textId="77777777" w:rsidTr="0046159F">
        <w:trPr>
          <w:tblCellSpacing w:w="15" w:type="dxa"/>
        </w:trPr>
        <w:tc>
          <w:tcPr>
            <w:tcW w:w="0" w:type="auto"/>
            <w:vAlign w:val="center"/>
            <w:hideMark/>
          </w:tcPr>
          <w:p w14:paraId="41AAED8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“compound”</w:t>
            </w:r>
          </w:p>
        </w:tc>
        <w:tc>
          <w:tcPr>
            <w:tcW w:w="0" w:type="auto"/>
            <w:vAlign w:val="center"/>
            <w:hideMark/>
          </w:tcPr>
          <w:p w14:paraId="55665E7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None</w:t>
            </w:r>
            <w:r w:rsidRPr="0046159F">
              <w:rPr>
                <w:rFonts w:ascii="Times" w:hAnsi="Times"/>
                <w:sz w:val="20"/>
                <w:szCs w:val="20"/>
                <w:lang w:val="en-AU"/>
              </w:rPr>
              <w:t xml:space="preserve"> (a compound shape has to be constructed using the </w:t>
            </w:r>
            <w:hyperlink r:id="rId219" w:anchor="turtle.Shape.addcomponent" w:tooltip="turtle.Shape.addcomponent" w:history="1">
              <w:r w:rsidRPr="0046159F">
                <w:rPr>
                  <w:rFonts w:ascii="Courier" w:hAnsi="Courier" w:cs="Courier"/>
                  <w:sz w:val="20"/>
                  <w:szCs w:val="20"/>
                  <w:lang w:val="en-AU"/>
                </w:rPr>
                <w:t>addcomponent()</w:t>
              </w:r>
            </w:hyperlink>
            <w:r w:rsidRPr="0046159F">
              <w:rPr>
                <w:rFonts w:ascii="Times" w:hAnsi="Times"/>
                <w:sz w:val="20"/>
                <w:szCs w:val="20"/>
                <w:lang w:val="en-AU"/>
              </w:rPr>
              <w:t xml:space="preserve"> method)</w:t>
            </w:r>
          </w:p>
        </w:tc>
      </w:tr>
    </w:tbl>
    <w:p w14:paraId="5CFC7BF6"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addcomponent</w:t>
      </w:r>
      <w:r w:rsidRPr="0046159F">
        <w:rPr>
          <w:rFonts w:ascii="Times" w:eastAsia="Times New Roman" w:hAnsi="Times"/>
          <w:sz w:val="20"/>
          <w:szCs w:val="20"/>
          <w:lang w:val="en-AU"/>
        </w:rPr>
        <w:t>(</w:t>
      </w:r>
      <w:r w:rsidRPr="0046159F">
        <w:rPr>
          <w:rFonts w:ascii="Times" w:eastAsia="Times New Roman" w:hAnsi="Times"/>
          <w:i/>
          <w:iCs/>
          <w:sz w:val="20"/>
          <w:szCs w:val="20"/>
          <w:lang w:val="en-AU"/>
        </w:rPr>
        <w:t>poly</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fill</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outline=None</w:t>
      </w:r>
      <w:r w:rsidRPr="0046159F">
        <w:rPr>
          <w:rFonts w:ascii="Times" w:eastAsia="Times New Roman" w:hAnsi="Times"/>
          <w:sz w:val="20"/>
          <w:szCs w:val="20"/>
          <w:lang w:val="en-AU"/>
        </w:rPr>
        <w:t>)</w:t>
      </w:r>
    </w:p>
    <w:p w14:paraId="5D2C7FC1"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F2E04D4" w14:textId="77777777" w:rsidR="0046159F" w:rsidRPr="0046159F" w:rsidRDefault="0046159F" w:rsidP="0046159F">
      <w:pPr>
        <w:numPr>
          <w:ilvl w:val="0"/>
          <w:numId w:val="3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poly</w:t>
      </w:r>
      <w:r w:rsidRPr="0046159F">
        <w:rPr>
          <w:rFonts w:ascii="Times" w:hAnsi="Times"/>
          <w:sz w:val="20"/>
          <w:szCs w:val="20"/>
          <w:lang w:val="en-AU"/>
        </w:rPr>
        <w:t xml:space="preserve"> – a polygon, i.e. a tuple of pairs of numbers</w:t>
      </w:r>
    </w:p>
    <w:p w14:paraId="737BFA33" w14:textId="77777777" w:rsidR="0046159F" w:rsidRPr="0046159F" w:rsidRDefault="0046159F" w:rsidP="0046159F">
      <w:pPr>
        <w:numPr>
          <w:ilvl w:val="0"/>
          <w:numId w:val="3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fill</w:t>
      </w:r>
      <w:r w:rsidRPr="0046159F">
        <w:rPr>
          <w:rFonts w:ascii="Times" w:hAnsi="Times"/>
          <w:sz w:val="20"/>
          <w:szCs w:val="20"/>
          <w:lang w:val="en-AU"/>
        </w:rPr>
        <w:t xml:space="preserve"> – a color the </w:t>
      </w:r>
      <w:r w:rsidRPr="0046159F">
        <w:rPr>
          <w:rFonts w:ascii="Times" w:hAnsi="Times"/>
          <w:i/>
          <w:iCs/>
          <w:sz w:val="20"/>
          <w:szCs w:val="20"/>
          <w:lang w:val="en-AU"/>
        </w:rPr>
        <w:t>poly</w:t>
      </w:r>
      <w:r w:rsidRPr="0046159F">
        <w:rPr>
          <w:rFonts w:ascii="Times" w:hAnsi="Times"/>
          <w:sz w:val="20"/>
          <w:szCs w:val="20"/>
          <w:lang w:val="en-AU"/>
        </w:rPr>
        <w:t xml:space="preserve"> will be filled with</w:t>
      </w:r>
    </w:p>
    <w:p w14:paraId="763A77C7" w14:textId="77777777" w:rsidR="0046159F" w:rsidRPr="0046159F" w:rsidRDefault="0046159F" w:rsidP="0046159F">
      <w:pPr>
        <w:numPr>
          <w:ilvl w:val="0"/>
          <w:numId w:val="3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outline</w:t>
      </w:r>
      <w:r w:rsidRPr="0046159F">
        <w:rPr>
          <w:rFonts w:ascii="Times" w:hAnsi="Times"/>
          <w:sz w:val="20"/>
          <w:szCs w:val="20"/>
          <w:lang w:val="en-AU"/>
        </w:rPr>
        <w:t xml:space="preserve"> – a color for the poly’s outline (if given)</w:t>
      </w:r>
    </w:p>
    <w:p w14:paraId="3C11F3D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Example:</w:t>
      </w:r>
    </w:p>
    <w:p w14:paraId="17C57F1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EAA51D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poly = ((0,0),(10,-5),(0,10),(-10,-5)) &gt;&gt;&gt; s = Shape("compound") &gt;&gt;&gt; s.addcomponent(poly, "red", "blue") &gt;&gt;&gt; # ... add more components and then use register_shape() </w:t>
      </w:r>
    </w:p>
    <w:p w14:paraId="3712FBA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See </w:t>
      </w:r>
      <w:hyperlink r:id="rId220" w:anchor="compoundshapes" w:history="1">
        <w:r w:rsidRPr="0046159F">
          <w:rPr>
            <w:rFonts w:ascii="Times" w:hAnsi="Times"/>
            <w:color w:val="0000FF"/>
            <w:sz w:val="20"/>
            <w:szCs w:val="20"/>
            <w:u w:val="single"/>
            <w:lang w:val="en-AU"/>
          </w:rPr>
          <w:t>Compound shapes</w:t>
        </w:r>
      </w:hyperlink>
      <w:r w:rsidRPr="0046159F">
        <w:rPr>
          <w:rFonts w:ascii="Times" w:hAnsi="Times"/>
          <w:sz w:val="20"/>
          <w:szCs w:val="20"/>
          <w:lang w:val="en-AU"/>
        </w:rPr>
        <w:t>.</w:t>
      </w:r>
    </w:p>
    <w:p w14:paraId="6E4C0463"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turtle.Vec2D</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w:t>
      </w:r>
      <w:r w:rsidRPr="0046159F">
        <w:rPr>
          <w:rFonts w:ascii="Times" w:eastAsia="Times New Roman" w:hAnsi="Times"/>
          <w:sz w:val="20"/>
          <w:szCs w:val="20"/>
          <w:lang w:val="en-AU"/>
        </w:rPr>
        <w:t>)</w:t>
      </w:r>
    </w:p>
    <w:p w14:paraId="75512CF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A two-dimensional vector class, used as a helper class for implementing turtle graphics. May be useful for turtle graphics programs too. Derived from tuple, so a vector is a tuple!</w:t>
      </w:r>
    </w:p>
    <w:p w14:paraId="463617C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Provides (for </w:t>
      </w:r>
      <w:r w:rsidRPr="0046159F">
        <w:rPr>
          <w:rFonts w:ascii="Times" w:hAnsi="Times"/>
          <w:i/>
          <w:iCs/>
          <w:sz w:val="20"/>
          <w:szCs w:val="20"/>
          <w:lang w:val="en-AU"/>
        </w:rPr>
        <w:t>a</w:t>
      </w:r>
      <w:r w:rsidRPr="0046159F">
        <w:rPr>
          <w:rFonts w:ascii="Times" w:hAnsi="Times"/>
          <w:sz w:val="20"/>
          <w:szCs w:val="20"/>
          <w:lang w:val="en-AU"/>
        </w:rPr>
        <w:t xml:space="preserve">, </w:t>
      </w:r>
      <w:r w:rsidRPr="0046159F">
        <w:rPr>
          <w:rFonts w:ascii="Times" w:hAnsi="Times"/>
          <w:i/>
          <w:iCs/>
          <w:sz w:val="20"/>
          <w:szCs w:val="20"/>
          <w:lang w:val="en-AU"/>
        </w:rPr>
        <w:t>b</w:t>
      </w:r>
      <w:r w:rsidRPr="0046159F">
        <w:rPr>
          <w:rFonts w:ascii="Times" w:hAnsi="Times"/>
          <w:sz w:val="20"/>
          <w:szCs w:val="20"/>
          <w:lang w:val="en-AU"/>
        </w:rPr>
        <w:t xml:space="preserve"> vectors, </w:t>
      </w:r>
      <w:r w:rsidRPr="0046159F">
        <w:rPr>
          <w:rFonts w:ascii="Times" w:hAnsi="Times"/>
          <w:i/>
          <w:iCs/>
          <w:sz w:val="20"/>
          <w:szCs w:val="20"/>
          <w:lang w:val="en-AU"/>
        </w:rPr>
        <w:t>k</w:t>
      </w:r>
      <w:r w:rsidRPr="0046159F">
        <w:rPr>
          <w:rFonts w:ascii="Times" w:hAnsi="Times"/>
          <w:sz w:val="20"/>
          <w:szCs w:val="20"/>
          <w:lang w:val="en-AU"/>
        </w:rPr>
        <w:t xml:space="preserve"> number):</w:t>
      </w:r>
    </w:p>
    <w:p w14:paraId="243C1639" w14:textId="77777777" w:rsidR="0046159F" w:rsidRPr="0046159F" w:rsidRDefault="0046159F" w:rsidP="0046159F">
      <w:pPr>
        <w:numPr>
          <w:ilvl w:val="0"/>
          <w:numId w:val="32"/>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 + b</w:t>
      </w:r>
      <w:r w:rsidRPr="0046159F">
        <w:rPr>
          <w:rFonts w:ascii="Times" w:hAnsi="Times"/>
          <w:sz w:val="20"/>
          <w:szCs w:val="20"/>
          <w:lang w:val="en-AU"/>
        </w:rPr>
        <w:t xml:space="preserve"> vector addition</w:t>
      </w:r>
    </w:p>
    <w:p w14:paraId="302D6120" w14:textId="77777777" w:rsidR="0046159F" w:rsidRPr="0046159F" w:rsidRDefault="0046159F" w:rsidP="0046159F">
      <w:pPr>
        <w:numPr>
          <w:ilvl w:val="0"/>
          <w:numId w:val="32"/>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 - b</w:t>
      </w:r>
      <w:r w:rsidRPr="0046159F">
        <w:rPr>
          <w:rFonts w:ascii="Times" w:hAnsi="Times"/>
          <w:sz w:val="20"/>
          <w:szCs w:val="20"/>
          <w:lang w:val="en-AU"/>
        </w:rPr>
        <w:t xml:space="preserve"> vector subtraction</w:t>
      </w:r>
    </w:p>
    <w:p w14:paraId="57F3C8FD" w14:textId="77777777" w:rsidR="0046159F" w:rsidRPr="0046159F" w:rsidRDefault="0046159F" w:rsidP="0046159F">
      <w:pPr>
        <w:numPr>
          <w:ilvl w:val="0"/>
          <w:numId w:val="32"/>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 * b</w:t>
      </w:r>
      <w:r w:rsidRPr="0046159F">
        <w:rPr>
          <w:rFonts w:ascii="Times" w:hAnsi="Times"/>
          <w:sz w:val="20"/>
          <w:szCs w:val="20"/>
          <w:lang w:val="en-AU"/>
        </w:rPr>
        <w:t xml:space="preserve"> inner product</w:t>
      </w:r>
    </w:p>
    <w:p w14:paraId="3E726CE0" w14:textId="77777777" w:rsidR="0046159F" w:rsidRPr="0046159F" w:rsidRDefault="0046159F" w:rsidP="0046159F">
      <w:pPr>
        <w:numPr>
          <w:ilvl w:val="0"/>
          <w:numId w:val="32"/>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k * a</w:t>
      </w:r>
      <w:r w:rsidRPr="0046159F">
        <w:rPr>
          <w:rFonts w:ascii="Times" w:hAnsi="Times"/>
          <w:sz w:val="20"/>
          <w:szCs w:val="20"/>
          <w:lang w:val="en-AU"/>
        </w:rPr>
        <w:t xml:space="preserve"> and </w:t>
      </w:r>
      <w:r w:rsidRPr="0046159F">
        <w:rPr>
          <w:rFonts w:ascii="Courier" w:hAnsi="Courier" w:cs="Courier"/>
          <w:sz w:val="20"/>
          <w:szCs w:val="20"/>
          <w:lang w:val="en-AU"/>
        </w:rPr>
        <w:t>a * k</w:t>
      </w:r>
      <w:r w:rsidRPr="0046159F">
        <w:rPr>
          <w:rFonts w:ascii="Times" w:hAnsi="Times"/>
          <w:sz w:val="20"/>
          <w:szCs w:val="20"/>
          <w:lang w:val="en-AU"/>
        </w:rPr>
        <w:t xml:space="preserve"> multiplication with scalar</w:t>
      </w:r>
    </w:p>
    <w:p w14:paraId="46C7947B" w14:textId="77777777" w:rsidR="0046159F" w:rsidRPr="0046159F" w:rsidRDefault="0046159F" w:rsidP="0046159F">
      <w:pPr>
        <w:numPr>
          <w:ilvl w:val="0"/>
          <w:numId w:val="32"/>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abs(a)</w:t>
      </w:r>
      <w:r w:rsidRPr="0046159F">
        <w:rPr>
          <w:rFonts w:ascii="Times" w:hAnsi="Times"/>
          <w:sz w:val="20"/>
          <w:szCs w:val="20"/>
          <w:lang w:val="en-AU"/>
        </w:rPr>
        <w:t xml:space="preserve"> absolute value of a</w:t>
      </w:r>
    </w:p>
    <w:p w14:paraId="71981AFB" w14:textId="77777777" w:rsidR="0046159F" w:rsidRPr="0046159F" w:rsidRDefault="0046159F" w:rsidP="0046159F">
      <w:pPr>
        <w:numPr>
          <w:ilvl w:val="0"/>
          <w:numId w:val="32"/>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a.rotate(angle)</w:t>
      </w:r>
      <w:r w:rsidRPr="0046159F">
        <w:rPr>
          <w:rFonts w:ascii="Times" w:hAnsi="Times"/>
          <w:sz w:val="20"/>
          <w:szCs w:val="20"/>
          <w:lang w:val="en-AU"/>
        </w:rPr>
        <w:t xml:space="preserve"> rotation</w:t>
      </w:r>
    </w:p>
    <w:p w14:paraId="73500964"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Help and configuration</w:t>
      </w:r>
    </w:p>
    <w:p w14:paraId="6085250E"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How to use help</w:t>
      </w:r>
    </w:p>
    <w:p w14:paraId="6EEB814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public methods of the Screen and Turtle classes are documented extensively via docstrings. So these can be used as online-help via the Python help facilities:</w:t>
      </w:r>
    </w:p>
    <w:p w14:paraId="5BCC1A13" w14:textId="77777777" w:rsidR="0046159F" w:rsidRPr="0046159F" w:rsidRDefault="0046159F" w:rsidP="0046159F">
      <w:pPr>
        <w:numPr>
          <w:ilvl w:val="0"/>
          <w:numId w:val="33"/>
        </w:numPr>
        <w:spacing w:before="100" w:beforeAutospacing="1" w:after="100" w:afterAutospacing="1"/>
        <w:rPr>
          <w:rFonts w:ascii="Times" w:hAnsi="Times"/>
          <w:sz w:val="20"/>
          <w:szCs w:val="20"/>
          <w:lang w:val="en-AU"/>
        </w:rPr>
      </w:pPr>
      <w:r w:rsidRPr="0046159F">
        <w:rPr>
          <w:rFonts w:ascii="Times" w:hAnsi="Times"/>
          <w:sz w:val="20"/>
          <w:szCs w:val="20"/>
          <w:lang w:val="en-AU"/>
        </w:rPr>
        <w:t>When using IDLE, tooltips show the signatures and first lines of the docstrings of typed in function-/method calls.</w:t>
      </w:r>
    </w:p>
    <w:p w14:paraId="4011203F" w14:textId="77777777" w:rsidR="0046159F" w:rsidRPr="0046159F" w:rsidRDefault="0046159F" w:rsidP="0046159F">
      <w:pPr>
        <w:numPr>
          <w:ilvl w:val="0"/>
          <w:numId w:val="33"/>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Calling </w:t>
      </w:r>
      <w:hyperlink r:id="rId221" w:anchor="help" w:tooltip="help" w:history="1">
        <w:r w:rsidRPr="0046159F">
          <w:rPr>
            <w:rFonts w:ascii="Courier" w:hAnsi="Courier" w:cs="Courier"/>
            <w:sz w:val="20"/>
            <w:szCs w:val="20"/>
            <w:lang w:val="en-AU"/>
          </w:rPr>
          <w:t>help()</w:t>
        </w:r>
      </w:hyperlink>
      <w:r w:rsidRPr="0046159F">
        <w:rPr>
          <w:rFonts w:ascii="Times" w:hAnsi="Times"/>
          <w:sz w:val="20"/>
          <w:szCs w:val="20"/>
          <w:lang w:val="en-AU"/>
        </w:rPr>
        <w:t xml:space="preserve"> on methods or functions displays the docstrings:</w:t>
      </w:r>
    </w:p>
    <w:p w14:paraId="6C0EE674"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lastRenderedPageBreak/>
        <w:t>&gt;&gt;&gt;</w:t>
      </w:r>
    </w:p>
    <w:p w14:paraId="12ABDA9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help(Screen.bgcolor) Help on method bgcolor in module turtle:  bgcolor(self, *args) unbound turtle.Screen method     Set or return backgroundcolor of the TurtleScreen.      Arguments (if given): a color string or three numbers     in the range 0..colormode or a 3-tuple of such numbers.         &gt;&gt;&gt; screen.bgcolor("orange")       &gt;&gt;&gt; screen.bgcolor()       "orange"       &gt;&gt;&gt; screen.bgcolor(0.5,0,0.5)       &gt;&gt;&gt; screen.bgcolor()       "#800080"  &gt;&gt;&gt; help(Turtle.penup) Help on method penup in module turtle:  penup(self) unbound turtle.Turtle method     Pull the pen up -- no drawing when moving.      Aliases: penup | pu | up      No argument      &gt;&gt;&gt; turtle.penup() </w:t>
      </w:r>
    </w:p>
    <w:p w14:paraId="65EE9738" w14:textId="77777777" w:rsidR="0046159F" w:rsidRPr="0046159F" w:rsidRDefault="0046159F" w:rsidP="0046159F">
      <w:pPr>
        <w:numPr>
          <w:ilvl w:val="0"/>
          <w:numId w:val="33"/>
        </w:numPr>
        <w:spacing w:before="100" w:beforeAutospacing="1" w:after="100" w:afterAutospacing="1"/>
        <w:rPr>
          <w:rFonts w:ascii="Times" w:hAnsi="Times"/>
          <w:sz w:val="20"/>
          <w:szCs w:val="20"/>
          <w:lang w:val="en-AU"/>
        </w:rPr>
      </w:pPr>
      <w:r w:rsidRPr="0046159F">
        <w:rPr>
          <w:rFonts w:ascii="Times" w:hAnsi="Times"/>
          <w:sz w:val="20"/>
          <w:szCs w:val="20"/>
          <w:lang w:val="en-AU"/>
        </w:rPr>
        <w:t>The docstrings of the functions which are derived from methods have a modified form:</w:t>
      </w:r>
    </w:p>
    <w:p w14:paraId="0D2C258D"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1A93C6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help(bgcolor) Help on function bgcolor in module turtle:  bgcolor(*args)     Set or return backgroundcolor of the TurtleScreen.      Arguments (if given): a color string or three numbers     in the range 0..colormode or a 3-tuple of such numbers.      Example::        &gt;&gt;&gt; bgcolor("orange")       &gt;&gt;&gt; bgcolor()       "orange"       &gt;&gt;&gt; bgcolor(0.5,0,0.5)       &gt;&gt;&gt; bgcolor()       "#800080"  &gt;&gt;&gt; help(penup) Help on function penup in module turtle:  penup()     Pull the pen up -- no drawing when moving.      Aliases: penup | pu | up      No argument      Example:     &gt;&gt;&gt; penup() </w:t>
      </w:r>
    </w:p>
    <w:p w14:paraId="047F45B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These modified docstrings are created automatically together with the function definitions that are derived from the methods at import time.</w:t>
      </w:r>
    </w:p>
    <w:p w14:paraId="21A32320"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Translation of docstrings into different languages</w:t>
      </w:r>
    </w:p>
    <w:p w14:paraId="0A8756B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There is a utility to create a dictionary the keys of which are the method names and the values of which are the docstrings of the public methods of the classes Screen and Turtle.</w:t>
      </w:r>
    </w:p>
    <w:p w14:paraId="0515BCD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turtle.write_docstringdict</w:t>
      </w:r>
      <w:r w:rsidRPr="0046159F">
        <w:rPr>
          <w:rFonts w:ascii="Times" w:eastAsia="Times New Roman" w:hAnsi="Times"/>
          <w:sz w:val="20"/>
          <w:szCs w:val="20"/>
          <w:lang w:val="en-AU"/>
        </w:rPr>
        <w:t>(</w:t>
      </w:r>
      <w:r w:rsidRPr="0046159F">
        <w:rPr>
          <w:rFonts w:ascii="Times" w:eastAsia="Times New Roman" w:hAnsi="Times"/>
          <w:i/>
          <w:iCs/>
          <w:sz w:val="20"/>
          <w:szCs w:val="20"/>
          <w:lang w:val="en-AU"/>
        </w:rPr>
        <w:t>filename='turtle_docstringdict'</w:t>
      </w:r>
      <w:r w:rsidRPr="0046159F">
        <w:rPr>
          <w:rFonts w:ascii="Times" w:eastAsia="Times New Roman" w:hAnsi="Times"/>
          <w:sz w:val="20"/>
          <w:szCs w:val="20"/>
          <w:lang w:val="en-AU"/>
        </w:rPr>
        <w:t>)</w:t>
      </w:r>
    </w:p>
    <w:p w14:paraId="2DFB27BA"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72FE25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filename</w:t>
      </w:r>
      <w:r w:rsidRPr="0046159F">
        <w:rPr>
          <w:rFonts w:ascii="Times" w:hAnsi="Times"/>
          <w:sz w:val="20"/>
          <w:szCs w:val="20"/>
          <w:lang w:val="en-AU"/>
        </w:rPr>
        <w:t xml:space="preserve"> – a string, used as filename</w:t>
      </w:r>
    </w:p>
    <w:p w14:paraId="2309E57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Create and write docstring-dictionary to a Python script with the given filename. This function has to be called explicitly (it is not used by the turtle graphics classes). The docstring dictionary will be written to the Python script </w:t>
      </w:r>
      <w:r w:rsidRPr="0046159F">
        <w:rPr>
          <w:rFonts w:ascii="Courier" w:hAnsi="Courier" w:cs="Courier"/>
          <w:i/>
          <w:iCs/>
          <w:sz w:val="20"/>
          <w:szCs w:val="20"/>
          <w:lang w:val="en-AU"/>
        </w:rPr>
        <w:t>filename</w:t>
      </w:r>
      <w:r w:rsidRPr="0046159F">
        <w:rPr>
          <w:rFonts w:ascii="Courier" w:hAnsi="Courier" w:cs="Courier"/>
          <w:sz w:val="20"/>
          <w:szCs w:val="20"/>
          <w:lang w:val="en-AU"/>
        </w:rPr>
        <w:t>.py</w:t>
      </w:r>
      <w:r w:rsidRPr="0046159F">
        <w:rPr>
          <w:rFonts w:ascii="Times" w:hAnsi="Times"/>
          <w:sz w:val="20"/>
          <w:szCs w:val="20"/>
          <w:lang w:val="en-AU"/>
        </w:rPr>
        <w:t>. It is intended to serve as a template for translation of the docstrings into different languages.</w:t>
      </w:r>
    </w:p>
    <w:p w14:paraId="4DB3D36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(or your students) want to use </w:t>
      </w:r>
      <w:hyperlink r:id="rId222"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with online help in your native language, you have to translate the docstrings and save the resulting file as e.g. </w:t>
      </w:r>
      <w:r w:rsidRPr="0046159F">
        <w:rPr>
          <w:rFonts w:ascii="Courier" w:hAnsi="Courier" w:cs="Courier"/>
          <w:sz w:val="20"/>
          <w:szCs w:val="20"/>
          <w:lang w:val="en-AU"/>
        </w:rPr>
        <w:t>turtle_docstringdict_german.py</w:t>
      </w:r>
      <w:r w:rsidRPr="0046159F">
        <w:rPr>
          <w:rFonts w:ascii="Times" w:hAnsi="Times"/>
          <w:sz w:val="20"/>
          <w:szCs w:val="20"/>
          <w:lang w:val="en-AU"/>
        </w:rPr>
        <w:t>.</w:t>
      </w:r>
    </w:p>
    <w:p w14:paraId="06C0F3F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have an appropriate entry in your </w:t>
      </w:r>
      <w:r w:rsidRPr="0046159F">
        <w:rPr>
          <w:rFonts w:ascii="Courier" w:hAnsi="Courier" w:cs="Courier"/>
          <w:sz w:val="20"/>
          <w:szCs w:val="20"/>
          <w:lang w:val="en-AU"/>
        </w:rPr>
        <w:t>turtle.cfg</w:t>
      </w:r>
      <w:r w:rsidRPr="0046159F">
        <w:rPr>
          <w:rFonts w:ascii="Times" w:hAnsi="Times"/>
          <w:sz w:val="20"/>
          <w:szCs w:val="20"/>
          <w:lang w:val="en-AU"/>
        </w:rPr>
        <w:t xml:space="preserve"> file this dictionary will be read in at import time and will replace the original English docstrings.</w:t>
      </w:r>
    </w:p>
    <w:p w14:paraId="335C791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At the time of this writing there are docstring dictionaries in German and in Italian. (Requests please to </w:t>
      </w:r>
      <w:hyperlink r:id="rId223" w:history="1">
        <w:r w:rsidRPr="0046159F">
          <w:rPr>
            <w:rFonts w:ascii="Times" w:hAnsi="Times"/>
            <w:color w:val="0000FF"/>
            <w:sz w:val="20"/>
            <w:szCs w:val="20"/>
            <w:u w:val="single"/>
            <w:lang w:val="en-AU"/>
          </w:rPr>
          <w:t>glingl@aon.at</w:t>
        </w:r>
      </w:hyperlink>
      <w:r w:rsidRPr="0046159F">
        <w:rPr>
          <w:rFonts w:ascii="Times" w:hAnsi="Times"/>
          <w:sz w:val="20"/>
          <w:szCs w:val="20"/>
          <w:lang w:val="en-AU"/>
        </w:rPr>
        <w:t>.)</w:t>
      </w:r>
    </w:p>
    <w:p w14:paraId="7D9E34D4"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How to configure Screen and Turtles</w:t>
      </w:r>
    </w:p>
    <w:p w14:paraId="395DA22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built-in default configuration mimics the appearance and behaviour of the old turtle module in order to retain best possible compatibility with it.</w:t>
      </w:r>
    </w:p>
    <w:p w14:paraId="5823673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want to use a different configuration which better reflects the features of this module or which better fits to your needs, e.g. for use in a classroom, you can prepare a configuration file </w:t>
      </w:r>
      <w:r w:rsidRPr="0046159F">
        <w:rPr>
          <w:rFonts w:ascii="Courier" w:hAnsi="Courier" w:cs="Courier"/>
          <w:sz w:val="20"/>
          <w:szCs w:val="20"/>
          <w:lang w:val="en-AU"/>
        </w:rPr>
        <w:t>turtle.cfg</w:t>
      </w:r>
      <w:r w:rsidRPr="0046159F">
        <w:rPr>
          <w:rFonts w:ascii="Times" w:hAnsi="Times"/>
          <w:sz w:val="20"/>
          <w:szCs w:val="20"/>
          <w:lang w:val="en-AU"/>
        </w:rPr>
        <w:t xml:space="preserve"> which will be read at import time and modify the configuration according to its settings.</w:t>
      </w:r>
    </w:p>
    <w:p w14:paraId="613CBFF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built in configuration would correspond to the following turtle.cfg:</w:t>
      </w:r>
    </w:p>
    <w:p w14:paraId="729E408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width = 0.5 height = 0.75 leftright = None topbottom = None canvwidth = 400 canvheight = 300 mode = standard colormode = 1.0 delay = 10 undobuffersize = 1000 shape = classic pencolor = black fillcolor = black resizemode = noresize visible = True language = english exampleturtle = turtle examplescreen = screen title = Python Turtle Graphics using_IDLE = False </w:t>
      </w:r>
    </w:p>
    <w:p w14:paraId="3C1E38E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Short explanation of selected entries:</w:t>
      </w:r>
    </w:p>
    <w:p w14:paraId="6E7B0429"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first four lines correspond to the arguments of the </w:t>
      </w:r>
      <w:r w:rsidRPr="0046159F">
        <w:rPr>
          <w:rFonts w:ascii="Courier" w:hAnsi="Courier" w:cs="Courier"/>
          <w:sz w:val="20"/>
          <w:szCs w:val="20"/>
          <w:lang w:val="en-AU"/>
        </w:rPr>
        <w:t>Screen.setup()</w:t>
      </w:r>
      <w:r w:rsidRPr="0046159F">
        <w:rPr>
          <w:rFonts w:ascii="Times" w:hAnsi="Times"/>
          <w:sz w:val="20"/>
          <w:szCs w:val="20"/>
          <w:lang w:val="en-AU"/>
        </w:rPr>
        <w:t xml:space="preserve"> method.</w:t>
      </w:r>
    </w:p>
    <w:p w14:paraId="005B82D9"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Line 5 and 6 correspond to the arguments of the method </w:t>
      </w:r>
      <w:r w:rsidRPr="0046159F">
        <w:rPr>
          <w:rFonts w:ascii="Courier" w:hAnsi="Courier" w:cs="Courier"/>
          <w:sz w:val="20"/>
          <w:szCs w:val="20"/>
          <w:lang w:val="en-AU"/>
        </w:rPr>
        <w:t>Screen.screensize()</w:t>
      </w:r>
      <w:r w:rsidRPr="0046159F">
        <w:rPr>
          <w:rFonts w:ascii="Times" w:hAnsi="Times"/>
          <w:sz w:val="20"/>
          <w:szCs w:val="20"/>
          <w:lang w:val="en-AU"/>
        </w:rPr>
        <w:t>.</w:t>
      </w:r>
    </w:p>
    <w:p w14:paraId="51B76C50"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i/>
          <w:iCs/>
          <w:sz w:val="20"/>
          <w:szCs w:val="20"/>
          <w:lang w:val="en-AU"/>
        </w:rPr>
        <w:t>shape</w:t>
      </w:r>
      <w:r w:rsidRPr="0046159F">
        <w:rPr>
          <w:rFonts w:ascii="Times" w:hAnsi="Times"/>
          <w:sz w:val="20"/>
          <w:szCs w:val="20"/>
          <w:lang w:val="en-AU"/>
        </w:rPr>
        <w:t xml:space="preserve"> can be any of the built-in shapes, e.g: arrow, turtle, etc. For more info try </w:t>
      </w:r>
      <w:r w:rsidRPr="0046159F">
        <w:rPr>
          <w:rFonts w:ascii="Courier" w:hAnsi="Courier" w:cs="Courier"/>
          <w:sz w:val="20"/>
          <w:szCs w:val="20"/>
          <w:lang w:val="en-AU"/>
        </w:rPr>
        <w:t>help(shape)</w:t>
      </w:r>
      <w:r w:rsidRPr="0046159F">
        <w:rPr>
          <w:rFonts w:ascii="Times" w:hAnsi="Times"/>
          <w:sz w:val="20"/>
          <w:szCs w:val="20"/>
          <w:lang w:val="en-AU"/>
        </w:rPr>
        <w:t>.</w:t>
      </w:r>
    </w:p>
    <w:p w14:paraId="04C31CB9"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want to use no fillcolor (i.e. make the turtle transparent), you have to write </w:t>
      </w:r>
      <w:r w:rsidRPr="0046159F">
        <w:rPr>
          <w:rFonts w:ascii="Courier" w:hAnsi="Courier" w:cs="Courier"/>
          <w:sz w:val="20"/>
          <w:szCs w:val="20"/>
          <w:lang w:val="en-AU"/>
        </w:rPr>
        <w:t>fillcolor = ""</w:t>
      </w:r>
      <w:r w:rsidRPr="0046159F">
        <w:rPr>
          <w:rFonts w:ascii="Times" w:hAnsi="Times"/>
          <w:sz w:val="20"/>
          <w:szCs w:val="20"/>
          <w:lang w:val="en-AU"/>
        </w:rPr>
        <w:t xml:space="preserve"> (but all nonempty strings must not have quotes in the cfg-file).</w:t>
      </w:r>
    </w:p>
    <w:p w14:paraId="4C319709"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want to reflect the turtle its state, you have to use </w:t>
      </w:r>
      <w:r w:rsidRPr="0046159F">
        <w:rPr>
          <w:rFonts w:ascii="Courier" w:hAnsi="Courier" w:cs="Courier"/>
          <w:sz w:val="20"/>
          <w:szCs w:val="20"/>
          <w:lang w:val="en-AU"/>
        </w:rPr>
        <w:t>resizemode = auto</w:t>
      </w:r>
      <w:r w:rsidRPr="0046159F">
        <w:rPr>
          <w:rFonts w:ascii="Times" w:hAnsi="Times"/>
          <w:sz w:val="20"/>
          <w:szCs w:val="20"/>
          <w:lang w:val="en-AU"/>
        </w:rPr>
        <w:t>.</w:t>
      </w:r>
    </w:p>
    <w:p w14:paraId="257C0618"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set e.g. </w:t>
      </w:r>
      <w:r w:rsidRPr="0046159F">
        <w:rPr>
          <w:rFonts w:ascii="Courier" w:hAnsi="Courier" w:cs="Courier"/>
          <w:sz w:val="20"/>
          <w:szCs w:val="20"/>
          <w:lang w:val="en-AU"/>
        </w:rPr>
        <w:t>language = italian</w:t>
      </w:r>
      <w:r w:rsidRPr="0046159F">
        <w:rPr>
          <w:rFonts w:ascii="Times" w:hAnsi="Times"/>
          <w:sz w:val="20"/>
          <w:szCs w:val="20"/>
          <w:lang w:val="en-AU"/>
        </w:rPr>
        <w:t xml:space="preserve"> the docstringdict </w:t>
      </w:r>
      <w:r w:rsidRPr="0046159F">
        <w:rPr>
          <w:rFonts w:ascii="Courier" w:hAnsi="Courier" w:cs="Courier"/>
          <w:sz w:val="20"/>
          <w:szCs w:val="20"/>
          <w:lang w:val="en-AU"/>
        </w:rPr>
        <w:t>turtle_docstringdict_italian.py</w:t>
      </w:r>
      <w:r w:rsidRPr="0046159F">
        <w:rPr>
          <w:rFonts w:ascii="Times" w:hAnsi="Times"/>
          <w:sz w:val="20"/>
          <w:szCs w:val="20"/>
          <w:lang w:val="en-AU"/>
        </w:rPr>
        <w:t xml:space="preserve"> will be loaded at import time (if present on the import path, e.g. in the same directory as </w:t>
      </w:r>
      <w:hyperlink r:id="rId224"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w:t>
      </w:r>
    </w:p>
    <w:p w14:paraId="220287AF"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entries </w:t>
      </w:r>
      <w:r w:rsidRPr="0046159F">
        <w:rPr>
          <w:rFonts w:ascii="Times" w:hAnsi="Times"/>
          <w:i/>
          <w:iCs/>
          <w:sz w:val="20"/>
          <w:szCs w:val="20"/>
          <w:lang w:val="en-AU"/>
        </w:rPr>
        <w:t>exampleturtle</w:t>
      </w:r>
      <w:r w:rsidRPr="0046159F">
        <w:rPr>
          <w:rFonts w:ascii="Times" w:hAnsi="Times"/>
          <w:sz w:val="20"/>
          <w:szCs w:val="20"/>
          <w:lang w:val="en-AU"/>
        </w:rPr>
        <w:t xml:space="preserve"> and </w:t>
      </w:r>
      <w:r w:rsidRPr="0046159F">
        <w:rPr>
          <w:rFonts w:ascii="Times" w:hAnsi="Times"/>
          <w:i/>
          <w:iCs/>
          <w:sz w:val="20"/>
          <w:szCs w:val="20"/>
          <w:lang w:val="en-AU"/>
        </w:rPr>
        <w:t>examplescreen</w:t>
      </w:r>
      <w:r w:rsidRPr="0046159F">
        <w:rPr>
          <w:rFonts w:ascii="Times" w:hAnsi="Times"/>
          <w:sz w:val="20"/>
          <w:szCs w:val="20"/>
          <w:lang w:val="en-AU"/>
        </w:rPr>
        <w:t xml:space="preserve"> define the names of these objects as they occur in the docstrings. The transformation of method-docstrings to function-docstrings will delete these names from the docstrings.</w:t>
      </w:r>
    </w:p>
    <w:p w14:paraId="561C0A8E" w14:textId="77777777" w:rsidR="0046159F" w:rsidRPr="0046159F" w:rsidRDefault="0046159F" w:rsidP="0046159F">
      <w:pPr>
        <w:numPr>
          <w:ilvl w:val="0"/>
          <w:numId w:val="34"/>
        </w:numPr>
        <w:spacing w:before="100" w:beforeAutospacing="1" w:after="100" w:afterAutospacing="1"/>
        <w:rPr>
          <w:rFonts w:ascii="Times" w:hAnsi="Times"/>
          <w:sz w:val="20"/>
          <w:szCs w:val="20"/>
          <w:lang w:val="en-AU"/>
        </w:rPr>
      </w:pPr>
      <w:r w:rsidRPr="0046159F">
        <w:rPr>
          <w:rFonts w:ascii="Times" w:hAnsi="Times"/>
          <w:i/>
          <w:iCs/>
          <w:sz w:val="20"/>
          <w:szCs w:val="20"/>
          <w:lang w:val="en-AU"/>
        </w:rPr>
        <w:t>using_IDLE</w:t>
      </w:r>
      <w:r w:rsidRPr="0046159F">
        <w:rPr>
          <w:rFonts w:ascii="Times" w:hAnsi="Times"/>
          <w:sz w:val="20"/>
          <w:szCs w:val="20"/>
          <w:lang w:val="en-AU"/>
        </w:rPr>
        <w:t xml:space="preserve">: Set this to </w:t>
      </w:r>
      <w:r w:rsidRPr="0046159F">
        <w:rPr>
          <w:rFonts w:ascii="Courier" w:hAnsi="Courier" w:cs="Courier"/>
          <w:sz w:val="20"/>
          <w:szCs w:val="20"/>
          <w:lang w:val="en-AU"/>
        </w:rPr>
        <w:t>True</w:t>
      </w:r>
      <w:r w:rsidRPr="0046159F">
        <w:rPr>
          <w:rFonts w:ascii="Times" w:hAnsi="Times"/>
          <w:sz w:val="20"/>
          <w:szCs w:val="20"/>
          <w:lang w:val="en-AU"/>
        </w:rPr>
        <w:t xml:space="preserve"> if you regularly work with IDLE and its -n switch (“no subprocess”). This will prevent </w:t>
      </w:r>
      <w:hyperlink r:id="rId225" w:anchor="turtle.exitonclick" w:tooltip="turtle.exitonclick" w:history="1">
        <w:r w:rsidRPr="0046159F">
          <w:rPr>
            <w:rFonts w:ascii="Courier" w:hAnsi="Courier" w:cs="Courier"/>
            <w:sz w:val="20"/>
            <w:szCs w:val="20"/>
            <w:lang w:val="en-AU"/>
          </w:rPr>
          <w:t>exitonclick()</w:t>
        </w:r>
      </w:hyperlink>
      <w:r w:rsidRPr="0046159F">
        <w:rPr>
          <w:rFonts w:ascii="Times" w:hAnsi="Times"/>
          <w:sz w:val="20"/>
          <w:szCs w:val="20"/>
          <w:lang w:val="en-AU"/>
        </w:rPr>
        <w:t xml:space="preserve"> to enter the mainloop.</w:t>
      </w:r>
    </w:p>
    <w:p w14:paraId="0CCDDC7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There can be a </w:t>
      </w:r>
      <w:r w:rsidRPr="0046159F">
        <w:rPr>
          <w:rFonts w:ascii="Courier" w:hAnsi="Courier" w:cs="Courier"/>
          <w:sz w:val="20"/>
          <w:szCs w:val="20"/>
          <w:lang w:val="en-AU"/>
        </w:rPr>
        <w:t>turtle.cfg</w:t>
      </w:r>
      <w:r w:rsidRPr="0046159F">
        <w:rPr>
          <w:rFonts w:ascii="Times" w:hAnsi="Times"/>
          <w:sz w:val="20"/>
          <w:szCs w:val="20"/>
          <w:lang w:val="en-AU"/>
        </w:rPr>
        <w:t xml:space="preserve"> file in the directory where </w:t>
      </w:r>
      <w:hyperlink r:id="rId226"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is stored and an additional one in the current working directory. The latter will override the settings of the first one.</w:t>
      </w:r>
    </w:p>
    <w:p w14:paraId="508F131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r w:rsidRPr="0046159F">
        <w:rPr>
          <w:rFonts w:ascii="Courier" w:hAnsi="Courier" w:cs="Courier"/>
          <w:sz w:val="20"/>
          <w:szCs w:val="20"/>
          <w:lang w:val="en-AU"/>
        </w:rPr>
        <w:t>Lib/turtledemo</w:t>
      </w:r>
      <w:r w:rsidRPr="0046159F">
        <w:rPr>
          <w:rFonts w:ascii="Times" w:hAnsi="Times"/>
          <w:sz w:val="20"/>
          <w:szCs w:val="20"/>
          <w:lang w:val="en-AU"/>
        </w:rPr>
        <w:t xml:space="preserve"> directory contains a </w:t>
      </w:r>
      <w:r w:rsidRPr="0046159F">
        <w:rPr>
          <w:rFonts w:ascii="Courier" w:hAnsi="Courier" w:cs="Courier"/>
          <w:sz w:val="20"/>
          <w:szCs w:val="20"/>
          <w:lang w:val="en-AU"/>
        </w:rPr>
        <w:t>turtle.cfg</w:t>
      </w:r>
      <w:r w:rsidRPr="0046159F">
        <w:rPr>
          <w:rFonts w:ascii="Times" w:hAnsi="Times"/>
          <w:sz w:val="20"/>
          <w:szCs w:val="20"/>
          <w:lang w:val="en-AU"/>
        </w:rPr>
        <w:t xml:space="preserve"> file. You can study it as an example and see its effects when running the demos (preferably not from within the demo-viewer).</w:t>
      </w:r>
    </w:p>
    <w:p w14:paraId="1BDB9DF1" w14:textId="77777777" w:rsidR="0046159F" w:rsidRPr="0046159F" w:rsidRDefault="00F817CF" w:rsidP="0046159F">
      <w:pPr>
        <w:spacing w:before="100" w:beforeAutospacing="1" w:after="100" w:afterAutospacing="1"/>
        <w:outlineLvl w:val="1"/>
        <w:rPr>
          <w:rFonts w:ascii="Times" w:eastAsia="Times New Roman" w:hAnsi="Times"/>
          <w:b/>
          <w:bCs/>
          <w:sz w:val="36"/>
          <w:szCs w:val="36"/>
          <w:lang w:val="en-AU"/>
        </w:rPr>
      </w:pPr>
      <w:hyperlink r:id="rId227" w:anchor="module-turtledemo" w:tooltip="turtledemo: A viewer for example turtle scripts" w:history="1">
        <w:r w:rsidR="0046159F" w:rsidRPr="0046159F">
          <w:rPr>
            <w:rFonts w:ascii="Courier" w:hAnsi="Courier" w:cs="Courier"/>
            <w:b/>
            <w:bCs/>
            <w:sz w:val="20"/>
            <w:szCs w:val="20"/>
            <w:lang w:val="en-AU"/>
          </w:rPr>
          <w:t>turtledemo</w:t>
        </w:r>
      </w:hyperlink>
      <w:r w:rsidR="0046159F" w:rsidRPr="0046159F">
        <w:rPr>
          <w:rFonts w:ascii="Times" w:eastAsia="Times New Roman" w:hAnsi="Times"/>
          <w:b/>
          <w:bCs/>
          <w:sz w:val="36"/>
          <w:szCs w:val="36"/>
          <w:lang w:val="en-AU"/>
        </w:rPr>
        <w:t xml:space="preserve"> — Demo scripts</w:t>
      </w:r>
    </w:p>
    <w:p w14:paraId="5346D87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228" w:anchor="module-turtledemo" w:tooltip="turtledemo: A viewer for example turtle scripts" w:history="1">
        <w:r w:rsidRPr="0046159F">
          <w:rPr>
            <w:rFonts w:ascii="Courier" w:hAnsi="Courier" w:cs="Courier"/>
            <w:sz w:val="20"/>
            <w:szCs w:val="20"/>
            <w:lang w:val="en-AU"/>
          </w:rPr>
          <w:t>turtledemo</w:t>
        </w:r>
      </w:hyperlink>
      <w:r w:rsidRPr="0046159F">
        <w:rPr>
          <w:rFonts w:ascii="Times" w:hAnsi="Times"/>
          <w:sz w:val="20"/>
          <w:szCs w:val="20"/>
          <w:lang w:val="en-AU"/>
        </w:rPr>
        <w:t xml:space="preserve"> package includes a set of demo scripts. These scripts can be run and viewed using the supplied demo viewer as follows:</w:t>
      </w:r>
    </w:p>
    <w:p w14:paraId="5FEAB2E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python -m turtledemo </w:t>
      </w:r>
    </w:p>
    <w:p w14:paraId="49DF37A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Alternatively, you can run the demo scripts individually. For example,</w:t>
      </w:r>
    </w:p>
    <w:p w14:paraId="1367617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python -m turtledemo.bytedesign </w:t>
      </w:r>
    </w:p>
    <w:p w14:paraId="001374A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229" w:anchor="module-turtledemo" w:tooltip="turtledemo: A viewer for example turtle scripts" w:history="1">
        <w:r w:rsidRPr="0046159F">
          <w:rPr>
            <w:rFonts w:ascii="Courier" w:hAnsi="Courier" w:cs="Courier"/>
            <w:sz w:val="20"/>
            <w:szCs w:val="20"/>
            <w:lang w:val="en-AU"/>
          </w:rPr>
          <w:t>turtledemo</w:t>
        </w:r>
      </w:hyperlink>
      <w:r w:rsidRPr="0046159F">
        <w:rPr>
          <w:rFonts w:ascii="Times" w:hAnsi="Times"/>
          <w:sz w:val="20"/>
          <w:szCs w:val="20"/>
          <w:lang w:val="en-AU"/>
        </w:rPr>
        <w:t xml:space="preserve"> package directory contains:</w:t>
      </w:r>
    </w:p>
    <w:p w14:paraId="056F7474" w14:textId="77777777" w:rsidR="0046159F" w:rsidRPr="0046159F" w:rsidRDefault="0046159F" w:rsidP="0046159F">
      <w:pPr>
        <w:numPr>
          <w:ilvl w:val="0"/>
          <w:numId w:val="35"/>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 demo viewer </w:t>
      </w:r>
      <w:r w:rsidRPr="0046159F">
        <w:rPr>
          <w:rFonts w:ascii="Courier" w:hAnsi="Courier" w:cs="Courier"/>
          <w:sz w:val="20"/>
          <w:szCs w:val="20"/>
          <w:lang w:val="en-AU"/>
        </w:rPr>
        <w:t>__main__.py</w:t>
      </w:r>
      <w:r w:rsidRPr="0046159F">
        <w:rPr>
          <w:rFonts w:ascii="Times" w:hAnsi="Times"/>
          <w:sz w:val="20"/>
          <w:szCs w:val="20"/>
          <w:lang w:val="en-AU"/>
        </w:rPr>
        <w:t xml:space="preserve"> which can be used to view the sourcecode of the scripts and run them at the same time.</w:t>
      </w:r>
    </w:p>
    <w:p w14:paraId="1FD33FB0" w14:textId="77777777" w:rsidR="0046159F" w:rsidRPr="0046159F" w:rsidRDefault="0046159F" w:rsidP="0046159F">
      <w:pPr>
        <w:numPr>
          <w:ilvl w:val="0"/>
          <w:numId w:val="35"/>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Multiple scripts demonstrating different features of the </w:t>
      </w:r>
      <w:hyperlink r:id="rId230"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module. Examples can be accessed via the Examples menu. They can also be run standalone.</w:t>
      </w:r>
    </w:p>
    <w:p w14:paraId="063F1741" w14:textId="77777777" w:rsidR="0046159F" w:rsidRPr="0046159F" w:rsidRDefault="0046159F" w:rsidP="0046159F">
      <w:pPr>
        <w:numPr>
          <w:ilvl w:val="0"/>
          <w:numId w:val="35"/>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 </w:t>
      </w:r>
      <w:r w:rsidRPr="0046159F">
        <w:rPr>
          <w:rFonts w:ascii="Courier" w:hAnsi="Courier" w:cs="Courier"/>
          <w:sz w:val="20"/>
          <w:szCs w:val="20"/>
          <w:lang w:val="en-AU"/>
        </w:rPr>
        <w:t>turtle.cfg</w:t>
      </w:r>
      <w:r w:rsidRPr="0046159F">
        <w:rPr>
          <w:rFonts w:ascii="Times" w:hAnsi="Times"/>
          <w:sz w:val="20"/>
          <w:szCs w:val="20"/>
          <w:lang w:val="en-AU"/>
        </w:rPr>
        <w:t xml:space="preserve"> file which serves as an example of how to write and use such files.</w:t>
      </w:r>
    </w:p>
    <w:p w14:paraId="3D6BD17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demo scripts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gridCol w:w="4669"/>
        <w:gridCol w:w="2552"/>
      </w:tblGrid>
      <w:tr w:rsidR="0046159F" w:rsidRPr="0046159F" w14:paraId="3812A0EA" w14:textId="77777777" w:rsidTr="0046159F">
        <w:trPr>
          <w:tblHeader/>
          <w:tblCellSpacing w:w="15" w:type="dxa"/>
        </w:trPr>
        <w:tc>
          <w:tcPr>
            <w:tcW w:w="0" w:type="auto"/>
            <w:vAlign w:val="center"/>
            <w:hideMark/>
          </w:tcPr>
          <w:p w14:paraId="6C5056B7"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lastRenderedPageBreak/>
              <w:t>Name</w:t>
            </w:r>
          </w:p>
        </w:tc>
        <w:tc>
          <w:tcPr>
            <w:tcW w:w="0" w:type="auto"/>
            <w:vAlign w:val="center"/>
            <w:hideMark/>
          </w:tcPr>
          <w:p w14:paraId="611B8E0F"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Description</w:t>
            </w:r>
          </w:p>
        </w:tc>
        <w:tc>
          <w:tcPr>
            <w:tcW w:w="0" w:type="auto"/>
            <w:vAlign w:val="center"/>
            <w:hideMark/>
          </w:tcPr>
          <w:p w14:paraId="7925BEB8"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Features</w:t>
            </w:r>
          </w:p>
        </w:tc>
      </w:tr>
      <w:tr w:rsidR="0046159F" w:rsidRPr="0046159F" w14:paraId="628F6B3D" w14:textId="77777777" w:rsidTr="0046159F">
        <w:trPr>
          <w:tblCellSpacing w:w="15" w:type="dxa"/>
        </w:trPr>
        <w:tc>
          <w:tcPr>
            <w:tcW w:w="0" w:type="auto"/>
            <w:vAlign w:val="center"/>
            <w:hideMark/>
          </w:tcPr>
          <w:p w14:paraId="3DB4057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bytedesign</w:t>
            </w:r>
          </w:p>
        </w:tc>
        <w:tc>
          <w:tcPr>
            <w:tcW w:w="0" w:type="auto"/>
            <w:vAlign w:val="center"/>
            <w:hideMark/>
          </w:tcPr>
          <w:p w14:paraId="3E4201D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complex classical turtle graphics pattern</w:t>
            </w:r>
          </w:p>
        </w:tc>
        <w:tc>
          <w:tcPr>
            <w:tcW w:w="0" w:type="auto"/>
            <w:vAlign w:val="center"/>
            <w:hideMark/>
          </w:tcPr>
          <w:p w14:paraId="054C7E2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tracer()</w:t>
            </w:r>
            <w:r w:rsidRPr="0046159F">
              <w:rPr>
                <w:rFonts w:ascii="Times" w:hAnsi="Times"/>
                <w:sz w:val="20"/>
                <w:szCs w:val="20"/>
                <w:lang w:val="en-AU"/>
              </w:rPr>
              <w:t xml:space="preserve">, delay, </w:t>
            </w:r>
            <w:r w:rsidRPr="0046159F">
              <w:rPr>
                <w:rFonts w:ascii="Courier" w:hAnsi="Courier" w:cs="Courier"/>
                <w:sz w:val="20"/>
                <w:szCs w:val="20"/>
                <w:lang w:val="en-AU"/>
              </w:rPr>
              <w:t>update()</w:t>
            </w:r>
          </w:p>
        </w:tc>
      </w:tr>
      <w:tr w:rsidR="0046159F" w:rsidRPr="0046159F" w14:paraId="0A2565BF" w14:textId="77777777" w:rsidTr="0046159F">
        <w:trPr>
          <w:tblCellSpacing w:w="15" w:type="dxa"/>
        </w:trPr>
        <w:tc>
          <w:tcPr>
            <w:tcW w:w="0" w:type="auto"/>
            <w:vAlign w:val="center"/>
            <w:hideMark/>
          </w:tcPr>
          <w:p w14:paraId="3311E64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chaos</w:t>
            </w:r>
          </w:p>
        </w:tc>
        <w:tc>
          <w:tcPr>
            <w:tcW w:w="0" w:type="auto"/>
            <w:vAlign w:val="center"/>
            <w:hideMark/>
          </w:tcPr>
          <w:p w14:paraId="50BC8AA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graphs Verhulst dynamics, shows that computer’s computations can generate results sometimes against the common sense expectations</w:t>
            </w:r>
          </w:p>
        </w:tc>
        <w:tc>
          <w:tcPr>
            <w:tcW w:w="0" w:type="auto"/>
            <w:vAlign w:val="center"/>
            <w:hideMark/>
          </w:tcPr>
          <w:p w14:paraId="6C1F5C5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world coordinates</w:t>
            </w:r>
          </w:p>
        </w:tc>
      </w:tr>
      <w:tr w:rsidR="0046159F" w:rsidRPr="0046159F" w14:paraId="693210DE" w14:textId="77777777" w:rsidTr="0046159F">
        <w:trPr>
          <w:tblCellSpacing w:w="15" w:type="dxa"/>
        </w:trPr>
        <w:tc>
          <w:tcPr>
            <w:tcW w:w="0" w:type="auto"/>
            <w:vAlign w:val="center"/>
            <w:hideMark/>
          </w:tcPr>
          <w:p w14:paraId="57BD0D7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clock</w:t>
            </w:r>
          </w:p>
        </w:tc>
        <w:tc>
          <w:tcPr>
            <w:tcW w:w="0" w:type="auto"/>
            <w:vAlign w:val="center"/>
            <w:hideMark/>
          </w:tcPr>
          <w:p w14:paraId="0AB9F66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analog clock showing time of your computer</w:t>
            </w:r>
          </w:p>
        </w:tc>
        <w:tc>
          <w:tcPr>
            <w:tcW w:w="0" w:type="auto"/>
            <w:vAlign w:val="center"/>
            <w:hideMark/>
          </w:tcPr>
          <w:p w14:paraId="1B2EB06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turtles as clock’s hands, ontimer</w:t>
            </w:r>
          </w:p>
        </w:tc>
      </w:tr>
      <w:tr w:rsidR="0046159F" w:rsidRPr="0046159F" w14:paraId="3BF927B1" w14:textId="77777777" w:rsidTr="0046159F">
        <w:trPr>
          <w:tblCellSpacing w:w="15" w:type="dxa"/>
        </w:trPr>
        <w:tc>
          <w:tcPr>
            <w:tcW w:w="0" w:type="auto"/>
            <w:vAlign w:val="center"/>
            <w:hideMark/>
          </w:tcPr>
          <w:p w14:paraId="40BE105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colormixer</w:t>
            </w:r>
          </w:p>
        </w:tc>
        <w:tc>
          <w:tcPr>
            <w:tcW w:w="0" w:type="auto"/>
            <w:vAlign w:val="center"/>
            <w:hideMark/>
          </w:tcPr>
          <w:p w14:paraId="568648A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experiment with r, g, b</w:t>
            </w:r>
          </w:p>
        </w:tc>
        <w:tc>
          <w:tcPr>
            <w:tcW w:w="0" w:type="auto"/>
            <w:vAlign w:val="center"/>
            <w:hideMark/>
          </w:tcPr>
          <w:p w14:paraId="789D0C9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ondrag()</w:t>
            </w:r>
          </w:p>
        </w:tc>
      </w:tr>
      <w:tr w:rsidR="0046159F" w:rsidRPr="0046159F" w14:paraId="114AA1FB" w14:textId="77777777" w:rsidTr="0046159F">
        <w:trPr>
          <w:tblCellSpacing w:w="15" w:type="dxa"/>
        </w:trPr>
        <w:tc>
          <w:tcPr>
            <w:tcW w:w="0" w:type="auto"/>
            <w:vAlign w:val="center"/>
            <w:hideMark/>
          </w:tcPr>
          <w:p w14:paraId="6074908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forest</w:t>
            </w:r>
          </w:p>
        </w:tc>
        <w:tc>
          <w:tcPr>
            <w:tcW w:w="0" w:type="auto"/>
            <w:vAlign w:val="center"/>
            <w:hideMark/>
          </w:tcPr>
          <w:p w14:paraId="72D9AC7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3 breadth-first trees</w:t>
            </w:r>
          </w:p>
        </w:tc>
        <w:tc>
          <w:tcPr>
            <w:tcW w:w="0" w:type="auto"/>
            <w:vAlign w:val="center"/>
            <w:hideMark/>
          </w:tcPr>
          <w:p w14:paraId="23B9284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randomization</w:t>
            </w:r>
          </w:p>
        </w:tc>
      </w:tr>
      <w:tr w:rsidR="0046159F" w:rsidRPr="0046159F" w14:paraId="337C0D10" w14:textId="77777777" w:rsidTr="0046159F">
        <w:trPr>
          <w:tblCellSpacing w:w="15" w:type="dxa"/>
        </w:trPr>
        <w:tc>
          <w:tcPr>
            <w:tcW w:w="0" w:type="auto"/>
            <w:vAlign w:val="center"/>
            <w:hideMark/>
          </w:tcPr>
          <w:p w14:paraId="7734D58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fractalcurves</w:t>
            </w:r>
          </w:p>
        </w:tc>
        <w:tc>
          <w:tcPr>
            <w:tcW w:w="0" w:type="auto"/>
            <w:vAlign w:val="center"/>
            <w:hideMark/>
          </w:tcPr>
          <w:p w14:paraId="40F0707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Hilbert &amp; Koch curves</w:t>
            </w:r>
          </w:p>
        </w:tc>
        <w:tc>
          <w:tcPr>
            <w:tcW w:w="0" w:type="auto"/>
            <w:vAlign w:val="center"/>
            <w:hideMark/>
          </w:tcPr>
          <w:p w14:paraId="63183A2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recursion</w:t>
            </w:r>
          </w:p>
        </w:tc>
      </w:tr>
      <w:tr w:rsidR="0046159F" w:rsidRPr="0046159F" w14:paraId="64106319" w14:textId="77777777" w:rsidTr="0046159F">
        <w:trPr>
          <w:tblCellSpacing w:w="15" w:type="dxa"/>
        </w:trPr>
        <w:tc>
          <w:tcPr>
            <w:tcW w:w="0" w:type="auto"/>
            <w:vAlign w:val="center"/>
            <w:hideMark/>
          </w:tcPr>
          <w:p w14:paraId="390DF44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lindenmayer</w:t>
            </w:r>
          </w:p>
        </w:tc>
        <w:tc>
          <w:tcPr>
            <w:tcW w:w="0" w:type="auto"/>
            <w:vAlign w:val="center"/>
            <w:hideMark/>
          </w:tcPr>
          <w:p w14:paraId="676237D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ethnomathematics (indian kolams)</w:t>
            </w:r>
          </w:p>
        </w:tc>
        <w:tc>
          <w:tcPr>
            <w:tcW w:w="0" w:type="auto"/>
            <w:vAlign w:val="center"/>
            <w:hideMark/>
          </w:tcPr>
          <w:p w14:paraId="3E05155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L-System</w:t>
            </w:r>
          </w:p>
        </w:tc>
      </w:tr>
      <w:tr w:rsidR="0046159F" w:rsidRPr="0046159F" w14:paraId="68C3EEA3" w14:textId="77777777" w:rsidTr="0046159F">
        <w:trPr>
          <w:tblCellSpacing w:w="15" w:type="dxa"/>
        </w:trPr>
        <w:tc>
          <w:tcPr>
            <w:tcW w:w="0" w:type="auto"/>
            <w:vAlign w:val="center"/>
            <w:hideMark/>
          </w:tcPr>
          <w:p w14:paraId="63B6B4A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minimal_hanoi</w:t>
            </w:r>
          </w:p>
        </w:tc>
        <w:tc>
          <w:tcPr>
            <w:tcW w:w="0" w:type="auto"/>
            <w:vAlign w:val="center"/>
            <w:hideMark/>
          </w:tcPr>
          <w:p w14:paraId="733CA30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Towers of Hanoi</w:t>
            </w:r>
          </w:p>
        </w:tc>
        <w:tc>
          <w:tcPr>
            <w:tcW w:w="0" w:type="auto"/>
            <w:vAlign w:val="center"/>
            <w:hideMark/>
          </w:tcPr>
          <w:p w14:paraId="7847779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Rectangular Turtles as Hanoi discs (shape, shapesize)</w:t>
            </w:r>
          </w:p>
        </w:tc>
      </w:tr>
      <w:tr w:rsidR="0046159F" w:rsidRPr="0046159F" w14:paraId="5641F3BB" w14:textId="77777777" w:rsidTr="0046159F">
        <w:trPr>
          <w:tblCellSpacing w:w="15" w:type="dxa"/>
        </w:trPr>
        <w:tc>
          <w:tcPr>
            <w:tcW w:w="0" w:type="auto"/>
            <w:vAlign w:val="center"/>
            <w:hideMark/>
          </w:tcPr>
          <w:p w14:paraId="3FA6DD2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nim</w:t>
            </w:r>
          </w:p>
        </w:tc>
        <w:tc>
          <w:tcPr>
            <w:tcW w:w="0" w:type="auto"/>
            <w:vAlign w:val="center"/>
            <w:hideMark/>
          </w:tcPr>
          <w:p w14:paraId="7F7DDC6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play the classical nim game with three heaps of sticks against the computer.</w:t>
            </w:r>
          </w:p>
        </w:tc>
        <w:tc>
          <w:tcPr>
            <w:tcW w:w="0" w:type="auto"/>
            <w:vAlign w:val="center"/>
            <w:hideMark/>
          </w:tcPr>
          <w:p w14:paraId="1A7D5C1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turtles as nimsticks, event driven (mouse, keyboard)</w:t>
            </w:r>
          </w:p>
        </w:tc>
      </w:tr>
      <w:tr w:rsidR="0046159F" w:rsidRPr="0046159F" w14:paraId="50CAF403" w14:textId="77777777" w:rsidTr="0046159F">
        <w:trPr>
          <w:tblCellSpacing w:w="15" w:type="dxa"/>
        </w:trPr>
        <w:tc>
          <w:tcPr>
            <w:tcW w:w="0" w:type="auto"/>
            <w:vAlign w:val="center"/>
            <w:hideMark/>
          </w:tcPr>
          <w:p w14:paraId="3B303AE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paint</w:t>
            </w:r>
          </w:p>
        </w:tc>
        <w:tc>
          <w:tcPr>
            <w:tcW w:w="0" w:type="auto"/>
            <w:vAlign w:val="center"/>
            <w:hideMark/>
          </w:tcPr>
          <w:p w14:paraId="445188D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super minimalistic drawing program</w:t>
            </w:r>
          </w:p>
        </w:tc>
        <w:tc>
          <w:tcPr>
            <w:tcW w:w="0" w:type="auto"/>
            <w:vAlign w:val="center"/>
            <w:hideMark/>
          </w:tcPr>
          <w:p w14:paraId="06FA70E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onclick()</w:t>
            </w:r>
          </w:p>
        </w:tc>
      </w:tr>
      <w:tr w:rsidR="0046159F" w:rsidRPr="0046159F" w14:paraId="095329F7" w14:textId="77777777" w:rsidTr="0046159F">
        <w:trPr>
          <w:tblCellSpacing w:w="15" w:type="dxa"/>
        </w:trPr>
        <w:tc>
          <w:tcPr>
            <w:tcW w:w="0" w:type="auto"/>
            <w:vAlign w:val="center"/>
            <w:hideMark/>
          </w:tcPr>
          <w:p w14:paraId="14FFEE9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peace</w:t>
            </w:r>
          </w:p>
        </w:tc>
        <w:tc>
          <w:tcPr>
            <w:tcW w:w="0" w:type="auto"/>
            <w:vAlign w:val="center"/>
            <w:hideMark/>
          </w:tcPr>
          <w:p w14:paraId="3971902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elementary</w:t>
            </w:r>
          </w:p>
        </w:tc>
        <w:tc>
          <w:tcPr>
            <w:tcW w:w="0" w:type="auto"/>
            <w:vAlign w:val="center"/>
            <w:hideMark/>
          </w:tcPr>
          <w:p w14:paraId="54B39B2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appearance and animation</w:t>
            </w:r>
          </w:p>
        </w:tc>
      </w:tr>
      <w:tr w:rsidR="0046159F" w:rsidRPr="0046159F" w14:paraId="0C627251" w14:textId="77777777" w:rsidTr="0046159F">
        <w:trPr>
          <w:tblCellSpacing w:w="15" w:type="dxa"/>
        </w:trPr>
        <w:tc>
          <w:tcPr>
            <w:tcW w:w="0" w:type="auto"/>
            <w:vAlign w:val="center"/>
            <w:hideMark/>
          </w:tcPr>
          <w:p w14:paraId="567DAE9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penrose</w:t>
            </w:r>
          </w:p>
        </w:tc>
        <w:tc>
          <w:tcPr>
            <w:tcW w:w="0" w:type="auto"/>
            <w:vAlign w:val="center"/>
            <w:hideMark/>
          </w:tcPr>
          <w:p w14:paraId="2E9EAF3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aperiodic tiling with kites and darts</w:t>
            </w:r>
          </w:p>
        </w:tc>
        <w:tc>
          <w:tcPr>
            <w:tcW w:w="0" w:type="auto"/>
            <w:vAlign w:val="center"/>
            <w:hideMark/>
          </w:tcPr>
          <w:p w14:paraId="18B5AAB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stamp()</w:t>
            </w:r>
          </w:p>
        </w:tc>
      </w:tr>
      <w:tr w:rsidR="0046159F" w:rsidRPr="0046159F" w14:paraId="22F2D6EA" w14:textId="77777777" w:rsidTr="0046159F">
        <w:trPr>
          <w:tblCellSpacing w:w="15" w:type="dxa"/>
        </w:trPr>
        <w:tc>
          <w:tcPr>
            <w:tcW w:w="0" w:type="auto"/>
            <w:vAlign w:val="center"/>
            <w:hideMark/>
          </w:tcPr>
          <w:p w14:paraId="37C8465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planet_and_moon</w:t>
            </w:r>
          </w:p>
        </w:tc>
        <w:tc>
          <w:tcPr>
            <w:tcW w:w="0" w:type="auto"/>
            <w:vAlign w:val="center"/>
            <w:hideMark/>
          </w:tcPr>
          <w:p w14:paraId="1940862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simulation of gravitational system</w:t>
            </w:r>
          </w:p>
        </w:tc>
        <w:tc>
          <w:tcPr>
            <w:tcW w:w="0" w:type="auto"/>
            <w:vAlign w:val="center"/>
            <w:hideMark/>
          </w:tcPr>
          <w:p w14:paraId="5B673F4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compound shapes, </w:t>
            </w:r>
            <w:r w:rsidRPr="0046159F">
              <w:rPr>
                <w:rFonts w:ascii="Courier" w:hAnsi="Courier" w:cs="Courier"/>
                <w:sz w:val="20"/>
                <w:szCs w:val="20"/>
                <w:lang w:val="en-AU"/>
              </w:rPr>
              <w:t>Vec2D</w:t>
            </w:r>
          </w:p>
        </w:tc>
      </w:tr>
      <w:tr w:rsidR="0046159F" w:rsidRPr="0046159F" w14:paraId="135D18E5" w14:textId="77777777" w:rsidTr="0046159F">
        <w:trPr>
          <w:tblCellSpacing w:w="15" w:type="dxa"/>
        </w:trPr>
        <w:tc>
          <w:tcPr>
            <w:tcW w:w="0" w:type="auto"/>
            <w:vAlign w:val="center"/>
            <w:hideMark/>
          </w:tcPr>
          <w:p w14:paraId="592BA63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round_dance</w:t>
            </w:r>
          </w:p>
        </w:tc>
        <w:tc>
          <w:tcPr>
            <w:tcW w:w="0" w:type="auto"/>
            <w:vAlign w:val="center"/>
            <w:hideMark/>
          </w:tcPr>
          <w:p w14:paraId="7A94C30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dancing turtles rotating pairwise in opposite direction</w:t>
            </w:r>
          </w:p>
        </w:tc>
        <w:tc>
          <w:tcPr>
            <w:tcW w:w="0" w:type="auto"/>
            <w:vAlign w:val="center"/>
            <w:hideMark/>
          </w:tcPr>
          <w:p w14:paraId="380ADA1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compound shapes, clone shapesize, tilt, get_shapepoly, update</w:t>
            </w:r>
          </w:p>
        </w:tc>
      </w:tr>
      <w:tr w:rsidR="0046159F" w:rsidRPr="0046159F" w14:paraId="1B3FE882" w14:textId="77777777" w:rsidTr="0046159F">
        <w:trPr>
          <w:tblCellSpacing w:w="15" w:type="dxa"/>
        </w:trPr>
        <w:tc>
          <w:tcPr>
            <w:tcW w:w="0" w:type="auto"/>
            <w:vAlign w:val="center"/>
            <w:hideMark/>
          </w:tcPr>
          <w:p w14:paraId="7590C4A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sorting_animate</w:t>
            </w:r>
          </w:p>
        </w:tc>
        <w:tc>
          <w:tcPr>
            <w:tcW w:w="0" w:type="auto"/>
            <w:vAlign w:val="center"/>
            <w:hideMark/>
          </w:tcPr>
          <w:p w14:paraId="4DD64FF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visual demonstration of different sorting methods</w:t>
            </w:r>
          </w:p>
        </w:tc>
        <w:tc>
          <w:tcPr>
            <w:tcW w:w="0" w:type="auto"/>
            <w:vAlign w:val="center"/>
            <w:hideMark/>
          </w:tcPr>
          <w:p w14:paraId="31C6308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simple alignment, randomization</w:t>
            </w:r>
          </w:p>
        </w:tc>
      </w:tr>
      <w:tr w:rsidR="0046159F" w:rsidRPr="0046159F" w14:paraId="0981B5EE" w14:textId="77777777" w:rsidTr="0046159F">
        <w:trPr>
          <w:tblCellSpacing w:w="15" w:type="dxa"/>
        </w:trPr>
        <w:tc>
          <w:tcPr>
            <w:tcW w:w="0" w:type="auto"/>
            <w:vAlign w:val="center"/>
            <w:hideMark/>
          </w:tcPr>
          <w:p w14:paraId="7DC791A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tree</w:t>
            </w:r>
          </w:p>
        </w:tc>
        <w:tc>
          <w:tcPr>
            <w:tcW w:w="0" w:type="auto"/>
            <w:vAlign w:val="center"/>
            <w:hideMark/>
          </w:tcPr>
          <w:p w14:paraId="6C2C7A8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 (graphical) breadth first tree (using generators)</w:t>
            </w:r>
          </w:p>
        </w:tc>
        <w:tc>
          <w:tcPr>
            <w:tcW w:w="0" w:type="auto"/>
            <w:vAlign w:val="center"/>
            <w:hideMark/>
          </w:tcPr>
          <w:p w14:paraId="01648CF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clone()</w:t>
            </w:r>
          </w:p>
        </w:tc>
      </w:tr>
      <w:tr w:rsidR="0046159F" w:rsidRPr="0046159F" w14:paraId="2BA0EDD3" w14:textId="77777777" w:rsidTr="0046159F">
        <w:trPr>
          <w:tblCellSpacing w:w="15" w:type="dxa"/>
        </w:trPr>
        <w:tc>
          <w:tcPr>
            <w:tcW w:w="0" w:type="auto"/>
            <w:vAlign w:val="center"/>
            <w:hideMark/>
          </w:tcPr>
          <w:p w14:paraId="502D342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two_canvases</w:t>
            </w:r>
          </w:p>
        </w:tc>
        <w:tc>
          <w:tcPr>
            <w:tcW w:w="0" w:type="auto"/>
            <w:vAlign w:val="center"/>
            <w:hideMark/>
          </w:tcPr>
          <w:p w14:paraId="713635C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simple design</w:t>
            </w:r>
          </w:p>
        </w:tc>
        <w:tc>
          <w:tcPr>
            <w:tcW w:w="0" w:type="auto"/>
            <w:vAlign w:val="center"/>
            <w:hideMark/>
          </w:tcPr>
          <w:p w14:paraId="47B9528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turtles on two canvases</w:t>
            </w:r>
          </w:p>
        </w:tc>
      </w:tr>
      <w:tr w:rsidR="0046159F" w:rsidRPr="0046159F" w14:paraId="2DA8497F" w14:textId="77777777" w:rsidTr="0046159F">
        <w:trPr>
          <w:tblCellSpacing w:w="15" w:type="dxa"/>
        </w:trPr>
        <w:tc>
          <w:tcPr>
            <w:tcW w:w="0" w:type="auto"/>
            <w:vAlign w:val="center"/>
            <w:hideMark/>
          </w:tcPr>
          <w:p w14:paraId="57D0822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wikipedia</w:t>
            </w:r>
          </w:p>
        </w:tc>
        <w:tc>
          <w:tcPr>
            <w:tcW w:w="0" w:type="auto"/>
            <w:vAlign w:val="center"/>
            <w:hideMark/>
          </w:tcPr>
          <w:p w14:paraId="751D1AF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 pattern from the wikipedia article on turtle graphics</w:t>
            </w:r>
          </w:p>
        </w:tc>
        <w:tc>
          <w:tcPr>
            <w:tcW w:w="0" w:type="auto"/>
            <w:vAlign w:val="center"/>
            <w:hideMark/>
          </w:tcPr>
          <w:p w14:paraId="78A0033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clone()</w:t>
            </w:r>
            <w:r w:rsidRPr="0046159F">
              <w:rPr>
                <w:rFonts w:ascii="Times" w:hAnsi="Times"/>
                <w:sz w:val="20"/>
                <w:szCs w:val="20"/>
                <w:lang w:val="en-AU"/>
              </w:rPr>
              <w:t xml:space="preserve">, </w:t>
            </w:r>
            <w:r w:rsidRPr="0046159F">
              <w:rPr>
                <w:rFonts w:ascii="Courier" w:hAnsi="Courier" w:cs="Courier"/>
                <w:sz w:val="20"/>
                <w:szCs w:val="20"/>
                <w:lang w:val="en-AU"/>
              </w:rPr>
              <w:t>undo()</w:t>
            </w:r>
          </w:p>
        </w:tc>
      </w:tr>
      <w:tr w:rsidR="0046159F" w:rsidRPr="0046159F" w14:paraId="3FB0D5B5" w14:textId="77777777" w:rsidTr="0046159F">
        <w:trPr>
          <w:tblCellSpacing w:w="15" w:type="dxa"/>
        </w:trPr>
        <w:tc>
          <w:tcPr>
            <w:tcW w:w="0" w:type="auto"/>
            <w:vAlign w:val="center"/>
            <w:hideMark/>
          </w:tcPr>
          <w:p w14:paraId="2C1851F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yinyang</w:t>
            </w:r>
          </w:p>
        </w:tc>
        <w:tc>
          <w:tcPr>
            <w:tcW w:w="0" w:type="auto"/>
            <w:vAlign w:val="center"/>
            <w:hideMark/>
          </w:tcPr>
          <w:p w14:paraId="3C0E7AB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another elementary example</w:t>
            </w:r>
          </w:p>
        </w:tc>
        <w:tc>
          <w:tcPr>
            <w:tcW w:w="0" w:type="auto"/>
            <w:vAlign w:val="center"/>
            <w:hideMark/>
          </w:tcPr>
          <w:p w14:paraId="128627C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circle()</w:t>
            </w:r>
          </w:p>
        </w:tc>
      </w:tr>
    </w:tbl>
    <w:p w14:paraId="7E03677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Have fun!</w:t>
      </w:r>
    </w:p>
    <w:p w14:paraId="63A5B4A5"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Changes since Python 2.6</w:t>
      </w:r>
    </w:p>
    <w:p w14:paraId="67100B8F" w14:textId="77777777" w:rsidR="0046159F" w:rsidRPr="0046159F" w:rsidRDefault="0046159F" w:rsidP="0046159F">
      <w:pPr>
        <w:numPr>
          <w:ilvl w:val="0"/>
          <w:numId w:val="36"/>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methods </w:t>
      </w:r>
      <w:r w:rsidRPr="0046159F">
        <w:rPr>
          <w:rFonts w:ascii="Courier" w:hAnsi="Courier" w:cs="Courier"/>
          <w:sz w:val="20"/>
          <w:szCs w:val="20"/>
          <w:lang w:val="en-AU"/>
        </w:rPr>
        <w:t>Turtle.tracer()</w:t>
      </w:r>
      <w:r w:rsidRPr="0046159F">
        <w:rPr>
          <w:rFonts w:ascii="Times" w:hAnsi="Times"/>
          <w:sz w:val="20"/>
          <w:szCs w:val="20"/>
          <w:lang w:val="en-AU"/>
        </w:rPr>
        <w:t xml:space="preserve">, </w:t>
      </w:r>
      <w:r w:rsidRPr="0046159F">
        <w:rPr>
          <w:rFonts w:ascii="Courier" w:hAnsi="Courier" w:cs="Courier"/>
          <w:sz w:val="20"/>
          <w:szCs w:val="20"/>
          <w:lang w:val="en-AU"/>
        </w:rPr>
        <w:t>Turtle.window_width()</w:t>
      </w:r>
      <w:r w:rsidRPr="0046159F">
        <w:rPr>
          <w:rFonts w:ascii="Times" w:hAnsi="Times"/>
          <w:sz w:val="20"/>
          <w:szCs w:val="20"/>
          <w:lang w:val="en-AU"/>
        </w:rPr>
        <w:t xml:space="preserve"> and </w:t>
      </w:r>
      <w:r w:rsidRPr="0046159F">
        <w:rPr>
          <w:rFonts w:ascii="Courier" w:hAnsi="Courier" w:cs="Courier"/>
          <w:sz w:val="20"/>
          <w:szCs w:val="20"/>
          <w:lang w:val="en-AU"/>
        </w:rPr>
        <w:t>Turtle.window_height()</w:t>
      </w:r>
      <w:r w:rsidRPr="0046159F">
        <w:rPr>
          <w:rFonts w:ascii="Times" w:hAnsi="Times"/>
          <w:sz w:val="20"/>
          <w:szCs w:val="20"/>
          <w:lang w:val="en-AU"/>
        </w:rPr>
        <w:t xml:space="preserve"> have been eliminated. Methods with these names and functionality are now available only as methods of </w:t>
      </w:r>
      <w:r w:rsidRPr="0046159F">
        <w:rPr>
          <w:rFonts w:ascii="Courier" w:hAnsi="Courier" w:cs="Courier"/>
          <w:sz w:val="20"/>
          <w:szCs w:val="20"/>
          <w:lang w:val="en-AU"/>
        </w:rPr>
        <w:t>Screen</w:t>
      </w:r>
      <w:r w:rsidRPr="0046159F">
        <w:rPr>
          <w:rFonts w:ascii="Times" w:hAnsi="Times"/>
          <w:sz w:val="20"/>
          <w:szCs w:val="20"/>
          <w:lang w:val="en-AU"/>
        </w:rPr>
        <w:t xml:space="preserve">. The functions derived from these remain available. (In fact already in Python 2.6 these methods were merely duplications of the corresponding </w:t>
      </w:r>
      <w:r w:rsidRPr="0046159F">
        <w:rPr>
          <w:rFonts w:ascii="Courier" w:hAnsi="Courier" w:cs="Courier"/>
          <w:sz w:val="20"/>
          <w:szCs w:val="20"/>
          <w:lang w:val="en-AU"/>
        </w:rPr>
        <w:t>TurtleScreen</w:t>
      </w:r>
      <w:r w:rsidRPr="0046159F">
        <w:rPr>
          <w:rFonts w:ascii="Times" w:hAnsi="Times"/>
          <w:sz w:val="20"/>
          <w:szCs w:val="20"/>
          <w:lang w:val="en-AU"/>
        </w:rPr>
        <w:t>/</w:t>
      </w:r>
      <w:r w:rsidRPr="0046159F">
        <w:rPr>
          <w:rFonts w:ascii="Courier" w:hAnsi="Courier" w:cs="Courier"/>
          <w:sz w:val="20"/>
          <w:szCs w:val="20"/>
          <w:lang w:val="en-AU"/>
        </w:rPr>
        <w:t>Screen</w:t>
      </w:r>
      <w:r w:rsidRPr="0046159F">
        <w:rPr>
          <w:rFonts w:ascii="Times" w:hAnsi="Times"/>
          <w:sz w:val="20"/>
          <w:szCs w:val="20"/>
          <w:lang w:val="en-AU"/>
        </w:rPr>
        <w:t>-methods.)</w:t>
      </w:r>
    </w:p>
    <w:p w14:paraId="6D98632F" w14:textId="77777777" w:rsidR="0046159F" w:rsidRPr="0046159F" w:rsidRDefault="0046159F" w:rsidP="0046159F">
      <w:pPr>
        <w:numPr>
          <w:ilvl w:val="0"/>
          <w:numId w:val="36"/>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 </w:t>
      </w:r>
      <w:r w:rsidRPr="0046159F">
        <w:rPr>
          <w:rFonts w:ascii="Courier" w:hAnsi="Courier" w:cs="Courier"/>
          <w:sz w:val="20"/>
          <w:szCs w:val="20"/>
          <w:lang w:val="en-AU"/>
        </w:rPr>
        <w:t>Turtle.fill()</w:t>
      </w:r>
      <w:r w:rsidRPr="0046159F">
        <w:rPr>
          <w:rFonts w:ascii="Times" w:hAnsi="Times"/>
          <w:sz w:val="20"/>
          <w:szCs w:val="20"/>
          <w:lang w:val="en-AU"/>
        </w:rPr>
        <w:t xml:space="preserve"> has been eliminated. The behaviour of </w:t>
      </w:r>
      <w:r w:rsidRPr="0046159F">
        <w:rPr>
          <w:rFonts w:ascii="Courier" w:hAnsi="Courier" w:cs="Courier"/>
          <w:sz w:val="20"/>
          <w:szCs w:val="20"/>
          <w:lang w:val="en-AU"/>
        </w:rPr>
        <w:t>begin_fill()</w:t>
      </w:r>
      <w:r w:rsidRPr="0046159F">
        <w:rPr>
          <w:rFonts w:ascii="Times" w:hAnsi="Times"/>
          <w:sz w:val="20"/>
          <w:szCs w:val="20"/>
          <w:lang w:val="en-AU"/>
        </w:rPr>
        <w:t xml:space="preserve"> and </w:t>
      </w:r>
      <w:r w:rsidRPr="0046159F">
        <w:rPr>
          <w:rFonts w:ascii="Courier" w:hAnsi="Courier" w:cs="Courier"/>
          <w:sz w:val="20"/>
          <w:szCs w:val="20"/>
          <w:lang w:val="en-AU"/>
        </w:rPr>
        <w:t>end_fill()</w:t>
      </w:r>
      <w:r w:rsidRPr="0046159F">
        <w:rPr>
          <w:rFonts w:ascii="Times" w:hAnsi="Times"/>
          <w:sz w:val="20"/>
          <w:szCs w:val="20"/>
          <w:lang w:val="en-AU"/>
        </w:rPr>
        <w:t xml:space="preserve"> have changed slightly: now every filling-process must be completed with an </w:t>
      </w:r>
      <w:r w:rsidRPr="0046159F">
        <w:rPr>
          <w:rFonts w:ascii="Courier" w:hAnsi="Courier" w:cs="Courier"/>
          <w:sz w:val="20"/>
          <w:szCs w:val="20"/>
          <w:lang w:val="en-AU"/>
        </w:rPr>
        <w:t>end_fill()</w:t>
      </w:r>
      <w:r w:rsidRPr="0046159F">
        <w:rPr>
          <w:rFonts w:ascii="Times" w:hAnsi="Times"/>
          <w:sz w:val="20"/>
          <w:szCs w:val="20"/>
          <w:lang w:val="en-AU"/>
        </w:rPr>
        <w:t xml:space="preserve"> call.</w:t>
      </w:r>
    </w:p>
    <w:p w14:paraId="0A21F40B" w14:textId="77777777" w:rsidR="0046159F" w:rsidRPr="0046159F" w:rsidRDefault="0046159F" w:rsidP="0046159F">
      <w:pPr>
        <w:numPr>
          <w:ilvl w:val="0"/>
          <w:numId w:val="36"/>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 method </w:t>
      </w:r>
      <w:r w:rsidRPr="0046159F">
        <w:rPr>
          <w:rFonts w:ascii="Courier" w:hAnsi="Courier" w:cs="Courier"/>
          <w:sz w:val="20"/>
          <w:szCs w:val="20"/>
          <w:lang w:val="en-AU"/>
        </w:rPr>
        <w:t>Turtle.filling()</w:t>
      </w:r>
      <w:r w:rsidRPr="0046159F">
        <w:rPr>
          <w:rFonts w:ascii="Times" w:hAnsi="Times"/>
          <w:sz w:val="20"/>
          <w:szCs w:val="20"/>
          <w:lang w:val="en-AU"/>
        </w:rPr>
        <w:t xml:space="preserve"> has been added. It returns a boolean value: </w:t>
      </w:r>
      <w:r w:rsidRPr="0046159F">
        <w:rPr>
          <w:rFonts w:ascii="Courier" w:hAnsi="Courier" w:cs="Courier"/>
          <w:sz w:val="20"/>
          <w:szCs w:val="20"/>
          <w:lang w:val="en-AU"/>
        </w:rPr>
        <w:t>True</w:t>
      </w:r>
      <w:r w:rsidRPr="0046159F">
        <w:rPr>
          <w:rFonts w:ascii="Times" w:hAnsi="Times"/>
          <w:sz w:val="20"/>
          <w:szCs w:val="20"/>
          <w:lang w:val="en-AU"/>
        </w:rPr>
        <w:t xml:space="preserve"> if a filling process is under way, </w:t>
      </w:r>
      <w:r w:rsidRPr="0046159F">
        <w:rPr>
          <w:rFonts w:ascii="Courier" w:hAnsi="Courier" w:cs="Courier"/>
          <w:sz w:val="20"/>
          <w:szCs w:val="20"/>
          <w:lang w:val="en-AU"/>
        </w:rPr>
        <w:t>False</w:t>
      </w:r>
      <w:r w:rsidRPr="0046159F">
        <w:rPr>
          <w:rFonts w:ascii="Times" w:hAnsi="Times"/>
          <w:sz w:val="20"/>
          <w:szCs w:val="20"/>
          <w:lang w:val="en-AU"/>
        </w:rPr>
        <w:t xml:space="preserve"> otherwise. This behaviour corresponds to a </w:t>
      </w:r>
      <w:r w:rsidRPr="0046159F">
        <w:rPr>
          <w:rFonts w:ascii="Courier" w:hAnsi="Courier" w:cs="Courier"/>
          <w:sz w:val="20"/>
          <w:szCs w:val="20"/>
          <w:lang w:val="en-AU"/>
        </w:rPr>
        <w:t>fill()</w:t>
      </w:r>
      <w:r w:rsidRPr="0046159F">
        <w:rPr>
          <w:rFonts w:ascii="Times" w:hAnsi="Times"/>
          <w:sz w:val="20"/>
          <w:szCs w:val="20"/>
          <w:lang w:val="en-AU"/>
        </w:rPr>
        <w:t xml:space="preserve"> call without arguments in Python 2.6.</w:t>
      </w:r>
    </w:p>
    <w:p w14:paraId="539C081C"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Changes since Python 3.0</w:t>
      </w:r>
    </w:p>
    <w:p w14:paraId="23F00A44" w14:textId="77777777" w:rsidR="0046159F" w:rsidRPr="0046159F" w:rsidRDefault="0046159F" w:rsidP="0046159F">
      <w:pPr>
        <w:numPr>
          <w:ilvl w:val="0"/>
          <w:numId w:val="37"/>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methods </w:t>
      </w:r>
      <w:r w:rsidRPr="0046159F">
        <w:rPr>
          <w:rFonts w:ascii="Courier" w:hAnsi="Courier" w:cs="Courier"/>
          <w:sz w:val="20"/>
          <w:szCs w:val="20"/>
          <w:lang w:val="en-AU"/>
        </w:rPr>
        <w:t>Turtle.shearfactor()</w:t>
      </w:r>
      <w:r w:rsidRPr="0046159F">
        <w:rPr>
          <w:rFonts w:ascii="Times" w:hAnsi="Times"/>
          <w:sz w:val="20"/>
          <w:szCs w:val="20"/>
          <w:lang w:val="en-AU"/>
        </w:rPr>
        <w:t xml:space="preserve">, </w:t>
      </w:r>
      <w:r w:rsidRPr="0046159F">
        <w:rPr>
          <w:rFonts w:ascii="Courier" w:hAnsi="Courier" w:cs="Courier"/>
          <w:sz w:val="20"/>
          <w:szCs w:val="20"/>
          <w:lang w:val="en-AU"/>
        </w:rPr>
        <w:t>Turtle.shapetransform()</w:t>
      </w:r>
      <w:r w:rsidRPr="0046159F">
        <w:rPr>
          <w:rFonts w:ascii="Times" w:hAnsi="Times"/>
          <w:sz w:val="20"/>
          <w:szCs w:val="20"/>
          <w:lang w:val="en-AU"/>
        </w:rPr>
        <w:t xml:space="preserve"> and </w:t>
      </w:r>
      <w:r w:rsidRPr="0046159F">
        <w:rPr>
          <w:rFonts w:ascii="Courier" w:hAnsi="Courier" w:cs="Courier"/>
          <w:sz w:val="20"/>
          <w:szCs w:val="20"/>
          <w:lang w:val="en-AU"/>
        </w:rPr>
        <w:t>Turtle.get_shapepoly()</w:t>
      </w:r>
      <w:r w:rsidRPr="0046159F">
        <w:rPr>
          <w:rFonts w:ascii="Times" w:hAnsi="Times"/>
          <w:sz w:val="20"/>
          <w:szCs w:val="20"/>
          <w:lang w:val="en-AU"/>
        </w:rPr>
        <w:t xml:space="preserve"> have been added. Thus the full range of regular linear transforms is now available for transforming turtle shapes. </w:t>
      </w:r>
      <w:r w:rsidRPr="0046159F">
        <w:rPr>
          <w:rFonts w:ascii="Courier" w:hAnsi="Courier" w:cs="Courier"/>
          <w:sz w:val="20"/>
          <w:szCs w:val="20"/>
          <w:lang w:val="en-AU"/>
        </w:rPr>
        <w:t>Turtle.tiltangle()</w:t>
      </w:r>
      <w:r w:rsidRPr="0046159F">
        <w:rPr>
          <w:rFonts w:ascii="Times" w:hAnsi="Times"/>
          <w:sz w:val="20"/>
          <w:szCs w:val="20"/>
          <w:lang w:val="en-AU"/>
        </w:rPr>
        <w:t xml:space="preserve"> has been enhanced in functionality: it now can be used to get or set the tiltangle. </w:t>
      </w:r>
      <w:r w:rsidRPr="0046159F">
        <w:rPr>
          <w:rFonts w:ascii="Courier" w:hAnsi="Courier" w:cs="Courier"/>
          <w:sz w:val="20"/>
          <w:szCs w:val="20"/>
          <w:lang w:val="en-AU"/>
        </w:rPr>
        <w:t>Turtle.settiltangle()</w:t>
      </w:r>
      <w:r w:rsidRPr="0046159F">
        <w:rPr>
          <w:rFonts w:ascii="Times" w:hAnsi="Times"/>
          <w:sz w:val="20"/>
          <w:szCs w:val="20"/>
          <w:lang w:val="en-AU"/>
        </w:rPr>
        <w:t xml:space="preserve"> has been deprecated.</w:t>
      </w:r>
    </w:p>
    <w:p w14:paraId="4AC6A25A" w14:textId="77777777" w:rsidR="0046159F" w:rsidRPr="0046159F" w:rsidRDefault="0046159F" w:rsidP="0046159F">
      <w:pPr>
        <w:numPr>
          <w:ilvl w:val="0"/>
          <w:numId w:val="37"/>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 </w:t>
      </w:r>
      <w:r w:rsidRPr="0046159F">
        <w:rPr>
          <w:rFonts w:ascii="Courier" w:hAnsi="Courier" w:cs="Courier"/>
          <w:sz w:val="20"/>
          <w:szCs w:val="20"/>
          <w:lang w:val="en-AU"/>
        </w:rPr>
        <w:t>Screen.onkeypress()</w:t>
      </w:r>
      <w:r w:rsidRPr="0046159F">
        <w:rPr>
          <w:rFonts w:ascii="Times" w:hAnsi="Times"/>
          <w:sz w:val="20"/>
          <w:szCs w:val="20"/>
          <w:lang w:val="en-AU"/>
        </w:rPr>
        <w:t xml:space="preserve"> has been added as a complement to </w:t>
      </w:r>
      <w:r w:rsidRPr="0046159F">
        <w:rPr>
          <w:rFonts w:ascii="Courier" w:hAnsi="Courier" w:cs="Courier"/>
          <w:sz w:val="20"/>
          <w:szCs w:val="20"/>
          <w:lang w:val="en-AU"/>
        </w:rPr>
        <w:t>Screen.onkey()</w:t>
      </w:r>
      <w:r w:rsidRPr="0046159F">
        <w:rPr>
          <w:rFonts w:ascii="Times" w:hAnsi="Times"/>
          <w:sz w:val="20"/>
          <w:szCs w:val="20"/>
          <w:lang w:val="en-AU"/>
        </w:rPr>
        <w:t xml:space="preserve"> which in fact binds actions to the keyrelease event. Accordingly the latter has got an alias: </w:t>
      </w:r>
      <w:r w:rsidRPr="0046159F">
        <w:rPr>
          <w:rFonts w:ascii="Courier" w:hAnsi="Courier" w:cs="Courier"/>
          <w:sz w:val="20"/>
          <w:szCs w:val="20"/>
          <w:lang w:val="en-AU"/>
        </w:rPr>
        <w:t>Screen.onkeyrelease()</w:t>
      </w:r>
      <w:r w:rsidRPr="0046159F">
        <w:rPr>
          <w:rFonts w:ascii="Times" w:hAnsi="Times"/>
          <w:sz w:val="20"/>
          <w:szCs w:val="20"/>
          <w:lang w:val="en-AU"/>
        </w:rPr>
        <w:t>.</w:t>
      </w:r>
    </w:p>
    <w:p w14:paraId="414F33C2" w14:textId="77777777" w:rsidR="0046159F" w:rsidRPr="0046159F" w:rsidRDefault="0046159F" w:rsidP="0046159F">
      <w:pPr>
        <w:numPr>
          <w:ilvl w:val="0"/>
          <w:numId w:val="37"/>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 </w:t>
      </w:r>
      <w:r w:rsidRPr="0046159F">
        <w:rPr>
          <w:rFonts w:ascii="Courier" w:hAnsi="Courier" w:cs="Courier"/>
          <w:sz w:val="20"/>
          <w:szCs w:val="20"/>
          <w:lang w:val="en-AU"/>
        </w:rPr>
        <w:t>Screen.mainloop()</w:t>
      </w:r>
      <w:r w:rsidRPr="0046159F">
        <w:rPr>
          <w:rFonts w:ascii="Times" w:hAnsi="Times"/>
          <w:sz w:val="20"/>
          <w:szCs w:val="20"/>
          <w:lang w:val="en-AU"/>
        </w:rPr>
        <w:t xml:space="preserve"> has been added. So when working only with Screen and Turtle objects one must not additionally import </w:t>
      </w:r>
      <w:r w:rsidRPr="0046159F">
        <w:rPr>
          <w:rFonts w:ascii="Courier" w:hAnsi="Courier" w:cs="Courier"/>
          <w:sz w:val="20"/>
          <w:szCs w:val="20"/>
          <w:lang w:val="en-AU"/>
        </w:rPr>
        <w:t>mainloop()</w:t>
      </w:r>
      <w:r w:rsidRPr="0046159F">
        <w:rPr>
          <w:rFonts w:ascii="Times" w:hAnsi="Times"/>
          <w:sz w:val="20"/>
          <w:szCs w:val="20"/>
          <w:lang w:val="en-AU"/>
        </w:rPr>
        <w:t xml:space="preserve"> anymore.</w:t>
      </w:r>
    </w:p>
    <w:p w14:paraId="168163E2" w14:textId="77777777" w:rsidR="0046159F" w:rsidRPr="0046159F" w:rsidRDefault="0046159F" w:rsidP="0046159F">
      <w:pPr>
        <w:numPr>
          <w:ilvl w:val="0"/>
          <w:numId w:val="37"/>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Two input methods has been added </w:t>
      </w:r>
      <w:r w:rsidRPr="0046159F">
        <w:rPr>
          <w:rFonts w:ascii="Courier" w:hAnsi="Courier" w:cs="Courier"/>
          <w:sz w:val="20"/>
          <w:szCs w:val="20"/>
          <w:lang w:val="en-AU"/>
        </w:rPr>
        <w:t>Screen.textinput()</w:t>
      </w:r>
      <w:r w:rsidRPr="0046159F">
        <w:rPr>
          <w:rFonts w:ascii="Times" w:hAnsi="Times"/>
          <w:sz w:val="20"/>
          <w:szCs w:val="20"/>
          <w:lang w:val="en-AU"/>
        </w:rPr>
        <w:t xml:space="preserve"> and </w:t>
      </w:r>
      <w:r w:rsidRPr="0046159F">
        <w:rPr>
          <w:rFonts w:ascii="Courier" w:hAnsi="Courier" w:cs="Courier"/>
          <w:sz w:val="20"/>
          <w:szCs w:val="20"/>
          <w:lang w:val="en-AU"/>
        </w:rPr>
        <w:t>Screen.numinput()</w:t>
      </w:r>
      <w:r w:rsidRPr="0046159F">
        <w:rPr>
          <w:rFonts w:ascii="Times" w:hAnsi="Times"/>
          <w:sz w:val="20"/>
          <w:szCs w:val="20"/>
          <w:lang w:val="en-AU"/>
        </w:rPr>
        <w:t>. These popup input dialogs and return strings and numbers respectively.</w:t>
      </w:r>
    </w:p>
    <w:p w14:paraId="7CE196BC" w14:textId="77777777" w:rsidR="0046159F" w:rsidRPr="0046159F" w:rsidRDefault="0046159F" w:rsidP="0046159F">
      <w:pPr>
        <w:numPr>
          <w:ilvl w:val="0"/>
          <w:numId w:val="37"/>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Two example scripts </w:t>
      </w:r>
      <w:r w:rsidRPr="0046159F">
        <w:rPr>
          <w:rFonts w:ascii="Courier" w:hAnsi="Courier" w:cs="Courier"/>
          <w:sz w:val="20"/>
          <w:szCs w:val="20"/>
          <w:lang w:val="en-AU"/>
        </w:rPr>
        <w:t>tdemo_nim.py</w:t>
      </w:r>
      <w:r w:rsidRPr="0046159F">
        <w:rPr>
          <w:rFonts w:ascii="Times" w:hAnsi="Times"/>
          <w:sz w:val="20"/>
          <w:szCs w:val="20"/>
          <w:lang w:val="en-AU"/>
        </w:rPr>
        <w:t xml:space="preserve"> and </w:t>
      </w:r>
      <w:r w:rsidRPr="0046159F">
        <w:rPr>
          <w:rFonts w:ascii="Courier" w:hAnsi="Courier" w:cs="Courier"/>
          <w:sz w:val="20"/>
          <w:szCs w:val="20"/>
          <w:lang w:val="en-AU"/>
        </w:rPr>
        <w:t>tdemo_round_dance.py</w:t>
      </w:r>
      <w:r w:rsidRPr="0046159F">
        <w:rPr>
          <w:rFonts w:ascii="Times" w:hAnsi="Times"/>
          <w:sz w:val="20"/>
          <w:szCs w:val="20"/>
          <w:lang w:val="en-AU"/>
        </w:rPr>
        <w:t xml:space="preserve"> have been added to the </w:t>
      </w:r>
      <w:r w:rsidRPr="0046159F">
        <w:rPr>
          <w:rFonts w:ascii="Courier" w:hAnsi="Courier" w:cs="Courier"/>
          <w:sz w:val="20"/>
          <w:szCs w:val="20"/>
          <w:lang w:val="en-AU"/>
        </w:rPr>
        <w:t>Lib/turtledemo</w:t>
      </w:r>
      <w:r w:rsidRPr="0046159F">
        <w:rPr>
          <w:rFonts w:ascii="Times" w:hAnsi="Times"/>
          <w:sz w:val="20"/>
          <w:szCs w:val="20"/>
          <w:lang w:val="en-AU"/>
        </w:rPr>
        <w:t xml:space="preserve"> directory.</w:t>
      </w:r>
    </w:p>
    <w:p w14:paraId="7560AEFE"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 xml:space="preserve">© </w:t>
      </w:r>
      <w:hyperlink r:id="rId231" w:history="1">
        <w:r w:rsidRPr="0046159F">
          <w:rPr>
            <w:rFonts w:ascii="Times" w:eastAsia="Times New Roman" w:hAnsi="Times"/>
            <w:color w:val="0000FF"/>
            <w:sz w:val="20"/>
            <w:szCs w:val="20"/>
            <w:u w:val="single"/>
            <w:lang w:val="en-AU"/>
          </w:rPr>
          <w:t>Copyright</w:t>
        </w:r>
      </w:hyperlink>
      <w:r w:rsidRPr="0046159F">
        <w:rPr>
          <w:rFonts w:ascii="Times" w:eastAsia="Times New Roman" w:hAnsi="Times"/>
          <w:sz w:val="20"/>
          <w:szCs w:val="20"/>
          <w:lang w:val="en-AU"/>
        </w:rPr>
        <w:t xml:space="preserve"> 2001-2021, Python Software Foundation. </w:t>
      </w:r>
      <w:r w:rsidRPr="0046159F">
        <w:rPr>
          <w:rFonts w:ascii="Times" w:eastAsia="Times New Roman" w:hAnsi="Times"/>
          <w:sz w:val="20"/>
          <w:szCs w:val="20"/>
          <w:lang w:val="en-AU"/>
        </w:rPr>
        <w:br/>
        <w:t xml:space="preserve">This page is licensed under the Python Software Foundation License Version 2. </w:t>
      </w:r>
      <w:r w:rsidRPr="0046159F">
        <w:rPr>
          <w:rFonts w:ascii="Times" w:eastAsia="Times New Roman" w:hAnsi="Times"/>
          <w:sz w:val="20"/>
          <w:szCs w:val="20"/>
          <w:lang w:val="en-AU"/>
        </w:rPr>
        <w:br/>
        <w:t xml:space="preserve">Examples, recipes, and other code in the documentation are additionally licensed under the Zero Clause BSD License. </w:t>
      </w:r>
      <w:r w:rsidRPr="0046159F">
        <w:rPr>
          <w:rFonts w:ascii="Times" w:eastAsia="Times New Roman" w:hAnsi="Times"/>
          <w:sz w:val="20"/>
          <w:szCs w:val="20"/>
          <w:lang w:val="en-AU"/>
        </w:rPr>
        <w:br/>
        <w:t xml:space="preserve">See </w:t>
      </w:r>
      <w:hyperlink r:id="rId232" w:history="1">
        <w:r w:rsidRPr="0046159F">
          <w:rPr>
            <w:rFonts w:ascii="Times" w:eastAsia="Times New Roman" w:hAnsi="Times"/>
            <w:color w:val="0000FF"/>
            <w:sz w:val="20"/>
            <w:szCs w:val="20"/>
            <w:u w:val="single"/>
            <w:lang w:val="en-AU"/>
          </w:rPr>
          <w:t>History and License</w:t>
        </w:r>
      </w:hyperlink>
      <w:r w:rsidRPr="0046159F">
        <w:rPr>
          <w:rFonts w:ascii="Times" w:eastAsia="Times New Roman" w:hAnsi="Times"/>
          <w:sz w:val="20"/>
          <w:szCs w:val="20"/>
          <w:lang w:val="en-AU"/>
        </w:rPr>
        <w:t xml:space="preserve"> for more information. </w:t>
      </w:r>
      <w:r w:rsidRPr="0046159F">
        <w:rPr>
          <w:rFonts w:ascii="Times" w:eastAsia="Times New Roman" w:hAnsi="Times"/>
          <w:sz w:val="20"/>
          <w:szCs w:val="20"/>
          <w:lang w:val="en-AU"/>
        </w:rPr>
        <w:br/>
      </w:r>
      <w:r w:rsidRPr="0046159F">
        <w:rPr>
          <w:rFonts w:ascii="Times" w:eastAsia="Times New Roman" w:hAnsi="Times"/>
          <w:sz w:val="20"/>
          <w:szCs w:val="20"/>
          <w:lang w:val="en-AU"/>
        </w:rPr>
        <w:br/>
        <w:t xml:space="preserve">The Python Software Foundation is a non-profit corporation. </w:t>
      </w:r>
      <w:hyperlink r:id="rId233" w:history="1">
        <w:r w:rsidRPr="0046159F">
          <w:rPr>
            <w:rFonts w:ascii="Times" w:eastAsia="Times New Roman" w:hAnsi="Times"/>
            <w:color w:val="0000FF"/>
            <w:sz w:val="20"/>
            <w:szCs w:val="20"/>
            <w:u w:val="single"/>
            <w:lang w:val="en-AU"/>
          </w:rPr>
          <w:t>Please donate.</w:t>
        </w:r>
      </w:hyperlink>
      <w:r w:rsidRPr="0046159F">
        <w:rPr>
          <w:rFonts w:ascii="Times" w:eastAsia="Times New Roman" w:hAnsi="Times"/>
          <w:sz w:val="20"/>
          <w:szCs w:val="20"/>
          <w:lang w:val="en-AU"/>
        </w:rPr>
        <w:t xml:space="preserve"> </w:t>
      </w:r>
      <w:r w:rsidRPr="0046159F">
        <w:rPr>
          <w:rFonts w:ascii="Times" w:eastAsia="Times New Roman" w:hAnsi="Times"/>
          <w:sz w:val="20"/>
          <w:szCs w:val="20"/>
          <w:lang w:val="en-AU"/>
        </w:rPr>
        <w:br/>
      </w:r>
      <w:r w:rsidRPr="0046159F">
        <w:rPr>
          <w:rFonts w:ascii="Times" w:eastAsia="Times New Roman" w:hAnsi="Times"/>
          <w:sz w:val="20"/>
          <w:szCs w:val="20"/>
          <w:lang w:val="en-AU"/>
        </w:rPr>
        <w:br/>
        <w:t xml:space="preserve">Last updated on Nov 03, 2021. </w:t>
      </w:r>
      <w:hyperlink r:id="rId234" w:history="1">
        <w:r w:rsidRPr="0046159F">
          <w:rPr>
            <w:rFonts w:ascii="Times" w:eastAsia="Times New Roman" w:hAnsi="Times"/>
            <w:color w:val="0000FF"/>
            <w:sz w:val="20"/>
            <w:szCs w:val="20"/>
            <w:u w:val="single"/>
            <w:lang w:val="en-AU"/>
          </w:rPr>
          <w:t>Found a bug</w:t>
        </w:r>
      </w:hyperlink>
      <w:r w:rsidRPr="0046159F">
        <w:rPr>
          <w:rFonts w:ascii="Times" w:eastAsia="Times New Roman" w:hAnsi="Times"/>
          <w:sz w:val="20"/>
          <w:szCs w:val="20"/>
          <w:lang w:val="en-AU"/>
        </w:rPr>
        <w:t xml:space="preserve">? </w:t>
      </w:r>
      <w:r w:rsidRPr="0046159F">
        <w:rPr>
          <w:rFonts w:ascii="Times" w:eastAsia="Times New Roman" w:hAnsi="Times"/>
          <w:sz w:val="20"/>
          <w:szCs w:val="20"/>
          <w:lang w:val="en-AU"/>
        </w:rPr>
        <w:br/>
        <w:t xml:space="preserve">Created using </w:t>
      </w:r>
      <w:hyperlink r:id="rId235" w:history="1">
        <w:r w:rsidRPr="0046159F">
          <w:rPr>
            <w:rFonts w:ascii="Times" w:eastAsia="Times New Roman" w:hAnsi="Times"/>
            <w:color w:val="0000FF"/>
            <w:sz w:val="20"/>
            <w:szCs w:val="20"/>
            <w:u w:val="single"/>
            <w:lang w:val="en-AU"/>
          </w:rPr>
          <w:t>Sphinx</w:t>
        </w:r>
      </w:hyperlink>
      <w:r w:rsidRPr="0046159F">
        <w:rPr>
          <w:rFonts w:ascii="Times" w:eastAsia="Times New Roman" w:hAnsi="Times"/>
          <w:sz w:val="20"/>
          <w:szCs w:val="20"/>
          <w:lang w:val="en-AU"/>
        </w:rPr>
        <w:t xml:space="preserve"> 3.2.1. </w:t>
      </w:r>
    </w:p>
    <w:p w14:paraId="19263A7D" w14:textId="77777777" w:rsidR="0046159F" w:rsidRDefault="0046159F"/>
    <w:p w14:paraId="6A9E9CC2" w14:textId="77777777" w:rsidR="005F361B" w:rsidRDefault="005F361B"/>
    <w:p w14:paraId="61F0A607" w14:textId="77777777" w:rsidR="0046159F" w:rsidRDefault="0046159F"/>
    <w:p w14:paraId="681E356E" w14:textId="77777777" w:rsidR="0046159F" w:rsidRDefault="0046159F"/>
    <w:p w14:paraId="69F4A376" w14:textId="77777777" w:rsidR="0046159F" w:rsidRDefault="0046159F">
      <w:r>
        <w:t>MORE</w:t>
      </w:r>
    </w:p>
    <w:p w14:paraId="692FD249" w14:textId="77777777" w:rsidR="0046159F" w:rsidRDefault="0046159F"/>
    <w:p w14:paraId="6AA3345A"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fldChar w:fldCharType="begin"/>
      </w:r>
      <w:r w:rsidRPr="0046159F">
        <w:rPr>
          <w:rFonts w:ascii="Times" w:eastAsia="Times New Roman" w:hAnsi="Times"/>
          <w:sz w:val="20"/>
          <w:szCs w:val="20"/>
          <w:lang w:val="en-AU"/>
        </w:rPr>
        <w:instrText xml:space="preserve"> </w:instrText>
      </w:r>
      <w:r w:rsidRPr="0046159F">
        <w:rPr>
          <w:rFonts w:ascii="Times" w:eastAsia="Times New Roman" w:hAnsi="Times"/>
          <w:sz w:val="20"/>
          <w:szCs w:val="20"/>
          <w:lang w:val="en-AU"/>
        </w:rPr>
        <w:fldChar w:fldCharType="begin"/>
      </w:r>
      <w:r w:rsidRPr="0046159F">
        <w:rPr>
          <w:rFonts w:ascii="Times" w:eastAsia="Times New Roman" w:hAnsi="Times"/>
          <w:sz w:val="20"/>
          <w:szCs w:val="20"/>
          <w:lang w:val="en-AU"/>
        </w:rPr>
        <w:instrText xml:space="preserve"> PRIVATE "&lt;INPUT TYPE=\"checkbox\"&gt;" </w:instrText>
      </w:r>
      <w:r w:rsidRPr="0046159F">
        <w:rPr>
          <w:rFonts w:ascii="Times" w:eastAsia="Times New Roman" w:hAnsi="Times"/>
          <w:sz w:val="20"/>
          <w:szCs w:val="20"/>
          <w:lang w:val="en-AU"/>
        </w:rPr>
        <w:fldChar w:fldCharType="end"/>
      </w:r>
      <w:r w:rsidRPr="0046159F">
        <w:rPr>
          <w:rFonts w:ascii="Times" w:eastAsia="Times New Roman" w:hAnsi="Times"/>
          <w:sz w:val="20"/>
          <w:szCs w:val="20"/>
          <w:lang w:val="en-AU"/>
        </w:rPr>
        <w:instrText xml:space="preserve">MACROBUTTON HTMLDirect </w:instrText>
      </w:r>
      <w:r>
        <w:rPr>
          <w:rFonts w:ascii="Times" w:hAnsi="Times"/>
          <w:noProof/>
          <w:sz w:val="20"/>
          <w:szCs w:val="20"/>
        </w:rPr>
        <w:drawing>
          <wp:inline distT="0" distB="0" distL="0" distR="0" wp14:anchorId="18020D52" wp14:editId="21C5B930">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6159F">
        <w:rPr>
          <w:rFonts w:ascii="Times" w:eastAsia="Times New Roman" w:hAnsi="Times"/>
          <w:sz w:val="20"/>
          <w:szCs w:val="20"/>
          <w:lang w:val="en-AU"/>
        </w:rPr>
        <w:fldChar w:fldCharType="end"/>
      </w:r>
      <w:r w:rsidRPr="0046159F">
        <w:rPr>
          <w:rFonts w:ascii="Times" w:eastAsia="Times New Roman" w:hAnsi="Times"/>
          <w:sz w:val="20"/>
          <w:szCs w:val="20"/>
          <w:lang w:val="en-AU"/>
        </w:rPr>
        <w:t xml:space="preserve"> </w:t>
      </w:r>
      <w:r>
        <w:rPr>
          <w:rFonts w:ascii="Times" w:eastAsia="Times New Roman" w:hAnsi="Times"/>
          <w:noProof/>
          <w:color w:val="0000FF"/>
          <w:sz w:val="20"/>
          <w:szCs w:val="20"/>
        </w:rPr>
        <mc:AlternateContent>
          <mc:Choice Requires="wps">
            <w:drawing>
              <wp:inline distT="0" distB="0" distL="0" distR="0" wp14:anchorId="395E3B55" wp14:editId="6F16FDFF">
                <wp:extent cx="304800" cy="304800"/>
                <wp:effectExtent l="0" t="0" r="0" b="0"/>
                <wp:docPr id="6" name="AutoShape 12" descr="og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ogo" href="https://www.python.or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" o:button="t" filled="f" stroked="f">
                <v:fill o:detectmouseclick="t"/>
                <o:lock v:ext="edit" aspectratio="t"/>
                <w10:anchorlock/>
              </v:rect>
            </w:pict>
          </mc:Fallback>
        </mc:AlternateContent>
      </w:r>
    </w:p>
    <w:p w14:paraId="121C47E0"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fldChar w:fldCharType="begin"/>
      </w:r>
      <w:r w:rsidRPr="0046159F">
        <w:rPr>
          <w:rFonts w:ascii="Times" w:eastAsia="Times New Roman" w:hAnsi="Times"/>
          <w:sz w:val="20"/>
          <w:szCs w:val="20"/>
          <w:lang w:val="en-AU"/>
        </w:rPr>
        <w:instrText xml:space="preserve"> </w:instrText>
      </w:r>
      <w:r w:rsidRPr="0046159F">
        <w:rPr>
          <w:rFonts w:ascii="Times" w:eastAsia="Times New Roman" w:hAnsi="Times"/>
          <w:sz w:val="20"/>
          <w:szCs w:val="20"/>
          <w:lang w:val="en-AU"/>
        </w:rPr>
        <w:fldChar w:fldCharType="begin"/>
      </w:r>
      <w:r w:rsidRPr="0046159F">
        <w:rPr>
          <w:rFonts w:ascii="Times" w:eastAsia="Times New Roman" w:hAnsi="Times"/>
          <w:sz w:val="20"/>
          <w:szCs w:val="20"/>
          <w:lang w:val="en-AU"/>
        </w:rPr>
        <w:instrText xml:space="preserve"> PRIVATE "&lt;INPUT TYPE=\"text\" NAME=\"q\"&gt;" </w:instrText>
      </w:r>
      <w:r w:rsidRPr="0046159F">
        <w:rPr>
          <w:rFonts w:ascii="Times" w:eastAsia="Times New Roman" w:hAnsi="Times"/>
          <w:sz w:val="20"/>
          <w:szCs w:val="20"/>
          <w:lang w:val="en-AU"/>
        </w:rPr>
        <w:fldChar w:fldCharType="end"/>
      </w:r>
      <w:r w:rsidRPr="0046159F">
        <w:rPr>
          <w:rFonts w:ascii="Times" w:eastAsia="Times New Roman" w:hAnsi="Times"/>
          <w:sz w:val="20"/>
          <w:szCs w:val="20"/>
          <w:lang w:val="en-AU"/>
        </w:rPr>
        <w:instrText xml:space="preserve">MACROBUTTON HTMLDirect </w:instrText>
      </w:r>
      <w:r>
        <w:rPr>
          <w:rFonts w:ascii="Times" w:hAnsi="Times"/>
          <w:noProof/>
          <w:sz w:val="20"/>
          <w:szCs w:val="20"/>
        </w:rPr>
        <w:drawing>
          <wp:inline distT="0" distB="0" distL="0" distR="0" wp14:anchorId="601B22D6" wp14:editId="0C1447AF">
            <wp:extent cx="177800" cy="25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77800" cy="254000"/>
                    </a:xfrm>
                    <a:prstGeom prst="rect">
                      <a:avLst/>
                    </a:prstGeom>
                    <a:noFill/>
                    <a:ln>
                      <a:noFill/>
                    </a:ln>
                  </pic:spPr>
                </pic:pic>
              </a:graphicData>
            </a:graphic>
          </wp:inline>
        </w:drawing>
      </w:r>
      <w:r w:rsidRPr="0046159F">
        <w:rPr>
          <w:rFonts w:ascii="Times" w:eastAsia="Times New Roman" w:hAnsi="Times"/>
          <w:sz w:val="20"/>
          <w:szCs w:val="20"/>
          <w:lang w:val="en-AU"/>
        </w:rPr>
        <w:fldChar w:fldCharType="end"/>
      </w:r>
      <w:r w:rsidRPr="0046159F">
        <w:rPr>
          <w:rFonts w:ascii="Times" w:eastAsia="Times New Roman" w:hAnsi="Times"/>
          <w:sz w:val="20"/>
          <w:szCs w:val="20"/>
          <w:lang w:val="en-AU"/>
        </w:rPr>
        <w:t xml:space="preserve"> </w:t>
      </w:r>
    </w:p>
    <w:p w14:paraId="61FE146B" w14:textId="77777777" w:rsidR="0046159F" w:rsidRPr="0046159F" w:rsidRDefault="00F817CF" w:rsidP="0046159F">
      <w:pPr>
        <w:spacing w:before="100" w:beforeAutospacing="1" w:after="100" w:afterAutospacing="1"/>
        <w:outlineLvl w:val="2"/>
        <w:rPr>
          <w:rFonts w:ascii="Times" w:eastAsia="Times New Roman" w:hAnsi="Times"/>
          <w:b/>
          <w:bCs/>
          <w:sz w:val="27"/>
          <w:szCs w:val="27"/>
          <w:lang w:val="en-AU"/>
        </w:rPr>
      </w:pPr>
      <w:hyperlink r:id="rId239" w:history="1">
        <w:r w:rsidR="0046159F" w:rsidRPr="0046159F">
          <w:rPr>
            <w:rFonts w:ascii="Times" w:eastAsia="Times New Roman" w:hAnsi="Times"/>
            <w:b/>
            <w:bCs/>
            <w:color w:val="0000FF"/>
            <w:sz w:val="27"/>
            <w:szCs w:val="27"/>
            <w:u w:val="single"/>
            <w:lang w:val="en-AU"/>
          </w:rPr>
          <w:t>Table of Contents</w:t>
        </w:r>
      </w:hyperlink>
    </w:p>
    <w:p w14:paraId="6B6247FA" w14:textId="77777777" w:rsidR="0046159F" w:rsidRPr="0046159F" w:rsidRDefault="00F817CF" w:rsidP="0046159F">
      <w:pPr>
        <w:numPr>
          <w:ilvl w:val="0"/>
          <w:numId w:val="38"/>
        </w:numPr>
        <w:spacing w:before="100" w:beforeAutospacing="1" w:after="100" w:afterAutospacing="1"/>
        <w:rPr>
          <w:rFonts w:ascii="Times" w:eastAsia="Times New Roman" w:hAnsi="Times"/>
          <w:sz w:val="20"/>
          <w:szCs w:val="20"/>
          <w:lang w:val="en-AU"/>
        </w:rPr>
      </w:pPr>
      <w:hyperlink r:id="rId240" w:history="1">
        <w:r w:rsidR="0046159F" w:rsidRPr="0046159F">
          <w:rPr>
            <w:rFonts w:ascii="Courier" w:hAnsi="Courier" w:cs="Courier"/>
            <w:sz w:val="20"/>
            <w:szCs w:val="20"/>
            <w:lang w:val="en-AU"/>
          </w:rPr>
          <w:t>turtle</w:t>
        </w:r>
        <w:r w:rsidR="0046159F" w:rsidRPr="0046159F">
          <w:rPr>
            <w:rFonts w:ascii="Times" w:eastAsia="Times New Roman" w:hAnsi="Times"/>
            <w:color w:val="0000FF"/>
            <w:sz w:val="20"/>
            <w:szCs w:val="20"/>
            <w:u w:val="single"/>
            <w:lang w:val="en-AU"/>
          </w:rPr>
          <w:t xml:space="preserve"> — Turtle graphics</w:t>
        </w:r>
      </w:hyperlink>
    </w:p>
    <w:p w14:paraId="34702C5F"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41" w:anchor="introduction" w:history="1">
        <w:r w:rsidR="0046159F" w:rsidRPr="0046159F">
          <w:rPr>
            <w:rFonts w:ascii="Times" w:eastAsia="Times New Roman" w:hAnsi="Times"/>
            <w:color w:val="0000FF"/>
            <w:sz w:val="20"/>
            <w:szCs w:val="20"/>
            <w:u w:val="single"/>
            <w:lang w:val="en-AU"/>
          </w:rPr>
          <w:t>Introduction</w:t>
        </w:r>
      </w:hyperlink>
    </w:p>
    <w:p w14:paraId="4E62F760"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42" w:anchor="overview-of-available-turtle-and-screen-methods" w:history="1">
        <w:r w:rsidR="0046159F" w:rsidRPr="0046159F">
          <w:rPr>
            <w:rFonts w:ascii="Times" w:eastAsia="Times New Roman" w:hAnsi="Times"/>
            <w:color w:val="0000FF"/>
            <w:sz w:val="20"/>
            <w:szCs w:val="20"/>
            <w:u w:val="single"/>
            <w:lang w:val="en-AU"/>
          </w:rPr>
          <w:t>Overview of available Turtle and Screen methods</w:t>
        </w:r>
      </w:hyperlink>
    </w:p>
    <w:p w14:paraId="45B906ED"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43" w:anchor="turtle-methods" w:history="1">
        <w:r w:rsidR="0046159F" w:rsidRPr="0046159F">
          <w:rPr>
            <w:rFonts w:ascii="Times" w:eastAsia="Times New Roman" w:hAnsi="Times"/>
            <w:color w:val="0000FF"/>
            <w:sz w:val="20"/>
            <w:szCs w:val="20"/>
            <w:u w:val="single"/>
            <w:lang w:val="en-AU"/>
          </w:rPr>
          <w:t>Turtle methods</w:t>
        </w:r>
      </w:hyperlink>
    </w:p>
    <w:p w14:paraId="664B7EE6"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44" w:anchor="methods-of-turtlescreen-screen" w:history="1">
        <w:r w:rsidR="0046159F" w:rsidRPr="0046159F">
          <w:rPr>
            <w:rFonts w:ascii="Times" w:eastAsia="Times New Roman" w:hAnsi="Times"/>
            <w:color w:val="0000FF"/>
            <w:sz w:val="20"/>
            <w:szCs w:val="20"/>
            <w:u w:val="single"/>
            <w:lang w:val="en-AU"/>
          </w:rPr>
          <w:t>Methods of TurtleScreen/Screen</w:t>
        </w:r>
      </w:hyperlink>
    </w:p>
    <w:p w14:paraId="79501E5C"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45" w:anchor="methods-of-rawturtle-turtle-and-corresponding-functions" w:history="1">
        <w:r w:rsidR="0046159F" w:rsidRPr="0046159F">
          <w:rPr>
            <w:rFonts w:ascii="Times" w:eastAsia="Times New Roman" w:hAnsi="Times"/>
            <w:color w:val="0000FF"/>
            <w:sz w:val="20"/>
            <w:szCs w:val="20"/>
            <w:u w:val="single"/>
            <w:lang w:val="en-AU"/>
          </w:rPr>
          <w:t>Methods of RawTurtle/Turtle and corresponding functions</w:t>
        </w:r>
      </w:hyperlink>
    </w:p>
    <w:p w14:paraId="11A9A357"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46" w:anchor="turtle-motion" w:history="1">
        <w:r w:rsidR="0046159F" w:rsidRPr="0046159F">
          <w:rPr>
            <w:rFonts w:ascii="Times" w:eastAsia="Times New Roman" w:hAnsi="Times"/>
            <w:color w:val="0000FF"/>
            <w:sz w:val="20"/>
            <w:szCs w:val="20"/>
            <w:u w:val="single"/>
            <w:lang w:val="en-AU"/>
          </w:rPr>
          <w:t>Turtle motion</w:t>
        </w:r>
      </w:hyperlink>
    </w:p>
    <w:p w14:paraId="33EBF415"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47" w:anchor="tell-turtle-s-state" w:history="1">
        <w:r w:rsidR="0046159F" w:rsidRPr="0046159F">
          <w:rPr>
            <w:rFonts w:ascii="Times" w:eastAsia="Times New Roman" w:hAnsi="Times"/>
            <w:color w:val="0000FF"/>
            <w:sz w:val="20"/>
            <w:szCs w:val="20"/>
            <w:u w:val="single"/>
            <w:lang w:val="en-AU"/>
          </w:rPr>
          <w:t>Tell Turtle’s state</w:t>
        </w:r>
      </w:hyperlink>
    </w:p>
    <w:p w14:paraId="7DFF9B4C"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48" w:anchor="settings-for-measurement" w:history="1">
        <w:r w:rsidR="0046159F" w:rsidRPr="0046159F">
          <w:rPr>
            <w:rFonts w:ascii="Times" w:eastAsia="Times New Roman" w:hAnsi="Times"/>
            <w:color w:val="0000FF"/>
            <w:sz w:val="20"/>
            <w:szCs w:val="20"/>
            <w:u w:val="single"/>
            <w:lang w:val="en-AU"/>
          </w:rPr>
          <w:t>Settings for measurement</w:t>
        </w:r>
      </w:hyperlink>
    </w:p>
    <w:p w14:paraId="51F5B25D"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49" w:anchor="pen-control" w:history="1">
        <w:r w:rsidR="0046159F" w:rsidRPr="0046159F">
          <w:rPr>
            <w:rFonts w:ascii="Times" w:eastAsia="Times New Roman" w:hAnsi="Times"/>
            <w:color w:val="0000FF"/>
            <w:sz w:val="20"/>
            <w:szCs w:val="20"/>
            <w:u w:val="single"/>
            <w:lang w:val="en-AU"/>
          </w:rPr>
          <w:t>Pen control</w:t>
        </w:r>
      </w:hyperlink>
    </w:p>
    <w:p w14:paraId="59C86815" w14:textId="77777777" w:rsidR="0046159F" w:rsidRPr="0046159F" w:rsidRDefault="00F817CF" w:rsidP="0046159F">
      <w:pPr>
        <w:numPr>
          <w:ilvl w:val="3"/>
          <w:numId w:val="38"/>
        </w:numPr>
        <w:spacing w:before="100" w:beforeAutospacing="1" w:after="100" w:afterAutospacing="1"/>
        <w:rPr>
          <w:rFonts w:ascii="Times" w:eastAsia="Times New Roman" w:hAnsi="Times"/>
          <w:sz w:val="20"/>
          <w:szCs w:val="20"/>
          <w:lang w:val="en-AU"/>
        </w:rPr>
      </w:pPr>
      <w:hyperlink r:id="rId250" w:anchor="drawing-state" w:history="1">
        <w:r w:rsidR="0046159F" w:rsidRPr="0046159F">
          <w:rPr>
            <w:rFonts w:ascii="Times" w:eastAsia="Times New Roman" w:hAnsi="Times"/>
            <w:color w:val="0000FF"/>
            <w:sz w:val="20"/>
            <w:szCs w:val="20"/>
            <w:u w:val="single"/>
            <w:lang w:val="en-AU"/>
          </w:rPr>
          <w:t>Drawing state</w:t>
        </w:r>
      </w:hyperlink>
    </w:p>
    <w:p w14:paraId="784DE6B6" w14:textId="77777777" w:rsidR="0046159F" w:rsidRPr="0046159F" w:rsidRDefault="00F817CF" w:rsidP="0046159F">
      <w:pPr>
        <w:numPr>
          <w:ilvl w:val="3"/>
          <w:numId w:val="38"/>
        </w:numPr>
        <w:spacing w:before="100" w:beforeAutospacing="1" w:after="100" w:afterAutospacing="1"/>
        <w:rPr>
          <w:rFonts w:ascii="Times" w:eastAsia="Times New Roman" w:hAnsi="Times"/>
          <w:sz w:val="20"/>
          <w:szCs w:val="20"/>
          <w:lang w:val="en-AU"/>
        </w:rPr>
      </w:pPr>
      <w:hyperlink r:id="rId251" w:anchor="color-control" w:history="1">
        <w:r w:rsidR="0046159F" w:rsidRPr="0046159F">
          <w:rPr>
            <w:rFonts w:ascii="Times" w:eastAsia="Times New Roman" w:hAnsi="Times"/>
            <w:color w:val="0000FF"/>
            <w:sz w:val="20"/>
            <w:szCs w:val="20"/>
            <w:u w:val="single"/>
            <w:lang w:val="en-AU"/>
          </w:rPr>
          <w:t>Color control</w:t>
        </w:r>
      </w:hyperlink>
    </w:p>
    <w:p w14:paraId="5F98C256" w14:textId="77777777" w:rsidR="0046159F" w:rsidRPr="0046159F" w:rsidRDefault="00F817CF" w:rsidP="0046159F">
      <w:pPr>
        <w:numPr>
          <w:ilvl w:val="3"/>
          <w:numId w:val="38"/>
        </w:numPr>
        <w:spacing w:before="100" w:beforeAutospacing="1" w:after="100" w:afterAutospacing="1"/>
        <w:rPr>
          <w:rFonts w:ascii="Times" w:eastAsia="Times New Roman" w:hAnsi="Times"/>
          <w:sz w:val="20"/>
          <w:szCs w:val="20"/>
          <w:lang w:val="en-AU"/>
        </w:rPr>
      </w:pPr>
      <w:hyperlink r:id="rId252" w:anchor="filling" w:history="1">
        <w:r w:rsidR="0046159F" w:rsidRPr="0046159F">
          <w:rPr>
            <w:rFonts w:ascii="Times" w:eastAsia="Times New Roman" w:hAnsi="Times"/>
            <w:color w:val="0000FF"/>
            <w:sz w:val="20"/>
            <w:szCs w:val="20"/>
            <w:u w:val="single"/>
            <w:lang w:val="en-AU"/>
          </w:rPr>
          <w:t>Filling</w:t>
        </w:r>
      </w:hyperlink>
    </w:p>
    <w:p w14:paraId="02643E94" w14:textId="77777777" w:rsidR="0046159F" w:rsidRPr="0046159F" w:rsidRDefault="00F817CF" w:rsidP="0046159F">
      <w:pPr>
        <w:numPr>
          <w:ilvl w:val="3"/>
          <w:numId w:val="38"/>
        </w:numPr>
        <w:spacing w:before="100" w:beforeAutospacing="1" w:after="100" w:afterAutospacing="1"/>
        <w:rPr>
          <w:rFonts w:ascii="Times" w:eastAsia="Times New Roman" w:hAnsi="Times"/>
          <w:sz w:val="20"/>
          <w:szCs w:val="20"/>
          <w:lang w:val="en-AU"/>
        </w:rPr>
      </w:pPr>
      <w:hyperlink r:id="rId253" w:anchor="more-drawing-control" w:history="1">
        <w:r w:rsidR="0046159F" w:rsidRPr="0046159F">
          <w:rPr>
            <w:rFonts w:ascii="Times" w:eastAsia="Times New Roman" w:hAnsi="Times"/>
            <w:color w:val="0000FF"/>
            <w:sz w:val="20"/>
            <w:szCs w:val="20"/>
            <w:u w:val="single"/>
            <w:lang w:val="en-AU"/>
          </w:rPr>
          <w:t>More drawing control</w:t>
        </w:r>
      </w:hyperlink>
    </w:p>
    <w:p w14:paraId="5AC1655E"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54" w:anchor="turtle-state" w:history="1">
        <w:r w:rsidR="0046159F" w:rsidRPr="0046159F">
          <w:rPr>
            <w:rFonts w:ascii="Times" w:eastAsia="Times New Roman" w:hAnsi="Times"/>
            <w:color w:val="0000FF"/>
            <w:sz w:val="20"/>
            <w:szCs w:val="20"/>
            <w:u w:val="single"/>
            <w:lang w:val="en-AU"/>
          </w:rPr>
          <w:t>Turtle state</w:t>
        </w:r>
      </w:hyperlink>
    </w:p>
    <w:p w14:paraId="485AAA6E" w14:textId="77777777" w:rsidR="0046159F" w:rsidRPr="0046159F" w:rsidRDefault="00F817CF" w:rsidP="0046159F">
      <w:pPr>
        <w:numPr>
          <w:ilvl w:val="3"/>
          <w:numId w:val="38"/>
        </w:numPr>
        <w:spacing w:before="100" w:beforeAutospacing="1" w:after="100" w:afterAutospacing="1"/>
        <w:rPr>
          <w:rFonts w:ascii="Times" w:eastAsia="Times New Roman" w:hAnsi="Times"/>
          <w:sz w:val="20"/>
          <w:szCs w:val="20"/>
          <w:lang w:val="en-AU"/>
        </w:rPr>
      </w:pPr>
      <w:hyperlink r:id="rId255" w:anchor="visibility" w:history="1">
        <w:r w:rsidR="0046159F" w:rsidRPr="0046159F">
          <w:rPr>
            <w:rFonts w:ascii="Times" w:eastAsia="Times New Roman" w:hAnsi="Times"/>
            <w:color w:val="0000FF"/>
            <w:sz w:val="20"/>
            <w:szCs w:val="20"/>
            <w:u w:val="single"/>
            <w:lang w:val="en-AU"/>
          </w:rPr>
          <w:t>Visibility</w:t>
        </w:r>
      </w:hyperlink>
    </w:p>
    <w:p w14:paraId="5949224A" w14:textId="77777777" w:rsidR="0046159F" w:rsidRPr="0046159F" w:rsidRDefault="00F817CF" w:rsidP="0046159F">
      <w:pPr>
        <w:numPr>
          <w:ilvl w:val="3"/>
          <w:numId w:val="38"/>
        </w:numPr>
        <w:spacing w:before="100" w:beforeAutospacing="1" w:after="100" w:afterAutospacing="1"/>
        <w:rPr>
          <w:rFonts w:ascii="Times" w:eastAsia="Times New Roman" w:hAnsi="Times"/>
          <w:sz w:val="20"/>
          <w:szCs w:val="20"/>
          <w:lang w:val="en-AU"/>
        </w:rPr>
      </w:pPr>
      <w:hyperlink r:id="rId256" w:anchor="appearance" w:history="1">
        <w:r w:rsidR="0046159F" w:rsidRPr="0046159F">
          <w:rPr>
            <w:rFonts w:ascii="Times" w:eastAsia="Times New Roman" w:hAnsi="Times"/>
            <w:color w:val="0000FF"/>
            <w:sz w:val="20"/>
            <w:szCs w:val="20"/>
            <w:u w:val="single"/>
            <w:lang w:val="en-AU"/>
          </w:rPr>
          <w:t>Appearance</w:t>
        </w:r>
      </w:hyperlink>
    </w:p>
    <w:p w14:paraId="65B55309"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57" w:anchor="using-events" w:history="1">
        <w:r w:rsidR="0046159F" w:rsidRPr="0046159F">
          <w:rPr>
            <w:rFonts w:ascii="Times" w:eastAsia="Times New Roman" w:hAnsi="Times"/>
            <w:color w:val="0000FF"/>
            <w:sz w:val="20"/>
            <w:szCs w:val="20"/>
            <w:u w:val="single"/>
            <w:lang w:val="en-AU"/>
          </w:rPr>
          <w:t>Using events</w:t>
        </w:r>
      </w:hyperlink>
    </w:p>
    <w:p w14:paraId="783F7E85"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58" w:anchor="special-turtle-methods" w:history="1">
        <w:r w:rsidR="0046159F" w:rsidRPr="0046159F">
          <w:rPr>
            <w:rFonts w:ascii="Times" w:eastAsia="Times New Roman" w:hAnsi="Times"/>
            <w:color w:val="0000FF"/>
            <w:sz w:val="20"/>
            <w:szCs w:val="20"/>
            <w:u w:val="single"/>
            <w:lang w:val="en-AU"/>
          </w:rPr>
          <w:t>Special Turtle methods</w:t>
        </w:r>
      </w:hyperlink>
    </w:p>
    <w:p w14:paraId="36E5B6FE"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59" w:anchor="compound-shapes" w:history="1">
        <w:r w:rsidR="0046159F" w:rsidRPr="0046159F">
          <w:rPr>
            <w:rFonts w:ascii="Times" w:eastAsia="Times New Roman" w:hAnsi="Times"/>
            <w:color w:val="0000FF"/>
            <w:sz w:val="20"/>
            <w:szCs w:val="20"/>
            <w:u w:val="single"/>
            <w:lang w:val="en-AU"/>
          </w:rPr>
          <w:t>Compound shapes</w:t>
        </w:r>
      </w:hyperlink>
    </w:p>
    <w:p w14:paraId="25A9FFB9"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60" w:anchor="methods-of-turtlescreen-screen-and-corresponding-functions" w:history="1">
        <w:r w:rsidR="0046159F" w:rsidRPr="0046159F">
          <w:rPr>
            <w:rFonts w:ascii="Times" w:eastAsia="Times New Roman" w:hAnsi="Times"/>
            <w:color w:val="0000FF"/>
            <w:sz w:val="20"/>
            <w:szCs w:val="20"/>
            <w:u w:val="single"/>
            <w:lang w:val="en-AU"/>
          </w:rPr>
          <w:t>Methods of TurtleScreen/Screen and corresponding functions</w:t>
        </w:r>
      </w:hyperlink>
    </w:p>
    <w:p w14:paraId="05C420B2"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1" w:anchor="window-control" w:history="1">
        <w:r w:rsidR="0046159F" w:rsidRPr="0046159F">
          <w:rPr>
            <w:rFonts w:ascii="Times" w:eastAsia="Times New Roman" w:hAnsi="Times"/>
            <w:color w:val="0000FF"/>
            <w:sz w:val="20"/>
            <w:szCs w:val="20"/>
            <w:u w:val="single"/>
            <w:lang w:val="en-AU"/>
          </w:rPr>
          <w:t>Window control</w:t>
        </w:r>
      </w:hyperlink>
    </w:p>
    <w:p w14:paraId="502700E3"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2" w:anchor="animation-control" w:history="1">
        <w:r w:rsidR="0046159F" w:rsidRPr="0046159F">
          <w:rPr>
            <w:rFonts w:ascii="Times" w:eastAsia="Times New Roman" w:hAnsi="Times"/>
            <w:color w:val="0000FF"/>
            <w:sz w:val="20"/>
            <w:szCs w:val="20"/>
            <w:u w:val="single"/>
            <w:lang w:val="en-AU"/>
          </w:rPr>
          <w:t>Animation control</w:t>
        </w:r>
      </w:hyperlink>
    </w:p>
    <w:p w14:paraId="0359F576"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3" w:anchor="using-screen-events" w:history="1">
        <w:r w:rsidR="0046159F" w:rsidRPr="0046159F">
          <w:rPr>
            <w:rFonts w:ascii="Times" w:eastAsia="Times New Roman" w:hAnsi="Times"/>
            <w:color w:val="0000FF"/>
            <w:sz w:val="20"/>
            <w:szCs w:val="20"/>
            <w:u w:val="single"/>
            <w:lang w:val="en-AU"/>
          </w:rPr>
          <w:t>Using screen events</w:t>
        </w:r>
      </w:hyperlink>
    </w:p>
    <w:p w14:paraId="2D2A600C"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4" w:anchor="input-methods" w:history="1">
        <w:r w:rsidR="0046159F" w:rsidRPr="0046159F">
          <w:rPr>
            <w:rFonts w:ascii="Times" w:eastAsia="Times New Roman" w:hAnsi="Times"/>
            <w:color w:val="0000FF"/>
            <w:sz w:val="20"/>
            <w:szCs w:val="20"/>
            <w:u w:val="single"/>
            <w:lang w:val="en-AU"/>
          </w:rPr>
          <w:t>Input methods</w:t>
        </w:r>
      </w:hyperlink>
    </w:p>
    <w:p w14:paraId="4DB37E55"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5" w:anchor="settings-and-special-methods" w:history="1">
        <w:r w:rsidR="0046159F" w:rsidRPr="0046159F">
          <w:rPr>
            <w:rFonts w:ascii="Times" w:eastAsia="Times New Roman" w:hAnsi="Times"/>
            <w:color w:val="0000FF"/>
            <w:sz w:val="20"/>
            <w:szCs w:val="20"/>
            <w:u w:val="single"/>
            <w:lang w:val="en-AU"/>
          </w:rPr>
          <w:t>Settings and special methods</w:t>
        </w:r>
      </w:hyperlink>
    </w:p>
    <w:p w14:paraId="7A0251C6"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6" w:anchor="methods-specific-to-screen-not-inherited-from-turtlescreen" w:history="1">
        <w:r w:rsidR="0046159F" w:rsidRPr="0046159F">
          <w:rPr>
            <w:rFonts w:ascii="Times" w:eastAsia="Times New Roman" w:hAnsi="Times"/>
            <w:color w:val="0000FF"/>
            <w:sz w:val="20"/>
            <w:szCs w:val="20"/>
            <w:u w:val="single"/>
            <w:lang w:val="en-AU"/>
          </w:rPr>
          <w:t>Methods specific to Screen, not inherited from TurtleScreen</w:t>
        </w:r>
      </w:hyperlink>
    </w:p>
    <w:p w14:paraId="46082366"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67" w:anchor="public-classes" w:history="1">
        <w:r w:rsidR="0046159F" w:rsidRPr="0046159F">
          <w:rPr>
            <w:rFonts w:ascii="Times" w:eastAsia="Times New Roman" w:hAnsi="Times"/>
            <w:color w:val="0000FF"/>
            <w:sz w:val="20"/>
            <w:szCs w:val="20"/>
            <w:u w:val="single"/>
            <w:lang w:val="en-AU"/>
          </w:rPr>
          <w:t>Public classes</w:t>
        </w:r>
      </w:hyperlink>
    </w:p>
    <w:p w14:paraId="4142CD4E"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68" w:anchor="help-and-configuration" w:history="1">
        <w:r w:rsidR="0046159F" w:rsidRPr="0046159F">
          <w:rPr>
            <w:rFonts w:ascii="Times" w:eastAsia="Times New Roman" w:hAnsi="Times"/>
            <w:color w:val="0000FF"/>
            <w:sz w:val="20"/>
            <w:szCs w:val="20"/>
            <w:u w:val="single"/>
            <w:lang w:val="en-AU"/>
          </w:rPr>
          <w:t>Help and configuration</w:t>
        </w:r>
      </w:hyperlink>
    </w:p>
    <w:p w14:paraId="3ACB0D97"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69" w:anchor="how-to-use-help" w:history="1">
        <w:r w:rsidR="0046159F" w:rsidRPr="0046159F">
          <w:rPr>
            <w:rFonts w:ascii="Times" w:eastAsia="Times New Roman" w:hAnsi="Times"/>
            <w:color w:val="0000FF"/>
            <w:sz w:val="20"/>
            <w:szCs w:val="20"/>
            <w:u w:val="single"/>
            <w:lang w:val="en-AU"/>
          </w:rPr>
          <w:t>How to use help</w:t>
        </w:r>
      </w:hyperlink>
    </w:p>
    <w:p w14:paraId="1AD5350C"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70" w:anchor="translation-of-docstrings-into-different-languages" w:history="1">
        <w:r w:rsidR="0046159F" w:rsidRPr="0046159F">
          <w:rPr>
            <w:rFonts w:ascii="Times" w:eastAsia="Times New Roman" w:hAnsi="Times"/>
            <w:color w:val="0000FF"/>
            <w:sz w:val="20"/>
            <w:szCs w:val="20"/>
            <w:u w:val="single"/>
            <w:lang w:val="en-AU"/>
          </w:rPr>
          <w:t>Translation of docstrings into different languages</w:t>
        </w:r>
      </w:hyperlink>
    </w:p>
    <w:p w14:paraId="0060C303" w14:textId="77777777" w:rsidR="0046159F" w:rsidRPr="0046159F" w:rsidRDefault="00F817CF" w:rsidP="0046159F">
      <w:pPr>
        <w:numPr>
          <w:ilvl w:val="2"/>
          <w:numId w:val="38"/>
        </w:numPr>
        <w:spacing w:before="100" w:beforeAutospacing="1" w:after="100" w:afterAutospacing="1"/>
        <w:rPr>
          <w:rFonts w:ascii="Times" w:eastAsia="Times New Roman" w:hAnsi="Times"/>
          <w:sz w:val="20"/>
          <w:szCs w:val="20"/>
          <w:lang w:val="en-AU"/>
        </w:rPr>
      </w:pPr>
      <w:hyperlink r:id="rId271" w:anchor="how-to-configure-screen-and-turtles" w:history="1">
        <w:r w:rsidR="0046159F" w:rsidRPr="0046159F">
          <w:rPr>
            <w:rFonts w:ascii="Times" w:eastAsia="Times New Roman" w:hAnsi="Times"/>
            <w:color w:val="0000FF"/>
            <w:sz w:val="20"/>
            <w:szCs w:val="20"/>
            <w:u w:val="single"/>
            <w:lang w:val="en-AU"/>
          </w:rPr>
          <w:t>How to configure Screen and Turtles</w:t>
        </w:r>
      </w:hyperlink>
    </w:p>
    <w:p w14:paraId="1B25FFAB"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72" w:anchor="module-turtledemo" w:history="1">
        <w:r w:rsidR="0046159F" w:rsidRPr="0046159F">
          <w:rPr>
            <w:rFonts w:ascii="Courier" w:hAnsi="Courier" w:cs="Courier"/>
            <w:sz w:val="20"/>
            <w:szCs w:val="20"/>
            <w:lang w:val="en-AU"/>
          </w:rPr>
          <w:t>turtledemo</w:t>
        </w:r>
        <w:r w:rsidR="0046159F" w:rsidRPr="0046159F">
          <w:rPr>
            <w:rFonts w:ascii="Times" w:eastAsia="Times New Roman" w:hAnsi="Times"/>
            <w:color w:val="0000FF"/>
            <w:sz w:val="20"/>
            <w:szCs w:val="20"/>
            <w:u w:val="single"/>
            <w:lang w:val="en-AU"/>
          </w:rPr>
          <w:t xml:space="preserve"> — Demo scripts</w:t>
        </w:r>
      </w:hyperlink>
    </w:p>
    <w:p w14:paraId="1BCDF1BB"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73" w:anchor="changes-since-python-2-6" w:history="1">
        <w:r w:rsidR="0046159F" w:rsidRPr="0046159F">
          <w:rPr>
            <w:rFonts w:ascii="Times" w:eastAsia="Times New Roman" w:hAnsi="Times"/>
            <w:color w:val="0000FF"/>
            <w:sz w:val="20"/>
            <w:szCs w:val="20"/>
            <w:u w:val="single"/>
            <w:lang w:val="en-AU"/>
          </w:rPr>
          <w:t>Changes since Python 2.6</w:t>
        </w:r>
      </w:hyperlink>
    </w:p>
    <w:p w14:paraId="46BF540C" w14:textId="77777777" w:rsidR="0046159F" w:rsidRPr="0046159F" w:rsidRDefault="00F817CF" w:rsidP="0046159F">
      <w:pPr>
        <w:numPr>
          <w:ilvl w:val="1"/>
          <w:numId w:val="38"/>
        </w:numPr>
        <w:spacing w:before="100" w:beforeAutospacing="1" w:after="100" w:afterAutospacing="1"/>
        <w:rPr>
          <w:rFonts w:ascii="Times" w:eastAsia="Times New Roman" w:hAnsi="Times"/>
          <w:sz w:val="20"/>
          <w:szCs w:val="20"/>
          <w:lang w:val="en-AU"/>
        </w:rPr>
      </w:pPr>
      <w:hyperlink r:id="rId274" w:anchor="changes-since-python-3-0" w:history="1">
        <w:r w:rsidR="0046159F" w:rsidRPr="0046159F">
          <w:rPr>
            <w:rFonts w:ascii="Times" w:eastAsia="Times New Roman" w:hAnsi="Times"/>
            <w:color w:val="0000FF"/>
            <w:sz w:val="20"/>
            <w:szCs w:val="20"/>
            <w:u w:val="single"/>
            <w:lang w:val="en-AU"/>
          </w:rPr>
          <w:t>Changes since Python 3.0</w:t>
        </w:r>
      </w:hyperlink>
    </w:p>
    <w:p w14:paraId="35082448"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Previous topic</w:t>
      </w:r>
    </w:p>
    <w:p w14:paraId="1464A26B" w14:textId="77777777" w:rsidR="0046159F" w:rsidRPr="0046159F" w:rsidRDefault="00F817CF" w:rsidP="0046159F">
      <w:pPr>
        <w:spacing w:before="100" w:beforeAutospacing="1" w:after="100" w:afterAutospacing="1"/>
        <w:rPr>
          <w:rFonts w:ascii="Times" w:hAnsi="Times"/>
          <w:sz w:val="20"/>
          <w:szCs w:val="20"/>
          <w:lang w:val="en-AU"/>
        </w:rPr>
      </w:pPr>
      <w:hyperlink r:id="rId275" w:tooltip="previous chapter" w:history="1">
        <w:r w:rsidR="0046159F" w:rsidRPr="0046159F">
          <w:rPr>
            <w:rFonts w:ascii="Times" w:hAnsi="Times"/>
            <w:color w:val="0000FF"/>
            <w:sz w:val="20"/>
            <w:szCs w:val="20"/>
            <w:u w:val="single"/>
            <w:lang w:val="en-AU"/>
          </w:rPr>
          <w:t>Program Frameworks</w:t>
        </w:r>
      </w:hyperlink>
    </w:p>
    <w:p w14:paraId="73B7A88D"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Next topic</w:t>
      </w:r>
    </w:p>
    <w:p w14:paraId="67CA2693" w14:textId="77777777" w:rsidR="0046159F" w:rsidRPr="0046159F" w:rsidRDefault="00F817CF" w:rsidP="0046159F">
      <w:pPr>
        <w:spacing w:before="100" w:beforeAutospacing="1" w:after="100" w:afterAutospacing="1"/>
        <w:rPr>
          <w:rFonts w:ascii="Times" w:hAnsi="Times"/>
          <w:sz w:val="20"/>
          <w:szCs w:val="20"/>
          <w:lang w:val="en-AU"/>
        </w:rPr>
      </w:pPr>
      <w:hyperlink r:id="rId276" w:tooltip="next chapter" w:history="1">
        <w:r w:rsidR="0046159F" w:rsidRPr="0046159F">
          <w:rPr>
            <w:rFonts w:ascii="Courier" w:hAnsi="Courier" w:cs="Courier"/>
            <w:sz w:val="20"/>
            <w:szCs w:val="20"/>
            <w:lang w:val="en-AU"/>
          </w:rPr>
          <w:t>cmd</w:t>
        </w:r>
        <w:r w:rsidR="0046159F" w:rsidRPr="0046159F">
          <w:rPr>
            <w:rFonts w:ascii="Times" w:hAnsi="Times"/>
            <w:color w:val="0000FF"/>
            <w:sz w:val="20"/>
            <w:szCs w:val="20"/>
            <w:u w:val="single"/>
            <w:lang w:val="en-AU"/>
          </w:rPr>
          <w:t xml:space="preserve"> — Support for line-oriented command interpreters</w:t>
        </w:r>
      </w:hyperlink>
    </w:p>
    <w:p w14:paraId="5136D142"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This Page</w:t>
      </w:r>
    </w:p>
    <w:p w14:paraId="3F06B47B" w14:textId="77777777" w:rsidR="0046159F" w:rsidRPr="0046159F" w:rsidRDefault="00F817CF" w:rsidP="0046159F">
      <w:pPr>
        <w:numPr>
          <w:ilvl w:val="0"/>
          <w:numId w:val="39"/>
        </w:numPr>
        <w:spacing w:before="100" w:beforeAutospacing="1" w:after="100" w:afterAutospacing="1"/>
        <w:rPr>
          <w:rFonts w:ascii="Times" w:eastAsia="Times New Roman" w:hAnsi="Times"/>
          <w:sz w:val="20"/>
          <w:szCs w:val="20"/>
          <w:lang w:val="en-AU"/>
        </w:rPr>
      </w:pPr>
      <w:hyperlink r:id="rId277" w:history="1">
        <w:r w:rsidR="0046159F" w:rsidRPr="0046159F">
          <w:rPr>
            <w:rFonts w:ascii="Times" w:eastAsia="Times New Roman" w:hAnsi="Times"/>
            <w:color w:val="0000FF"/>
            <w:sz w:val="20"/>
            <w:szCs w:val="20"/>
            <w:u w:val="single"/>
            <w:lang w:val="en-AU"/>
          </w:rPr>
          <w:t>Report a Bug</w:t>
        </w:r>
      </w:hyperlink>
    </w:p>
    <w:p w14:paraId="7F46B4E9" w14:textId="77777777" w:rsidR="0046159F" w:rsidRPr="0046159F" w:rsidRDefault="00F817CF" w:rsidP="0046159F">
      <w:pPr>
        <w:numPr>
          <w:ilvl w:val="0"/>
          <w:numId w:val="39"/>
        </w:numPr>
        <w:spacing w:before="100" w:beforeAutospacing="1" w:after="100" w:afterAutospacing="1"/>
        <w:rPr>
          <w:rFonts w:ascii="Times" w:eastAsia="Times New Roman" w:hAnsi="Times"/>
          <w:sz w:val="20"/>
          <w:szCs w:val="20"/>
          <w:lang w:val="en-AU"/>
        </w:rPr>
      </w:pPr>
      <w:hyperlink r:id="rId278" w:history="1">
        <w:r w:rsidR="0046159F" w:rsidRPr="0046159F">
          <w:rPr>
            <w:rFonts w:ascii="Times" w:eastAsia="Times New Roman" w:hAnsi="Times"/>
            <w:color w:val="0000FF"/>
            <w:sz w:val="20"/>
            <w:szCs w:val="20"/>
            <w:u w:val="single"/>
            <w:lang w:val="en-AU"/>
          </w:rPr>
          <w:t xml:space="preserve">Show Source </w:t>
        </w:r>
      </w:hyperlink>
    </w:p>
    <w:p w14:paraId="569753DE" w14:textId="77777777" w:rsidR="0046159F" w:rsidRPr="0046159F" w:rsidRDefault="00F817CF" w:rsidP="0046159F">
      <w:pPr>
        <w:spacing w:before="100" w:beforeAutospacing="1" w:after="100" w:afterAutospacing="1"/>
        <w:outlineLvl w:val="0"/>
        <w:rPr>
          <w:rFonts w:ascii="Times" w:eastAsia="Times New Roman" w:hAnsi="Times"/>
          <w:b/>
          <w:bCs/>
          <w:kern w:val="36"/>
          <w:sz w:val="48"/>
          <w:szCs w:val="48"/>
          <w:lang w:val="en-AU"/>
        </w:rPr>
      </w:pPr>
      <w:hyperlink r:id="rId279" w:anchor="module-turtle" w:tooltip="turtle: An educational framework for simple graphics applications" w:history="1">
        <w:r w:rsidR="0046159F" w:rsidRPr="0046159F">
          <w:rPr>
            <w:rFonts w:ascii="Courier" w:hAnsi="Courier" w:cs="Courier"/>
            <w:b/>
            <w:bCs/>
            <w:kern w:val="36"/>
            <w:sz w:val="20"/>
            <w:szCs w:val="20"/>
            <w:lang w:val="en-AU"/>
          </w:rPr>
          <w:t>turtle</w:t>
        </w:r>
      </w:hyperlink>
      <w:r w:rsidR="0046159F" w:rsidRPr="0046159F">
        <w:rPr>
          <w:rFonts w:ascii="Times" w:eastAsia="Times New Roman" w:hAnsi="Times"/>
          <w:b/>
          <w:bCs/>
          <w:kern w:val="36"/>
          <w:sz w:val="48"/>
          <w:szCs w:val="48"/>
          <w:lang w:val="en-AU"/>
        </w:rPr>
        <w:t xml:space="preserve"> — Turtle graphics</w:t>
      </w:r>
    </w:p>
    <w:p w14:paraId="067943F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b/>
          <w:bCs/>
          <w:sz w:val="20"/>
          <w:szCs w:val="20"/>
          <w:lang w:val="en-AU"/>
        </w:rPr>
        <w:t>Source code:</w:t>
      </w:r>
      <w:r w:rsidRPr="0046159F">
        <w:rPr>
          <w:rFonts w:ascii="Times" w:hAnsi="Times"/>
          <w:sz w:val="20"/>
          <w:szCs w:val="20"/>
          <w:lang w:val="en-AU"/>
        </w:rPr>
        <w:t xml:space="preserve"> </w:t>
      </w:r>
      <w:hyperlink r:id="rId280" w:history="1">
        <w:r w:rsidRPr="0046159F">
          <w:rPr>
            <w:rFonts w:ascii="Times" w:hAnsi="Times"/>
            <w:color w:val="0000FF"/>
            <w:sz w:val="20"/>
            <w:szCs w:val="20"/>
            <w:u w:val="single"/>
            <w:lang w:val="en-AU"/>
          </w:rPr>
          <w:t>Lib/turtle.py</w:t>
        </w:r>
      </w:hyperlink>
    </w:p>
    <w:p w14:paraId="753220AA" w14:textId="77777777" w:rsidR="0046159F" w:rsidRPr="0046159F" w:rsidRDefault="00F817CF" w:rsidP="0046159F">
      <w:pPr>
        <w:rPr>
          <w:rFonts w:ascii="Times" w:eastAsia="Times New Roman" w:hAnsi="Times"/>
          <w:sz w:val="20"/>
          <w:szCs w:val="20"/>
          <w:lang w:val="en-AU"/>
        </w:rPr>
      </w:pPr>
      <w:r>
        <w:rPr>
          <w:rFonts w:ascii="Times" w:eastAsia="Times New Roman" w:hAnsi="Times"/>
          <w:sz w:val="20"/>
          <w:szCs w:val="20"/>
          <w:lang w:val="en-AU"/>
        </w:rPr>
        <w:pict w14:anchorId="010EB32F">
          <v:rect id="_x0000_i1026" style="width:0;height:1.5pt" o:hralign="center" o:hrstd="t" o:hr="t" fillcolor="#aaa" stroked="f"/>
        </w:pict>
      </w:r>
    </w:p>
    <w:p w14:paraId="1F1C1F35"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Introduction</w:t>
      </w:r>
    </w:p>
    <w:p w14:paraId="14E5FB1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graphics is a popular way for introducing programming to kids. It was part of the original Logo programming language developed by Wally Feurzeig, Seymour Papert and Cynthia Solomon in 1967.</w:t>
      </w:r>
    </w:p>
    <w:p w14:paraId="55DD613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Imagine a robotic turtle starting at (0, 0) in the x-y plane. After an </w:t>
      </w:r>
      <w:r w:rsidRPr="0046159F">
        <w:rPr>
          <w:rFonts w:ascii="Courier" w:hAnsi="Courier" w:cs="Courier"/>
          <w:sz w:val="20"/>
          <w:szCs w:val="20"/>
          <w:lang w:val="en-AU"/>
        </w:rPr>
        <w:t>import turtle</w:t>
      </w:r>
      <w:r w:rsidRPr="0046159F">
        <w:rPr>
          <w:rFonts w:ascii="Times" w:hAnsi="Times"/>
          <w:sz w:val="20"/>
          <w:szCs w:val="20"/>
          <w:lang w:val="en-AU"/>
        </w:rPr>
        <w:t xml:space="preserve">, give it the command </w:t>
      </w:r>
      <w:r w:rsidRPr="0046159F">
        <w:rPr>
          <w:rFonts w:ascii="Courier" w:hAnsi="Courier" w:cs="Courier"/>
          <w:sz w:val="20"/>
          <w:szCs w:val="20"/>
          <w:lang w:val="en-AU"/>
        </w:rPr>
        <w:t>turtle.forward(15)</w:t>
      </w:r>
      <w:r w:rsidRPr="0046159F">
        <w:rPr>
          <w:rFonts w:ascii="Times" w:hAnsi="Times"/>
          <w:sz w:val="20"/>
          <w:szCs w:val="20"/>
          <w:lang w:val="en-AU"/>
        </w:rPr>
        <w:t xml:space="preserve">, and it moves (on-screen!) 15 pixels in the direction it is facing, drawing a line as it moves. Give it the command </w:t>
      </w:r>
      <w:r w:rsidRPr="0046159F">
        <w:rPr>
          <w:rFonts w:ascii="Courier" w:hAnsi="Courier" w:cs="Courier"/>
          <w:sz w:val="20"/>
          <w:szCs w:val="20"/>
          <w:lang w:val="en-AU"/>
        </w:rPr>
        <w:t>turtle.right(25)</w:t>
      </w:r>
      <w:r w:rsidRPr="0046159F">
        <w:rPr>
          <w:rFonts w:ascii="Times" w:hAnsi="Times"/>
          <w:sz w:val="20"/>
          <w:szCs w:val="20"/>
          <w:lang w:val="en-AU"/>
        </w:rPr>
        <w:t>, and it rotates in-place 25 degrees clockwise.</w:t>
      </w:r>
    </w:p>
    <w:p w14:paraId="28E8457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star</w:t>
      </w:r>
    </w:p>
    <w:p w14:paraId="71BEAE9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can draw intricate shapes using programs that repeat simple moves.</w:t>
      </w:r>
    </w:p>
    <w:p w14:paraId="3B3BC891" w14:textId="77777777" w:rsidR="0046159F" w:rsidRPr="0046159F" w:rsidRDefault="0046159F" w:rsidP="0046159F">
      <w:pPr>
        <w:rPr>
          <w:rFonts w:ascii="Times" w:eastAsia="Times New Roman" w:hAnsi="Times"/>
          <w:sz w:val="20"/>
          <w:szCs w:val="20"/>
          <w:lang w:val="en-AU"/>
        </w:rPr>
      </w:pPr>
      <w:r>
        <w:rPr>
          <w:rFonts w:ascii="Times" w:eastAsia="Times New Roman" w:hAnsi="Times"/>
          <w:noProof/>
          <w:sz w:val="20"/>
          <w:szCs w:val="20"/>
        </w:rPr>
        <mc:AlternateContent>
          <mc:Choice Requires="wps">
            <w:drawing>
              <wp:inline distT="0" distB="0" distL="0" distR="0" wp14:anchorId="2BFCC4CD" wp14:editId="1B16C531">
                <wp:extent cx="304800" cy="304800"/>
                <wp:effectExtent l="0" t="0" r="0" b="0"/>
                <wp:docPr id="5" name="AutoShape 15" descr="./_images/turtle-sta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_images/turtle-star.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" filled="f" stroked="f">
                <o:lock v:ext="edit" aspectratio="t"/>
                <w10:anchorlock/>
              </v:rect>
            </w:pict>
          </mc:Fallback>
        </mc:AlternateContent>
      </w:r>
    </w:p>
    <w:p w14:paraId="7F8A3F0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from turtle import * color('red', 'yellow') begin_fill() while True:     forward(200)     left(170)     if abs(pos()) &lt; 1:         break end_fill() done() </w:t>
      </w:r>
    </w:p>
    <w:p w14:paraId="75A2213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By combining together these and similar commands, intricate shapes and pictures can easily be drawn.</w:t>
      </w:r>
    </w:p>
    <w:p w14:paraId="67E194C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281"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module is an extended reimplementation of the same-named module from the Python standard distribution up to version Python 2.5.</w:t>
      </w:r>
    </w:p>
    <w:p w14:paraId="5416312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It tries to keep the merits of the old turtle module and to be (nearly) 100% compatible with it. This means in the first place to enable the learning programmer to use all the commands, classes and methods interactively when using the module from within IDLE run with the </w:t>
      </w:r>
      <w:r w:rsidRPr="0046159F">
        <w:rPr>
          <w:rFonts w:ascii="Courier" w:hAnsi="Courier" w:cs="Courier"/>
          <w:sz w:val="20"/>
          <w:szCs w:val="20"/>
          <w:lang w:val="en-AU"/>
        </w:rPr>
        <w:t>-n</w:t>
      </w:r>
      <w:r w:rsidRPr="0046159F">
        <w:rPr>
          <w:rFonts w:ascii="Times" w:hAnsi="Times"/>
          <w:sz w:val="20"/>
          <w:szCs w:val="20"/>
          <w:lang w:val="en-AU"/>
        </w:rPr>
        <w:t xml:space="preserve"> switch.</w:t>
      </w:r>
    </w:p>
    <w:p w14:paraId="72684CE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turtle module provides turtle graphics primitives, in both object-oriented and procedure-oriented ways. Because it uses </w:t>
      </w:r>
      <w:hyperlink r:id="rId282" w:anchor="module-tkinter" w:tooltip="tkinter: Interface to Tcl/Tk for graphical user interfaces" w:history="1">
        <w:r w:rsidRPr="0046159F">
          <w:rPr>
            <w:rFonts w:ascii="Courier" w:hAnsi="Courier" w:cs="Courier"/>
            <w:sz w:val="20"/>
            <w:szCs w:val="20"/>
            <w:lang w:val="en-AU"/>
          </w:rPr>
          <w:t>tkinter</w:t>
        </w:r>
      </w:hyperlink>
      <w:r w:rsidRPr="0046159F">
        <w:rPr>
          <w:rFonts w:ascii="Times" w:hAnsi="Times"/>
          <w:sz w:val="20"/>
          <w:szCs w:val="20"/>
          <w:lang w:val="en-AU"/>
        </w:rPr>
        <w:t xml:space="preserve"> for the underlying graphics, it needs a version of Python installed with Tk support.</w:t>
      </w:r>
    </w:p>
    <w:p w14:paraId="265A37E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object-oriented interface uses essentially two+two classes:</w:t>
      </w:r>
    </w:p>
    <w:p w14:paraId="6E2006AA" w14:textId="77777777" w:rsidR="0046159F" w:rsidRPr="0046159F" w:rsidRDefault="0046159F" w:rsidP="0046159F">
      <w:pPr>
        <w:numPr>
          <w:ilvl w:val="0"/>
          <w:numId w:val="40"/>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283" w:anchor="turtle.TurtleScreen" w:tooltip="turtle.TurtleScreen" w:history="1">
        <w:r w:rsidRPr="0046159F">
          <w:rPr>
            <w:rFonts w:ascii="Courier" w:hAnsi="Courier" w:cs="Courier"/>
            <w:sz w:val="20"/>
            <w:szCs w:val="20"/>
            <w:lang w:val="en-AU"/>
          </w:rPr>
          <w:t>TurtleScreen</w:t>
        </w:r>
      </w:hyperlink>
      <w:r w:rsidRPr="0046159F">
        <w:rPr>
          <w:rFonts w:ascii="Times" w:hAnsi="Times"/>
          <w:sz w:val="20"/>
          <w:szCs w:val="20"/>
          <w:lang w:val="en-AU"/>
        </w:rPr>
        <w:t xml:space="preserve"> class defines graphics windows as a playground for the drawing turtles. Its constructor needs a </w:t>
      </w:r>
      <w:r w:rsidRPr="0046159F">
        <w:rPr>
          <w:rFonts w:ascii="Courier" w:hAnsi="Courier" w:cs="Courier"/>
          <w:sz w:val="20"/>
          <w:szCs w:val="20"/>
          <w:lang w:val="en-AU"/>
        </w:rPr>
        <w:t>tkinter.Canvas</w:t>
      </w:r>
      <w:r w:rsidRPr="0046159F">
        <w:rPr>
          <w:rFonts w:ascii="Times" w:hAnsi="Times"/>
          <w:sz w:val="20"/>
          <w:szCs w:val="20"/>
          <w:lang w:val="en-AU"/>
        </w:rPr>
        <w:t xml:space="preserve"> or a </w:t>
      </w:r>
      <w:hyperlink r:id="rId284" w:anchor="turtle.ScrolledCanvas" w:tooltip="turtle.ScrolledCanvas" w:history="1">
        <w:r w:rsidRPr="0046159F">
          <w:rPr>
            <w:rFonts w:ascii="Courier" w:hAnsi="Courier" w:cs="Courier"/>
            <w:sz w:val="20"/>
            <w:szCs w:val="20"/>
            <w:lang w:val="en-AU"/>
          </w:rPr>
          <w:t>ScrolledCanvas</w:t>
        </w:r>
      </w:hyperlink>
      <w:r w:rsidRPr="0046159F">
        <w:rPr>
          <w:rFonts w:ascii="Times" w:hAnsi="Times"/>
          <w:sz w:val="20"/>
          <w:szCs w:val="20"/>
          <w:lang w:val="en-AU"/>
        </w:rPr>
        <w:t xml:space="preserve"> as argument. It should be used when </w:t>
      </w:r>
      <w:hyperlink r:id="rId285"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is used as part of some application.</w:t>
      </w:r>
    </w:p>
    <w:p w14:paraId="5DAC8ED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The function </w:t>
      </w:r>
      <w:hyperlink r:id="rId286"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returns a singleton object of a </w:t>
      </w:r>
      <w:hyperlink r:id="rId287" w:anchor="turtle.TurtleScreen" w:tooltip="turtle.TurtleScreen" w:history="1">
        <w:r w:rsidRPr="0046159F">
          <w:rPr>
            <w:rFonts w:ascii="Courier" w:hAnsi="Courier" w:cs="Courier"/>
            <w:sz w:val="20"/>
            <w:szCs w:val="20"/>
            <w:lang w:val="en-AU"/>
          </w:rPr>
          <w:t>TurtleScreen</w:t>
        </w:r>
      </w:hyperlink>
      <w:r w:rsidRPr="0046159F">
        <w:rPr>
          <w:rFonts w:ascii="Times" w:hAnsi="Times"/>
          <w:sz w:val="20"/>
          <w:szCs w:val="20"/>
          <w:lang w:val="en-AU"/>
        </w:rPr>
        <w:t xml:space="preserve"> subclass. This function should be used when </w:t>
      </w:r>
      <w:hyperlink r:id="rId288"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is used as a standalone tool for doing graphics. As a singleton object, inheriting from its class is not possible.</w:t>
      </w:r>
    </w:p>
    <w:p w14:paraId="3FF1655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All methods of TurtleScreen/Screen also exist as functions, i.e. as part of the procedure-oriented interface.</w:t>
      </w:r>
    </w:p>
    <w:p w14:paraId="2ACA79A7" w14:textId="77777777" w:rsidR="0046159F" w:rsidRPr="0046159F" w:rsidRDefault="00F817CF" w:rsidP="0046159F">
      <w:pPr>
        <w:numPr>
          <w:ilvl w:val="0"/>
          <w:numId w:val="40"/>
        </w:numPr>
        <w:spacing w:before="100" w:beforeAutospacing="1" w:after="100" w:afterAutospacing="1"/>
        <w:rPr>
          <w:rFonts w:ascii="Times" w:hAnsi="Times"/>
          <w:sz w:val="20"/>
          <w:szCs w:val="20"/>
          <w:lang w:val="en-AU"/>
        </w:rPr>
      </w:pPr>
      <w:hyperlink r:id="rId289" w:anchor="turtle.RawTurtle" w:tooltip="turtle.RawTurtle" w:history="1">
        <w:r w:rsidR="0046159F" w:rsidRPr="0046159F">
          <w:rPr>
            <w:rFonts w:ascii="Courier" w:hAnsi="Courier" w:cs="Courier"/>
            <w:sz w:val="20"/>
            <w:szCs w:val="20"/>
            <w:lang w:val="en-AU"/>
          </w:rPr>
          <w:t>RawTurtle</w:t>
        </w:r>
      </w:hyperlink>
      <w:r w:rsidR="0046159F" w:rsidRPr="0046159F">
        <w:rPr>
          <w:rFonts w:ascii="Times" w:hAnsi="Times"/>
          <w:sz w:val="20"/>
          <w:szCs w:val="20"/>
          <w:lang w:val="en-AU"/>
        </w:rPr>
        <w:t xml:space="preserve"> (alias: </w:t>
      </w:r>
      <w:hyperlink r:id="rId290" w:anchor="turtle.RawPen" w:tooltip="turtle.RawPen" w:history="1">
        <w:r w:rsidR="0046159F" w:rsidRPr="0046159F">
          <w:rPr>
            <w:rFonts w:ascii="Courier" w:hAnsi="Courier" w:cs="Courier"/>
            <w:sz w:val="20"/>
            <w:szCs w:val="20"/>
            <w:lang w:val="en-AU"/>
          </w:rPr>
          <w:t>RawPen</w:t>
        </w:r>
      </w:hyperlink>
      <w:r w:rsidR="0046159F" w:rsidRPr="0046159F">
        <w:rPr>
          <w:rFonts w:ascii="Times" w:hAnsi="Times"/>
          <w:sz w:val="20"/>
          <w:szCs w:val="20"/>
          <w:lang w:val="en-AU"/>
        </w:rPr>
        <w:t xml:space="preserve">) defines Turtle objects which draw on a </w:t>
      </w:r>
      <w:hyperlink r:id="rId291" w:anchor="turtle.TurtleScreen" w:tooltip="turtle.TurtleScreen" w:history="1">
        <w:r w:rsidR="0046159F" w:rsidRPr="0046159F">
          <w:rPr>
            <w:rFonts w:ascii="Courier" w:hAnsi="Courier" w:cs="Courier"/>
            <w:sz w:val="20"/>
            <w:szCs w:val="20"/>
            <w:lang w:val="en-AU"/>
          </w:rPr>
          <w:t>TurtleScreen</w:t>
        </w:r>
      </w:hyperlink>
      <w:r w:rsidR="0046159F" w:rsidRPr="0046159F">
        <w:rPr>
          <w:rFonts w:ascii="Times" w:hAnsi="Times"/>
          <w:sz w:val="20"/>
          <w:szCs w:val="20"/>
          <w:lang w:val="en-AU"/>
        </w:rPr>
        <w:t>. Its constructor needs a Canvas, ScrolledCanvas or TurtleScreen as argument, so the RawTurtle objects know where to draw.</w:t>
      </w:r>
    </w:p>
    <w:p w14:paraId="34A9BF7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Derived from RawTurtle is the subclass </w:t>
      </w:r>
      <w:hyperlink r:id="rId292" w:anchor="turtle.Turtle" w:tooltip="turtle.Turtle" w:history="1">
        <w:r w:rsidRPr="0046159F">
          <w:rPr>
            <w:rFonts w:ascii="Courier" w:hAnsi="Courier" w:cs="Courier"/>
            <w:sz w:val="20"/>
            <w:szCs w:val="20"/>
            <w:lang w:val="en-AU"/>
          </w:rPr>
          <w:t>Turtle</w:t>
        </w:r>
      </w:hyperlink>
      <w:r w:rsidRPr="0046159F">
        <w:rPr>
          <w:rFonts w:ascii="Times" w:hAnsi="Times"/>
          <w:sz w:val="20"/>
          <w:szCs w:val="20"/>
          <w:lang w:val="en-AU"/>
        </w:rPr>
        <w:t xml:space="preserve"> (alias: </w:t>
      </w:r>
      <w:r w:rsidRPr="0046159F">
        <w:rPr>
          <w:rFonts w:ascii="Courier" w:hAnsi="Courier" w:cs="Courier"/>
          <w:sz w:val="20"/>
          <w:szCs w:val="20"/>
          <w:lang w:val="en-AU"/>
        </w:rPr>
        <w:t>Pen</w:t>
      </w:r>
      <w:r w:rsidRPr="0046159F">
        <w:rPr>
          <w:rFonts w:ascii="Times" w:hAnsi="Times"/>
          <w:sz w:val="20"/>
          <w:szCs w:val="20"/>
          <w:lang w:val="en-AU"/>
        </w:rPr>
        <w:t xml:space="preserve">), which draws on “the” </w:t>
      </w:r>
      <w:hyperlink r:id="rId293"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instance which is automatically created, if not already present.</w:t>
      </w:r>
    </w:p>
    <w:p w14:paraId="6F2393E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All methods of RawTurtle/Turtle also exist as functions, i.e. part of the procedure-oriented interface.</w:t>
      </w:r>
    </w:p>
    <w:p w14:paraId="42EE8E1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procedural interface provides functions which are derived from the methods of the classes </w:t>
      </w:r>
      <w:hyperlink r:id="rId294"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and </w:t>
      </w:r>
      <w:hyperlink r:id="rId295" w:anchor="turtle.Turtle" w:tooltip="turtle.Turtle" w:history="1">
        <w:r w:rsidRPr="0046159F">
          <w:rPr>
            <w:rFonts w:ascii="Courier" w:hAnsi="Courier" w:cs="Courier"/>
            <w:sz w:val="20"/>
            <w:szCs w:val="20"/>
            <w:lang w:val="en-AU"/>
          </w:rPr>
          <w:t>Turtle</w:t>
        </w:r>
      </w:hyperlink>
      <w:r w:rsidRPr="0046159F">
        <w:rPr>
          <w:rFonts w:ascii="Times" w:hAnsi="Times"/>
          <w:sz w:val="20"/>
          <w:szCs w:val="20"/>
          <w:lang w:val="en-AU"/>
        </w:rPr>
        <w:t>. They have the same names as the corresponding methods. A screen object is automatically created whenever a function derived from a Screen method is called. An (unnamed) turtle object is automatically created whenever any of the functions derived from a Turtle method is called.</w:t>
      </w:r>
    </w:p>
    <w:p w14:paraId="54CDDB9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To use multiple turtles on a screen one has to use the object-oriented interface.</w:t>
      </w:r>
    </w:p>
    <w:p w14:paraId="786E753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Note</w:t>
      </w:r>
    </w:p>
    <w:p w14:paraId="4093A9C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In the following documentation the argument list for functions is given. Methods, of course, have the additional first argument </w:t>
      </w:r>
      <w:r w:rsidRPr="0046159F">
        <w:rPr>
          <w:rFonts w:ascii="Times" w:hAnsi="Times"/>
          <w:i/>
          <w:iCs/>
          <w:sz w:val="20"/>
          <w:szCs w:val="20"/>
          <w:lang w:val="en-AU"/>
        </w:rPr>
        <w:t>self</w:t>
      </w:r>
      <w:r w:rsidRPr="0046159F">
        <w:rPr>
          <w:rFonts w:ascii="Times" w:hAnsi="Times"/>
          <w:sz w:val="20"/>
          <w:szCs w:val="20"/>
          <w:lang w:val="en-AU"/>
        </w:rPr>
        <w:t xml:space="preserve"> which is omitted here.</w:t>
      </w:r>
    </w:p>
    <w:p w14:paraId="7BE424CE"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Overview of available Turtle and Screen methods</w:t>
      </w:r>
    </w:p>
    <w:p w14:paraId="7A64EEEA"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Turtle methods</w:t>
      </w:r>
    </w:p>
    <w:p w14:paraId="0D2E7F6C"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Turtle motion</w:t>
      </w:r>
    </w:p>
    <w:p w14:paraId="4BDB01D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Move and draw</w:t>
      </w:r>
    </w:p>
    <w:p w14:paraId="2BE16F84" w14:textId="77777777" w:rsidR="0046159F" w:rsidRPr="0046159F" w:rsidRDefault="00F817CF" w:rsidP="0046159F">
      <w:pPr>
        <w:ind w:left="720"/>
        <w:rPr>
          <w:rFonts w:ascii="Times" w:eastAsia="Times New Roman" w:hAnsi="Times"/>
          <w:sz w:val="20"/>
          <w:szCs w:val="20"/>
          <w:lang w:val="en-AU"/>
        </w:rPr>
      </w:pPr>
      <w:hyperlink r:id="rId296" w:anchor="turtle.forward" w:tooltip="turtle.forward" w:history="1">
        <w:r w:rsidR="0046159F" w:rsidRPr="0046159F">
          <w:rPr>
            <w:rFonts w:ascii="Courier" w:hAnsi="Courier" w:cs="Courier"/>
            <w:sz w:val="20"/>
            <w:szCs w:val="20"/>
            <w:lang w:val="en-AU"/>
          </w:rPr>
          <w:t>forward()</w:t>
        </w:r>
      </w:hyperlink>
      <w:r w:rsidR="0046159F" w:rsidRPr="0046159F">
        <w:rPr>
          <w:rFonts w:ascii="Times" w:eastAsia="Times New Roman" w:hAnsi="Times"/>
          <w:sz w:val="20"/>
          <w:szCs w:val="20"/>
          <w:lang w:val="en-AU"/>
        </w:rPr>
        <w:t xml:space="preserve"> | </w:t>
      </w:r>
      <w:hyperlink r:id="rId297" w:anchor="turtle.fd" w:tooltip="turtle.fd" w:history="1">
        <w:r w:rsidR="0046159F" w:rsidRPr="0046159F">
          <w:rPr>
            <w:rFonts w:ascii="Courier" w:hAnsi="Courier" w:cs="Courier"/>
            <w:sz w:val="20"/>
            <w:szCs w:val="20"/>
            <w:lang w:val="en-AU"/>
          </w:rPr>
          <w:t>fd()</w:t>
        </w:r>
      </w:hyperlink>
    </w:p>
    <w:p w14:paraId="027FE476" w14:textId="77777777" w:rsidR="0046159F" w:rsidRPr="0046159F" w:rsidRDefault="00F817CF" w:rsidP="0046159F">
      <w:pPr>
        <w:ind w:left="720"/>
        <w:rPr>
          <w:rFonts w:ascii="Times" w:eastAsia="Times New Roman" w:hAnsi="Times"/>
          <w:sz w:val="20"/>
          <w:szCs w:val="20"/>
          <w:lang w:val="en-AU"/>
        </w:rPr>
      </w:pPr>
      <w:hyperlink r:id="rId298" w:anchor="turtle.backward" w:tooltip="turtle.backward" w:history="1">
        <w:r w:rsidR="0046159F" w:rsidRPr="0046159F">
          <w:rPr>
            <w:rFonts w:ascii="Courier" w:hAnsi="Courier" w:cs="Courier"/>
            <w:sz w:val="20"/>
            <w:szCs w:val="20"/>
            <w:lang w:val="en-AU"/>
          </w:rPr>
          <w:t>backward()</w:t>
        </w:r>
      </w:hyperlink>
      <w:r w:rsidR="0046159F" w:rsidRPr="0046159F">
        <w:rPr>
          <w:rFonts w:ascii="Times" w:eastAsia="Times New Roman" w:hAnsi="Times"/>
          <w:sz w:val="20"/>
          <w:szCs w:val="20"/>
          <w:lang w:val="en-AU"/>
        </w:rPr>
        <w:t xml:space="preserve"> | </w:t>
      </w:r>
      <w:hyperlink r:id="rId299" w:anchor="turtle.bk" w:tooltip="turtle.bk" w:history="1">
        <w:r w:rsidR="0046159F" w:rsidRPr="0046159F">
          <w:rPr>
            <w:rFonts w:ascii="Courier" w:hAnsi="Courier" w:cs="Courier"/>
            <w:sz w:val="20"/>
            <w:szCs w:val="20"/>
            <w:lang w:val="en-AU"/>
          </w:rPr>
          <w:t>bk()</w:t>
        </w:r>
      </w:hyperlink>
      <w:r w:rsidR="0046159F" w:rsidRPr="0046159F">
        <w:rPr>
          <w:rFonts w:ascii="Times" w:eastAsia="Times New Roman" w:hAnsi="Times"/>
          <w:sz w:val="20"/>
          <w:szCs w:val="20"/>
          <w:lang w:val="en-AU"/>
        </w:rPr>
        <w:t xml:space="preserve"> | </w:t>
      </w:r>
      <w:hyperlink r:id="rId300" w:anchor="turtle.back" w:tooltip="turtle.back" w:history="1">
        <w:r w:rsidR="0046159F" w:rsidRPr="0046159F">
          <w:rPr>
            <w:rFonts w:ascii="Courier" w:hAnsi="Courier" w:cs="Courier"/>
            <w:sz w:val="20"/>
            <w:szCs w:val="20"/>
            <w:lang w:val="en-AU"/>
          </w:rPr>
          <w:t>back()</w:t>
        </w:r>
      </w:hyperlink>
    </w:p>
    <w:p w14:paraId="7F6C3D9C" w14:textId="77777777" w:rsidR="0046159F" w:rsidRPr="0046159F" w:rsidRDefault="00F817CF" w:rsidP="0046159F">
      <w:pPr>
        <w:ind w:left="720"/>
        <w:rPr>
          <w:rFonts w:ascii="Times" w:eastAsia="Times New Roman" w:hAnsi="Times"/>
          <w:sz w:val="20"/>
          <w:szCs w:val="20"/>
          <w:lang w:val="en-AU"/>
        </w:rPr>
      </w:pPr>
      <w:hyperlink r:id="rId301" w:anchor="turtle.right" w:tooltip="turtle.right" w:history="1">
        <w:r w:rsidR="0046159F" w:rsidRPr="0046159F">
          <w:rPr>
            <w:rFonts w:ascii="Courier" w:hAnsi="Courier" w:cs="Courier"/>
            <w:sz w:val="20"/>
            <w:szCs w:val="20"/>
            <w:lang w:val="en-AU"/>
          </w:rPr>
          <w:t>right()</w:t>
        </w:r>
      </w:hyperlink>
      <w:r w:rsidR="0046159F" w:rsidRPr="0046159F">
        <w:rPr>
          <w:rFonts w:ascii="Times" w:eastAsia="Times New Roman" w:hAnsi="Times"/>
          <w:sz w:val="20"/>
          <w:szCs w:val="20"/>
          <w:lang w:val="en-AU"/>
        </w:rPr>
        <w:t xml:space="preserve"> | </w:t>
      </w:r>
      <w:hyperlink r:id="rId302" w:anchor="turtle.rt" w:tooltip="turtle.rt" w:history="1">
        <w:r w:rsidR="0046159F" w:rsidRPr="0046159F">
          <w:rPr>
            <w:rFonts w:ascii="Courier" w:hAnsi="Courier" w:cs="Courier"/>
            <w:sz w:val="20"/>
            <w:szCs w:val="20"/>
            <w:lang w:val="en-AU"/>
          </w:rPr>
          <w:t>rt()</w:t>
        </w:r>
      </w:hyperlink>
    </w:p>
    <w:p w14:paraId="76847318" w14:textId="77777777" w:rsidR="0046159F" w:rsidRPr="0046159F" w:rsidRDefault="00F817CF" w:rsidP="0046159F">
      <w:pPr>
        <w:ind w:left="720"/>
        <w:rPr>
          <w:rFonts w:ascii="Times" w:eastAsia="Times New Roman" w:hAnsi="Times"/>
          <w:sz w:val="20"/>
          <w:szCs w:val="20"/>
          <w:lang w:val="en-AU"/>
        </w:rPr>
      </w:pPr>
      <w:hyperlink r:id="rId303" w:anchor="turtle.left" w:tooltip="turtle.left" w:history="1">
        <w:r w:rsidR="0046159F" w:rsidRPr="0046159F">
          <w:rPr>
            <w:rFonts w:ascii="Courier" w:hAnsi="Courier" w:cs="Courier"/>
            <w:sz w:val="20"/>
            <w:szCs w:val="20"/>
            <w:lang w:val="en-AU"/>
          </w:rPr>
          <w:t>left()</w:t>
        </w:r>
      </w:hyperlink>
      <w:r w:rsidR="0046159F" w:rsidRPr="0046159F">
        <w:rPr>
          <w:rFonts w:ascii="Times" w:eastAsia="Times New Roman" w:hAnsi="Times"/>
          <w:sz w:val="20"/>
          <w:szCs w:val="20"/>
          <w:lang w:val="en-AU"/>
        </w:rPr>
        <w:t xml:space="preserve"> | </w:t>
      </w:r>
      <w:hyperlink r:id="rId304" w:anchor="turtle.lt" w:tooltip="turtle.lt" w:history="1">
        <w:r w:rsidR="0046159F" w:rsidRPr="0046159F">
          <w:rPr>
            <w:rFonts w:ascii="Courier" w:hAnsi="Courier" w:cs="Courier"/>
            <w:sz w:val="20"/>
            <w:szCs w:val="20"/>
            <w:lang w:val="en-AU"/>
          </w:rPr>
          <w:t>lt()</w:t>
        </w:r>
      </w:hyperlink>
    </w:p>
    <w:p w14:paraId="5240665D" w14:textId="77777777" w:rsidR="0046159F" w:rsidRPr="0046159F" w:rsidRDefault="00F817CF" w:rsidP="0046159F">
      <w:pPr>
        <w:ind w:left="720"/>
        <w:rPr>
          <w:rFonts w:ascii="Times" w:eastAsia="Times New Roman" w:hAnsi="Times"/>
          <w:sz w:val="20"/>
          <w:szCs w:val="20"/>
          <w:lang w:val="en-AU"/>
        </w:rPr>
      </w:pPr>
      <w:hyperlink r:id="rId305" w:anchor="turtle.goto" w:tooltip="turtle.goto" w:history="1">
        <w:r w:rsidR="0046159F" w:rsidRPr="0046159F">
          <w:rPr>
            <w:rFonts w:ascii="Courier" w:hAnsi="Courier" w:cs="Courier"/>
            <w:sz w:val="20"/>
            <w:szCs w:val="20"/>
            <w:lang w:val="en-AU"/>
          </w:rPr>
          <w:t>goto()</w:t>
        </w:r>
      </w:hyperlink>
      <w:r w:rsidR="0046159F" w:rsidRPr="0046159F">
        <w:rPr>
          <w:rFonts w:ascii="Times" w:eastAsia="Times New Roman" w:hAnsi="Times"/>
          <w:sz w:val="20"/>
          <w:szCs w:val="20"/>
          <w:lang w:val="en-AU"/>
        </w:rPr>
        <w:t xml:space="preserve"> | </w:t>
      </w:r>
      <w:hyperlink r:id="rId306" w:anchor="turtle.setpos" w:tooltip="turtle.setpos" w:history="1">
        <w:r w:rsidR="0046159F" w:rsidRPr="0046159F">
          <w:rPr>
            <w:rFonts w:ascii="Courier" w:hAnsi="Courier" w:cs="Courier"/>
            <w:sz w:val="20"/>
            <w:szCs w:val="20"/>
            <w:lang w:val="en-AU"/>
          </w:rPr>
          <w:t>setpos()</w:t>
        </w:r>
      </w:hyperlink>
      <w:r w:rsidR="0046159F" w:rsidRPr="0046159F">
        <w:rPr>
          <w:rFonts w:ascii="Times" w:eastAsia="Times New Roman" w:hAnsi="Times"/>
          <w:sz w:val="20"/>
          <w:szCs w:val="20"/>
          <w:lang w:val="en-AU"/>
        </w:rPr>
        <w:t xml:space="preserve"> | </w:t>
      </w:r>
      <w:hyperlink r:id="rId307" w:anchor="turtle.setposition" w:tooltip="turtle.setposition" w:history="1">
        <w:r w:rsidR="0046159F" w:rsidRPr="0046159F">
          <w:rPr>
            <w:rFonts w:ascii="Courier" w:hAnsi="Courier" w:cs="Courier"/>
            <w:sz w:val="20"/>
            <w:szCs w:val="20"/>
            <w:lang w:val="en-AU"/>
          </w:rPr>
          <w:t>setposition()</w:t>
        </w:r>
      </w:hyperlink>
    </w:p>
    <w:p w14:paraId="0BA3E75D" w14:textId="77777777" w:rsidR="0046159F" w:rsidRPr="0046159F" w:rsidRDefault="00F817CF" w:rsidP="0046159F">
      <w:pPr>
        <w:ind w:left="720"/>
        <w:rPr>
          <w:rFonts w:ascii="Times" w:eastAsia="Times New Roman" w:hAnsi="Times"/>
          <w:sz w:val="20"/>
          <w:szCs w:val="20"/>
          <w:lang w:val="en-AU"/>
        </w:rPr>
      </w:pPr>
      <w:hyperlink r:id="rId308" w:anchor="turtle.setx" w:tooltip="turtle.setx" w:history="1">
        <w:r w:rsidR="0046159F" w:rsidRPr="0046159F">
          <w:rPr>
            <w:rFonts w:ascii="Courier" w:hAnsi="Courier" w:cs="Courier"/>
            <w:sz w:val="20"/>
            <w:szCs w:val="20"/>
            <w:lang w:val="en-AU"/>
          </w:rPr>
          <w:t>setx()</w:t>
        </w:r>
      </w:hyperlink>
    </w:p>
    <w:p w14:paraId="29EF8BA4" w14:textId="77777777" w:rsidR="0046159F" w:rsidRPr="0046159F" w:rsidRDefault="00F817CF" w:rsidP="0046159F">
      <w:pPr>
        <w:ind w:left="720"/>
        <w:rPr>
          <w:rFonts w:ascii="Times" w:eastAsia="Times New Roman" w:hAnsi="Times"/>
          <w:sz w:val="20"/>
          <w:szCs w:val="20"/>
          <w:lang w:val="en-AU"/>
        </w:rPr>
      </w:pPr>
      <w:hyperlink r:id="rId309" w:anchor="turtle.sety" w:tooltip="turtle.sety" w:history="1">
        <w:r w:rsidR="0046159F" w:rsidRPr="0046159F">
          <w:rPr>
            <w:rFonts w:ascii="Courier" w:hAnsi="Courier" w:cs="Courier"/>
            <w:sz w:val="20"/>
            <w:szCs w:val="20"/>
            <w:lang w:val="en-AU"/>
          </w:rPr>
          <w:t>sety()</w:t>
        </w:r>
      </w:hyperlink>
    </w:p>
    <w:p w14:paraId="65CCD689" w14:textId="77777777" w:rsidR="0046159F" w:rsidRPr="0046159F" w:rsidRDefault="00F817CF" w:rsidP="0046159F">
      <w:pPr>
        <w:ind w:left="720"/>
        <w:rPr>
          <w:rFonts w:ascii="Times" w:eastAsia="Times New Roman" w:hAnsi="Times"/>
          <w:sz w:val="20"/>
          <w:szCs w:val="20"/>
          <w:lang w:val="en-AU"/>
        </w:rPr>
      </w:pPr>
      <w:hyperlink r:id="rId310" w:anchor="turtle.setheading" w:tooltip="turtle.setheading" w:history="1">
        <w:r w:rsidR="0046159F" w:rsidRPr="0046159F">
          <w:rPr>
            <w:rFonts w:ascii="Courier" w:hAnsi="Courier" w:cs="Courier"/>
            <w:sz w:val="20"/>
            <w:szCs w:val="20"/>
            <w:lang w:val="en-AU"/>
          </w:rPr>
          <w:t>setheading()</w:t>
        </w:r>
      </w:hyperlink>
      <w:r w:rsidR="0046159F" w:rsidRPr="0046159F">
        <w:rPr>
          <w:rFonts w:ascii="Times" w:eastAsia="Times New Roman" w:hAnsi="Times"/>
          <w:sz w:val="20"/>
          <w:szCs w:val="20"/>
          <w:lang w:val="en-AU"/>
        </w:rPr>
        <w:t xml:space="preserve"> | </w:t>
      </w:r>
      <w:hyperlink r:id="rId311" w:anchor="turtle.seth" w:tooltip="turtle.seth" w:history="1">
        <w:r w:rsidR="0046159F" w:rsidRPr="0046159F">
          <w:rPr>
            <w:rFonts w:ascii="Courier" w:hAnsi="Courier" w:cs="Courier"/>
            <w:sz w:val="20"/>
            <w:szCs w:val="20"/>
            <w:lang w:val="en-AU"/>
          </w:rPr>
          <w:t>seth()</w:t>
        </w:r>
      </w:hyperlink>
    </w:p>
    <w:p w14:paraId="7E4F3C4D" w14:textId="77777777" w:rsidR="0046159F" w:rsidRPr="0046159F" w:rsidRDefault="00F817CF" w:rsidP="0046159F">
      <w:pPr>
        <w:ind w:left="720"/>
        <w:rPr>
          <w:rFonts w:ascii="Times" w:eastAsia="Times New Roman" w:hAnsi="Times"/>
          <w:sz w:val="20"/>
          <w:szCs w:val="20"/>
          <w:lang w:val="en-AU"/>
        </w:rPr>
      </w:pPr>
      <w:hyperlink r:id="rId312" w:anchor="turtle.home" w:tooltip="turtle.home" w:history="1">
        <w:r w:rsidR="0046159F" w:rsidRPr="0046159F">
          <w:rPr>
            <w:rFonts w:ascii="Courier" w:hAnsi="Courier" w:cs="Courier"/>
            <w:sz w:val="20"/>
            <w:szCs w:val="20"/>
            <w:lang w:val="en-AU"/>
          </w:rPr>
          <w:t>home()</w:t>
        </w:r>
      </w:hyperlink>
    </w:p>
    <w:p w14:paraId="40C963D0" w14:textId="77777777" w:rsidR="0046159F" w:rsidRPr="0046159F" w:rsidRDefault="00F817CF" w:rsidP="0046159F">
      <w:pPr>
        <w:ind w:left="720"/>
        <w:rPr>
          <w:rFonts w:ascii="Times" w:eastAsia="Times New Roman" w:hAnsi="Times"/>
          <w:sz w:val="20"/>
          <w:szCs w:val="20"/>
          <w:lang w:val="en-AU"/>
        </w:rPr>
      </w:pPr>
      <w:hyperlink r:id="rId313" w:anchor="turtle.circle" w:tooltip="turtle.circle" w:history="1">
        <w:r w:rsidR="0046159F" w:rsidRPr="0046159F">
          <w:rPr>
            <w:rFonts w:ascii="Courier" w:hAnsi="Courier" w:cs="Courier"/>
            <w:sz w:val="20"/>
            <w:szCs w:val="20"/>
            <w:lang w:val="en-AU"/>
          </w:rPr>
          <w:t>circle()</w:t>
        </w:r>
      </w:hyperlink>
    </w:p>
    <w:p w14:paraId="0906F690" w14:textId="77777777" w:rsidR="0046159F" w:rsidRPr="0046159F" w:rsidRDefault="00F817CF" w:rsidP="0046159F">
      <w:pPr>
        <w:ind w:left="720"/>
        <w:rPr>
          <w:rFonts w:ascii="Times" w:eastAsia="Times New Roman" w:hAnsi="Times"/>
          <w:sz w:val="20"/>
          <w:szCs w:val="20"/>
          <w:lang w:val="en-AU"/>
        </w:rPr>
      </w:pPr>
      <w:hyperlink r:id="rId314" w:anchor="turtle.dot" w:tooltip="turtle.dot" w:history="1">
        <w:r w:rsidR="0046159F" w:rsidRPr="0046159F">
          <w:rPr>
            <w:rFonts w:ascii="Courier" w:hAnsi="Courier" w:cs="Courier"/>
            <w:sz w:val="20"/>
            <w:szCs w:val="20"/>
            <w:lang w:val="en-AU"/>
          </w:rPr>
          <w:t>dot()</w:t>
        </w:r>
      </w:hyperlink>
    </w:p>
    <w:p w14:paraId="6B2D972D" w14:textId="77777777" w:rsidR="0046159F" w:rsidRPr="0046159F" w:rsidRDefault="00F817CF" w:rsidP="0046159F">
      <w:pPr>
        <w:ind w:left="720"/>
        <w:rPr>
          <w:rFonts w:ascii="Times" w:eastAsia="Times New Roman" w:hAnsi="Times"/>
          <w:sz w:val="20"/>
          <w:szCs w:val="20"/>
          <w:lang w:val="en-AU"/>
        </w:rPr>
      </w:pPr>
      <w:hyperlink r:id="rId315" w:anchor="turtle.stamp" w:tooltip="turtle.stamp" w:history="1">
        <w:r w:rsidR="0046159F" w:rsidRPr="0046159F">
          <w:rPr>
            <w:rFonts w:ascii="Courier" w:hAnsi="Courier" w:cs="Courier"/>
            <w:sz w:val="20"/>
            <w:szCs w:val="20"/>
            <w:lang w:val="en-AU"/>
          </w:rPr>
          <w:t>stamp()</w:t>
        </w:r>
      </w:hyperlink>
    </w:p>
    <w:p w14:paraId="4F0D8146" w14:textId="77777777" w:rsidR="0046159F" w:rsidRPr="0046159F" w:rsidRDefault="00F817CF" w:rsidP="0046159F">
      <w:pPr>
        <w:ind w:left="720"/>
        <w:rPr>
          <w:rFonts w:ascii="Times" w:eastAsia="Times New Roman" w:hAnsi="Times"/>
          <w:sz w:val="20"/>
          <w:szCs w:val="20"/>
          <w:lang w:val="en-AU"/>
        </w:rPr>
      </w:pPr>
      <w:hyperlink r:id="rId316" w:anchor="turtle.clearstamp" w:tooltip="turtle.clearstamp" w:history="1">
        <w:r w:rsidR="0046159F" w:rsidRPr="0046159F">
          <w:rPr>
            <w:rFonts w:ascii="Courier" w:hAnsi="Courier" w:cs="Courier"/>
            <w:sz w:val="20"/>
            <w:szCs w:val="20"/>
            <w:lang w:val="en-AU"/>
          </w:rPr>
          <w:t>clearstamp()</w:t>
        </w:r>
      </w:hyperlink>
    </w:p>
    <w:p w14:paraId="542531DF" w14:textId="77777777" w:rsidR="0046159F" w:rsidRPr="0046159F" w:rsidRDefault="00F817CF" w:rsidP="0046159F">
      <w:pPr>
        <w:ind w:left="720"/>
        <w:rPr>
          <w:rFonts w:ascii="Times" w:eastAsia="Times New Roman" w:hAnsi="Times"/>
          <w:sz w:val="20"/>
          <w:szCs w:val="20"/>
          <w:lang w:val="en-AU"/>
        </w:rPr>
      </w:pPr>
      <w:hyperlink r:id="rId317" w:anchor="turtle.clearstamps" w:tooltip="turtle.clearstamps" w:history="1">
        <w:r w:rsidR="0046159F" w:rsidRPr="0046159F">
          <w:rPr>
            <w:rFonts w:ascii="Courier" w:hAnsi="Courier" w:cs="Courier"/>
            <w:sz w:val="20"/>
            <w:szCs w:val="20"/>
            <w:lang w:val="en-AU"/>
          </w:rPr>
          <w:t>clearstamps()</w:t>
        </w:r>
      </w:hyperlink>
    </w:p>
    <w:p w14:paraId="31F710E1" w14:textId="77777777" w:rsidR="0046159F" w:rsidRPr="0046159F" w:rsidRDefault="00F817CF" w:rsidP="0046159F">
      <w:pPr>
        <w:ind w:left="720"/>
        <w:rPr>
          <w:rFonts w:ascii="Times" w:eastAsia="Times New Roman" w:hAnsi="Times"/>
          <w:sz w:val="20"/>
          <w:szCs w:val="20"/>
          <w:lang w:val="en-AU"/>
        </w:rPr>
      </w:pPr>
      <w:hyperlink r:id="rId318" w:anchor="turtle.undo" w:tooltip="turtle.undo" w:history="1">
        <w:r w:rsidR="0046159F" w:rsidRPr="0046159F">
          <w:rPr>
            <w:rFonts w:ascii="Courier" w:hAnsi="Courier" w:cs="Courier"/>
            <w:sz w:val="20"/>
            <w:szCs w:val="20"/>
            <w:lang w:val="en-AU"/>
          </w:rPr>
          <w:t>undo()</w:t>
        </w:r>
      </w:hyperlink>
    </w:p>
    <w:p w14:paraId="6E4F4B8C" w14:textId="77777777" w:rsidR="0046159F" w:rsidRPr="0046159F" w:rsidRDefault="00F817CF" w:rsidP="0046159F">
      <w:pPr>
        <w:ind w:left="720"/>
        <w:rPr>
          <w:rFonts w:ascii="Times" w:eastAsia="Times New Roman" w:hAnsi="Times"/>
          <w:sz w:val="20"/>
          <w:szCs w:val="20"/>
          <w:lang w:val="en-AU"/>
        </w:rPr>
      </w:pPr>
      <w:hyperlink r:id="rId319" w:anchor="turtle.speed" w:tooltip="turtle.speed" w:history="1">
        <w:r w:rsidR="0046159F" w:rsidRPr="0046159F">
          <w:rPr>
            <w:rFonts w:ascii="Courier" w:hAnsi="Courier" w:cs="Courier"/>
            <w:sz w:val="20"/>
            <w:szCs w:val="20"/>
            <w:lang w:val="en-AU"/>
          </w:rPr>
          <w:t>speed()</w:t>
        </w:r>
      </w:hyperlink>
    </w:p>
    <w:p w14:paraId="7312227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Tell Turtle’s state</w:t>
      </w:r>
    </w:p>
    <w:p w14:paraId="19C0D23A" w14:textId="77777777" w:rsidR="0046159F" w:rsidRPr="0046159F" w:rsidRDefault="00F817CF" w:rsidP="0046159F">
      <w:pPr>
        <w:ind w:left="720"/>
        <w:rPr>
          <w:rFonts w:ascii="Times" w:eastAsia="Times New Roman" w:hAnsi="Times"/>
          <w:sz w:val="20"/>
          <w:szCs w:val="20"/>
          <w:lang w:val="en-AU"/>
        </w:rPr>
      </w:pPr>
      <w:hyperlink r:id="rId320" w:anchor="turtle.position" w:tooltip="turtle.position" w:history="1">
        <w:r w:rsidR="0046159F" w:rsidRPr="0046159F">
          <w:rPr>
            <w:rFonts w:ascii="Courier" w:hAnsi="Courier" w:cs="Courier"/>
            <w:sz w:val="20"/>
            <w:szCs w:val="20"/>
            <w:lang w:val="en-AU"/>
          </w:rPr>
          <w:t>position()</w:t>
        </w:r>
      </w:hyperlink>
      <w:r w:rsidR="0046159F" w:rsidRPr="0046159F">
        <w:rPr>
          <w:rFonts w:ascii="Times" w:eastAsia="Times New Roman" w:hAnsi="Times"/>
          <w:sz w:val="20"/>
          <w:szCs w:val="20"/>
          <w:lang w:val="en-AU"/>
        </w:rPr>
        <w:t xml:space="preserve"> | </w:t>
      </w:r>
      <w:hyperlink r:id="rId321" w:anchor="turtle.pos" w:tooltip="turtle.pos" w:history="1">
        <w:r w:rsidR="0046159F" w:rsidRPr="0046159F">
          <w:rPr>
            <w:rFonts w:ascii="Courier" w:hAnsi="Courier" w:cs="Courier"/>
            <w:sz w:val="20"/>
            <w:szCs w:val="20"/>
            <w:lang w:val="en-AU"/>
          </w:rPr>
          <w:t>pos()</w:t>
        </w:r>
      </w:hyperlink>
    </w:p>
    <w:p w14:paraId="154DA7F5" w14:textId="77777777" w:rsidR="0046159F" w:rsidRPr="0046159F" w:rsidRDefault="00F817CF" w:rsidP="0046159F">
      <w:pPr>
        <w:ind w:left="720"/>
        <w:rPr>
          <w:rFonts w:ascii="Times" w:eastAsia="Times New Roman" w:hAnsi="Times"/>
          <w:sz w:val="20"/>
          <w:szCs w:val="20"/>
          <w:lang w:val="en-AU"/>
        </w:rPr>
      </w:pPr>
      <w:hyperlink r:id="rId322" w:anchor="turtle.towards" w:tooltip="turtle.towards" w:history="1">
        <w:r w:rsidR="0046159F" w:rsidRPr="0046159F">
          <w:rPr>
            <w:rFonts w:ascii="Courier" w:hAnsi="Courier" w:cs="Courier"/>
            <w:sz w:val="20"/>
            <w:szCs w:val="20"/>
            <w:lang w:val="en-AU"/>
          </w:rPr>
          <w:t>towards()</w:t>
        </w:r>
      </w:hyperlink>
    </w:p>
    <w:p w14:paraId="5F310DE9" w14:textId="77777777" w:rsidR="0046159F" w:rsidRPr="0046159F" w:rsidRDefault="00F817CF" w:rsidP="0046159F">
      <w:pPr>
        <w:ind w:left="720"/>
        <w:rPr>
          <w:rFonts w:ascii="Times" w:eastAsia="Times New Roman" w:hAnsi="Times"/>
          <w:sz w:val="20"/>
          <w:szCs w:val="20"/>
          <w:lang w:val="en-AU"/>
        </w:rPr>
      </w:pPr>
      <w:hyperlink r:id="rId323" w:anchor="turtle.xcor" w:tooltip="turtle.xcor" w:history="1">
        <w:r w:rsidR="0046159F" w:rsidRPr="0046159F">
          <w:rPr>
            <w:rFonts w:ascii="Courier" w:hAnsi="Courier" w:cs="Courier"/>
            <w:sz w:val="20"/>
            <w:szCs w:val="20"/>
            <w:lang w:val="en-AU"/>
          </w:rPr>
          <w:t>xcor()</w:t>
        </w:r>
      </w:hyperlink>
    </w:p>
    <w:p w14:paraId="77EF8E6A" w14:textId="77777777" w:rsidR="0046159F" w:rsidRPr="0046159F" w:rsidRDefault="00F817CF" w:rsidP="0046159F">
      <w:pPr>
        <w:ind w:left="720"/>
        <w:rPr>
          <w:rFonts w:ascii="Times" w:eastAsia="Times New Roman" w:hAnsi="Times"/>
          <w:sz w:val="20"/>
          <w:szCs w:val="20"/>
          <w:lang w:val="en-AU"/>
        </w:rPr>
      </w:pPr>
      <w:hyperlink r:id="rId324" w:anchor="turtle.ycor" w:tooltip="turtle.ycor" w:history="1">
        <w:r w:rsidR="0046159F" w:rsidRPr="0046159F">
          <w:rPr>
            <w:rFonts w:ascii="Courier" w:hAnsi="Courier" w:cs="Courier"/>
            <w:sz w:val="20"/>
            <w:szCs w:val="20"/>
            <w:lang w:val="en-AU"/>
          </w:rPr>
          <w:t>ycor()</w:t>
        </w:r>
      </w:hyperlink>
    </w:p>
    <w:p w14:paraId="3C37727E" w14:textId="77777777" w:rsidR="0046159F" w:rsidRPr="0046159F" w:rsidRDefault="00F817CF" w:rsidP="0046159F">
      <w:pPr>
        <w:ind w:left="720"/>
        <w:rPr>
          <w:rFonts w:ascii="Times" w:eastAsia="Times New Roman" w:hAnsi="Times"/>
          <w:sz w:val="20"/>
          <w:szCs w:val="20"/>
          <w:lang w:val="en-AU"/>
        </w:rPr>
      </w:pPr>
      <w:hyperlink r:id="rId325" w:anchor="turtle.heading" w:tooltip="turtle.heading" w:history="1">
        <w:r w:rsidR="0046159F" w:rsidRPr="0046159F">
          <w:rPr>
            <w:rFonts w:ascii="Courier" w:hAnsi="Courier" w:cs="Courier"/>
            <w:sz w:val="20"/>
            <w:szCs w:val="20"/>
            <w:lang w:val="en-AU"/>
          </w:rPr>
          <w:t>heading()</w:t>
        </w:r>
      </w:hyperlink>
    </w:p>
    <w:p w14:paraId="36301A86" w14:textId="77777777" w:rsidR="0046159F" w:rsidRPr="0046159F" w:rsidRDefault="00F817CF" w:rsidP="0046159F">
      <w:pPr>
        <w:ind w:left="720"/>
        <w:rPr>
          <w:rFonts w:ascii="Times" w:eastAsia="Times New Roman" w:hAnsi="Times"/>
          <w:sz w:val="20"/>
          <w:szCs w:val="20"/>
          <w:lang w:val="en-AU"/>
        </w:rPr>
      </w:pPr>
      <w:hyperlink r:id="rId326" w:anchor="turtle.distance" w:tooltip="turtle.distance" w:history="1">
        <w:r w:rsidR="0046159F" w:rsidRPr="0046159F">
          <w:rPr>
            <w:rFonts w:ascii="Courier" w:hAnsi="Courier" w:cs="Courier"/>
            <w:sz w:val="20"/>
            <w:szCs w:val="20"/>
            <w:lang w:val="en-AU"/>
          </w:rPr>
          <w:t>distance()</w:t>
        </w:r>
      </w:hyperlink>
    </w:p>
    <w:p w14:paraId="6E765CD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Setting and measurement</w:t>
      </w:r>
    </w:p>
    <w:p w14:paraId="4DD4C653" w14:textId="77777777" w:rsidR="0046159F" w:rsidRPr="0046159F" w:rsidRDefault="00F817CF" w:rsidP="0046159F">
      <w:pPr>
        <w:ind w:left="720"/>
        <w:rPr>
          <w:rFonts w:ascii="Times" w:eastAsia="Times New Roman" w:hAnsi="Times"/>
          <w:sz w:val="20"/>
          <w:szCs w:val="20"/>
          <w:lang w:val="en-AU"/>
        </w:rPr>
      </w:pPr>
      <w:hyperlink r:id="rId327" w:anchor="turtle.degrees" w:tooltip="turtle.degrees" w:history="1">
        <w:r w:rsidR="0046159F" w:rsidRPr="0046159F">
          <w:rPr>
            <w:rFonts w:ascii="Courier" w:hAnsi="Courier" w:cs="Courier"/>
            <w:sz w:val="20"/>
            <w:szCs w:val="20"/>
            <w:lang w:val="en-AU"/>
          </w:rPr>
          <w:t>degrees()</w:t>
        </w:r>
      </w:hyperlink>
    </w:p>
    <w:p w14:paraId="76C941BB" w14:textId="77777777" w:rsidR="0046159F" w:rsidRPr="0046159F" w:rsidRDefault="00F817CF" w:rsidP="0046159F">
      <w:pPr>
        <w:ind w:left="720"/>
        <w:rPr>
          <w:rFonts w:ascii="Times" w:eastAsia="Times New Roman" w:hAnsi="Times"/>
          <w:sz w:val="20"/>
          <w:szCs w:val="20"/>
          <w:lang w:val="en-AU"/>
        </w:rPr>
      </w:pPr>
      <w:hyperlink r:id="rId328" w:anchor="turtle.radians" w:tooltip="turtle.radians" w:history="1">
        <w:r w:rsidR="0046159F" w:rsidRPr="0046159F">
          <w:rPr>
            <w:rFonts w:ascii="Courier" w:hAnsi="Courier" w:cs="Courier"/>
            <w:sz w:val="20"/>
            <w:szCs w:val="20"/>
            <w:lang w:val="en-AU"/>
          </w:rPr>
          <w:t>radians()</w:t>
        </w:r>
      </w:hyperlink>
    </w:p>
    <w:p w14:paraId="21EB8C23"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Pen control</w:t>
      </w:r>
    </w:p>
    <w:p w14:paraId="646BCF1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Drawing state</w:t>
      </w:r>
    </w:p>
    <w:p w14:paraId="16F47DEC" w14:textId="77777777" w:rsidR="0046159F" w:rsidRPr="0046159F" w:rsidRDefault="00F817CF" w:rsidP="0046159F">
      <w:pPr>
        <w:ind w:left="720"/>
        <w:rPr>
          <w:rFonts w:ascii="Times" w:eastAsia="Times New Roman" w:hAnsi="Times"/>
          <w:sz w:val="20"/>
          <w:szCs w:val="20"/>
          <w:lang w:val="en-AU"/>
        </w:rPr>
      </w:pPr>
      <w:hyperlink r:id="rId329" w:anchor="turtle.pendown" w:tooltip="turtle.pendown" w:history="1">
        <w:r w:rsidR="0046159F" w:rsidRPr="0046159F">
          <w:rPr>
            <w:rFonts w:ascii="Courier" w:hAnsi="Courier" w:cs="Courier"/>
            <w:sz w:val="20"/>
            <w:szCs w:val="20"/>
            <w:lang w:val="en-AU"/>
          </w:rPr>
          <w:t>pendown()</w:t>
        </w:r>
      </w:hyperlink>
      <w:r w:rsidR="0046159F" w:rsidRPr="0046159F">
        <w:rPr>
          <w:rFonts w:ascii="Times" w:eastAsia="Times New Roman" w:hAnsi="Times"/>
          <w:sz w:val="20"/>
          <w:szCs w:val="20"/>
          <w:lang w:val="en-AU"/>
        </w:rPr>
        <w:t xml:space="preserve"> | </w:t>
      </w:r>
      <w:hyperlink r:id="rId330" w:anchor="turtle.pd" w:tooltip="turtle.pd" w:history="1">
        <w:r w:rsidR="0046159F" w:rsidRPr="0046159F">
          <w:rPr>
            <w:rFonts w:ascii="Courier" w:hAnsi="Courier" w:cs="Courier"/>
            <w:sz w:val="20"/>
            <w:szCs w:val="20"/>
            <w:lang w:val="en-AU"/>
          </w:rPr>
          <w:t>pd()</w:t>
        </w:r>
      </w:hyperlink>
      <w:r w:rsidR="0046159F" w:rsidRPr="0046159F">
        <w:rPr>
          <w:rFonts w:ascii="Times" w:eastAsia="Times New Roman" w:hAnsi="Times"/>
          <w:sz w:val="20"/>
          <w:szCs w:val="20"/>
          <w:lang w:val="en-AU"/>
        </w:rPr>
        <w:t xml:space="preserve"> | </w:t>
      </w:r>
      <w:hyperlink r:id="rId331" w:anchor="turtle.down" w:tooltip="turtle.down" w:history="1">
        <w:r w:rsidR="0046159F" w:rsidRPr="0046159F">
          <w:rPr>
            <w:rFonts w:ascii="Courier" w:hAnsi="Courier" w:cs="Courier"/>
            <w:sz w:val="20"/>
            <w:szCs w:val="20"/>
            <w:lang w:val="en-AU"/>
          </w:rPr>
          <w:t>down()</w:t>
        </w:r>
      </w:hyperlink>
    </w:p>
    <w:p w14:paraId="3C8F9509" w14:textId="77777777" w:rsidR="0046159F" w:rsidRPr="0046159F" w:rsidRDefault="00F817CF" w:rsidP="0046159F">
      <w:pPr>
        <w:ind w:left="720"/>
        <w:rPr>
          <w:rFonts w:ascii="Times" w:eastAsia="Times New Roman" w:hAnsi="Times"/>
          <w:sz w:val="20"/>
          <w:szCs w:val="20"/>
          <w:lang w:val="en-AU"/>
        </w:rPr>
      </w:pPr>
      <w:hyperlink r:id="rId332" w:anchor="turtle.penup" w:tooltip="turtle.penup" w:history="1">
        <w:r w:rsidR="0046159F" w:rsidRPr="0046159F">
          <w:rPr>
            <w:rFonts w:ascii="Courier" w:hAnsi="Courier" w:cs="Courier"/>
            <w:sz w:val="20"/>
            <w:szCs w:val="20"/>
            <w:lang w:val="en-AU"/>
          </w:rPr>
          <w:t>penup()</w:t>
        </w:r>
      </w:hyperlink>
      <w:r w:rsidR="0046159F" w:rsidRPr="0046159F">
        <w:rPr>
          <w:rFonts w:ascii="Times" w:eastAsia="Times New Roman" w:hAnsi="Times"/>
          <w:sz w:val="20"/>
          <w:szCs w:val="20"/>
          <w:lang w:val="en-AU"/>
        </w:rPr>
        <w:t xml:space="preserve"> | </w:t>
      </w:r>
      <w:hyperlink r:id="rId333" w:anchor="turtle.pu" w:tooltip="turtle.pu" w:history="1">
        <w:r w:rsidR="0046159F" w:rsidRPr="0046159F">
          <w:rPr>
            <w:rFonts w:ascii="Courier" w:hAnsi="Courier" w:cs="Courier"/>
            <w:sz w:val="20"/>
            <w:szCs w:val="20"/>
            <w:lang w:val="en-AU"/>
          </w:rPr>
          <w:t>pu()</w:t>
        </w:r>
      </w:hyperlink>
      <w:r w:rsidR="0046159F" w:rsidRPr="0046159F">
        <w:rPr>
          <w:rFonts w:ascii="Times" w:eastAsia="Times New Roman" w:hAnsi="Times"/>
          <w:sz w:val="20"/>
          <w:szCs w:val="20"/>
          <w:lang w:val="en-AU"/>
        </w:rPr>
        <w:t xml:space="preserve"> | </w:t>
      </w:r>
      <w:hyperlink r:id="rId334" w:anchor="turtle.up" w:tooltip="turtle.up" w:history="1">
        <w:r w:rsidR="0046159F" w:rsidRPr="0046159F">
          <w:rPr>
            <w:rFonts w:ascii="Courier" w:hAnsi="Courier" w:cs="Courier"/>
            <w:sz w:val="20"/>
            <w:szCs w:val="20"/>
            <w:lang w:val="en-AU"/>
          </w:rPr>
          <w:t>up()</w:t>
        </w:r>
      </w:hyperlink>
    </w:p>
    <w:p w14:paraId="6B554CFD" w14:textId="77777777" w:rsidR="0046159F" w:rsidRPr="0046159F" w:rsidRDefault="00F817CF" w:rsidP="0046159F">
      <w:pPr>
        <w:ind w:left="720"/>
        <w:rPr>
          <w:rFonts w:ascii="Times" w:eastAsia="Times New Roman" w:hAnsi="Times"/>
          <w:sz w:val="20"/>
          <w:szCs w:val="20"/>
          <w:lang w:val="en-AU"/>
        </w:rPr>
      </w:pPr>
      <w:hyperlink r:id="rId335" w:anchor="turtle.pensize" w:tooltip="turtle.pensize" w:history="1">
        <w:r w:rsidR="0046159F" w:rsidRPr="0046159F">
          <w:rPr>
            <w:rFonts w:ascii="Courier" w:hAnsi="Courier" w:cs="Courier"/>
            <w:sz w:val="20"/>
            <w:szCs w:val="20"/>
            <w:lang w:val="en-AU"/>
          </w:rPr>
          <w:t>pensize()</w:t>
        </w:r>
      </w:hyperlink>
      <w:r w:rsidR="0046159F" w:rsidRPr="0046159F">
        <w:rPr>
          <w:rFonts w:ascii="Times" w:eastAsia="Times New Roman" w:hAnsi="Times"/>
          <w:sz w:val="20"/>
          <w:szCs w:val="20"/>
          <w:lang w:val="en-AU"/>
        </w:rPr>
        <w:t xml:space="preserve"> | </w:t>
      </w:r>
      <w:hyperlink r:id="rId336" w:anchor="turtle.width" w:tooltip="turtle.width" w:history="1">
        <w:r w:rsidR="0046159F" w:rsidRPr="0046159F">
          <w:rPr>
            <w:rFonts w:ascii="Courier" w:hAnsi="Courier" w:cs="Courier"/>
            <w:sz w:val="20"/>
            <w:szCs w:val="20"/>
            <w:lang w:val="en-AU"/>
          </w:rPr>
          <w:t>width()</w:t>
        </w:r>
      </w:hyperlink>
    </w:p>
    <w:p w14:paraId="42777421" w14:textId="77777777" w:rsidR="0046159F" w:rsidRPr="0046159F" w:rsidRDefault="00F817CF" w:rsidP="0046159F">
      <w:pPr>
        <w:ind w:left="720"/>
        <w:rPr>
          <w:rFonts w:ascii="Times" w:eastAsia="Times New Roman" w:hAnsi="Times"/>
          <w:sz w:val="20"/>
          <w:szCs w:val="20"/>
          <w:lang w:val="en-AU"/>
        </w:rPr>
      </w:pPr>
      <w:hyperlink r:id="rId337" w:anchor="turtle.pen" w:tooltip="turtle.pen" w:history="1">
        <w:r w:rsidR="0046159F" w:rsidRPr="0046159F">
          <w:rPr>
            <w:rFonts w:ascii="Courier" w:hAnsi="Courier" w:cs="Courier"/>
            <w:sz w:val="20"/>
            <w:szCs w:val="20"/>
            <w:lang w:val="en-AU"/>
          </w:rPr>
          <w:t>pen()</w:t>
        </w:r>
      </w:hyperlink>
    </w:p>
    <w:p w14:paraId="7BAEF751" w14:textId="77777777" w:rsidR="0046159F" w:rsidRPr="0046159F" w:rsidRDefault="00F817CF" w:rsidP="0046159F">
      <w:pPr>
        <w:ind w:left="720"/>
        <w:rPr>
          <w:rFonts w:ascii="Times" w:eastAsia="Times New Roman" w:hAnsi="Times"/>
          <w:sz w:val="20"/>
          <w:szCs w:val="20"/>
          <w:lang w:val="en-AU"/>
        </w:rPr>
      </w:pPr>
      <w:hyperlink r:id="rId338" w:anchor="turtle.isdown" w:tooltip="turtle.isdown" w:history="1">
        <w:r w:rsidR="0046159F" w:rsidRPr="0046159F">
          <w:rPr>
            <w:rFonts w:ascii="Courier" w:hAnsi="Courier" w:cs="Courier"/>
            <w:sz w:val="20"/>
            <w:szCs w:val="20"/>
            <w:lang w:val="en-AU"/>
          </w:rPr>
          <w:t>isdown()</w:t>
        </w:r>
      </w:hyperlink>
    </w:p>
    <w:p w14:paraId="0252DCC2"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Color control</w:t>
      </w:r>
    </w:p>
    <w:p w14:paraId="3FEBBB8B" w14:textId="77777777" w:rsidR="0046159F" w:rsidRPr="0046159F" w:rsidRDefault="00F817CF" w:rsidP="0046159F">
      <w:pPr>
        <w:ind w:left="720"/>
        <w:rPr>
          <w:rFonts w:ascii="Times" w:eastAsia="Times New Roman" w:hAnsi="Times"/>
          <w:sz w:val="20"/>
          <w:szCs w:val="20"/>
          <w:lang w:val="en-AU"/>
        </w:rPr>
      </w:pPr>
      <w:hyperlink r:id="rId339" w:anchor="turtle.color" w:tooltip="turtle.color" w:history="1">
        <w:r w:rsidR="0046159F" w:rsidRPr="0046159F">
          <w:rPr>
            <w:rFonts w:ascii="Courier" w:hAnsi="Courier" w:cs="Courier"/>
            <w:sz w:val="20"/>
            <w:szCs w:val="20"/>
            <w:lang w:val="en-AU"/>
          </w:rPr>
          <w:t>color()</w:t>
        </w:r>
      </w:hyperlink>
    </w:p>
    <w:p w14:paraId="51869EC3" w14:textId="77777777" w:rsidR="0046159F" w:rsidRPr="0046159F" w:rsidRDefault="00F817CF" w:rsidP="0046159F">
      <w:pPr>
        <w:ind w:left="720"/>
        <w:rPr>
          <w:rFonts w:ascii="Times" w:eastAsia="Times New Roman" w:hAnsi="Times"/>
          <w:sz w:val="20"/>
          <w:szCs w:val="20"/>
          <w:lang w:val="en-AU"/>
        </w:rPr>
      </w:pPr>
      <w:hyperlink r:id="rId340" w:anchor="turtle.pencolor" w:tooltip="turtle.pencolor" w:history="1">
        <w:r w:rsidR="0046159F" w:rsidRPr="0046159F">
          <w:rPr>
            <w:rFonts w:ascii="Courier" w:hAnsi="Courier" w:cs="Courier"/>
            <w:sz w:val="20"/>
            <w:szCs w:val="20"/>
            <w:lang w:val="en-AU"/>
          </w:rPr>
          <w:t>pencolor()</w:t>
        </w:r>
      </w:hyperlink>
    </w:p>
    <w:p w14:paraId="34857276" w14:textId="77777777" w:rsidR="0046159F" w:rsidRPr="0046159F" w:rsidRDefault="00F817CF" w:rsidP="0046159F">
      <w:pPr>
        <w:ind w:left="720"/>
        <w:rPr>
          <w:rFonts w:ascii="Times" w:eastAsia="Times New Roman" w:hAnsi="Times"/>
          <w:sz w:val="20"/>
          <w:szCs w:val="20"/>
          <w:lang w:val="en-AU"/>
        </w:rPr>
      </w:pPr>
      <w:hyperlink r:id="rId341" w:anchor="turtle.fillcolor" w:tooltip="turtle.fillcolor" w:history="1">
        <w:r w:rsidR="0046159F" w:rsidRPr="0046159F">
          <w:rPr>
            <w:rFonts w:ascii="Courier" w:hAnsi="Courier" w:cs="Courier"/>
            <w:sz w:val="20"/>
            <w:szCs w:val="20"/>
            <w:lang w:val="en-AU"/>
          </w:rPr>
          <w:t>fillcolor()</w:t>
        </w:r>
      </w:hyperlink>
    </w:p>
    <w:p w14:paraId="7E84E79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Filling</w:t>
      </w:r>
    </w:p>
    <w:p w14:paraId="4BB66E91" w14:textId="77777777" w:rsidR="0046159F" w:rsidRPr="0046159F" w:rsidRDefault="00F817CF" w:rsidP="0046159F">
      <w:pPr>
        <w:ind w:left="720"/>
        <w:rPr>
          <w:rFonts w:ascii="Times" w:eastAsia="Times New Roman" w:hAnsi="Times"/>
          <w:sz w:val="20"/>
          <w:szCs w:val="20"/>
          <w:lang w:val="en-AU"/>
        </w:rPr>
      </w:pPr>
      <w:hyperlink r:id="rId342" w:anchor="turtle.filling" w:tooltip="turtle.filling" w:history="1">
        <w:r w:rsidR="0046159F" w:rsidRPr="0046159F">
          <w:rPr>
            <w:rFonts w:ascii="Courier" w:hAnsi="Courier" w:cs="Courier"/>
            <w:sz w:val="20"/>
            <w:szCs w:val="20"/>
            <w:lang w:val="en-AU"/>
          </w:rPr>
          <w:t>filling()</w:t>
        </w:r>
      </w:hyperlink>
    </w:p>
    <w:p w14:paraId="30BC8652" w14:textId="77777777" w:rsidR="0046159F" w:rsidRPr="0046159F" w:rsidRDefault="00F817CF" w:rsidP="0046159F">
      <w:pPr>
        <w:ind w:left="720"/>
        <w:rPr>
          <w:rFonts w:ascii="Times" w:eastAsia="Times New Roman" w:hAnsi="Times"/>
          <w:sz w:val="20"/>
          <w:szCs w:val="20"/>
          <w:lang w:val="en-AU"/>
        </w:rPr>
      </w:pPr>
      <w:hyperlink r:id="rId343" w:anchor="turtle.begin_fill" w:tooltip="turtle.begin_fill" w:history="1">
        <w:r w:rsidR="0046159F" w:rsidRPr="0046159F">
          <w:rPr>
            <w:rFonts w:ascii="Courier" w:hAnsi="Courier" w:cs="Courier"/>
            <w:sz w:val="20"/>
            <w:szCs w:val="20"/>
            <w:lang w:val="en-AU"/>
          </w:rPr>
          <w:t>begin_fill()</w:t>
        </w:r>
      </w:hyperlink>
    </w:p>
    <w:p w14:paraId="4B79C2DE" w14:textId="77777777" w:rsidR="0046159F" w:rsidRPr="0046159F" w:rsidRDefault="00F817CF" w:rsidP="0046159F">
      <w:pPr>
        <w:ind w:left="720"/>
        <w:rPr>
          <w:rFonts w:ascii="Times" w:eastAsia="Times New Roman" w:hAnsi="Times"/>
          <w:sz w:val="20"/>
          <w:szCs w:val="20"/>
          <w:lang w:val="en-AU"/>
        </w:rPr>
      </w:pPr>
      <w:hyperlink r:id="rId344" w:anchor="turtle.end_fill" w:tooltip="turtle.end_fill" w:history="1">
        <w:r w:rsidR="0046159F" w:rsidRPr="0046159F">
          <w:rPr>
            <w:rFonts w:ascii="Courier" w:hAnsi="Courier" w:cs="Courier"/>
            <w:sz w:val="20"/>
            <w:szCs w:val="20"/>
            <w:lang w:val="en-AU"/>
          </w:rPr>
          <w:t>end_fill()</w:t>
        </w:r>
      </w:hyperlink>
    </w:p>
    <w:p w14:paraId="193598A4"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More drawing control</w:t>
      </w:r>
    </w:p>
    <w:p w14:paraId="382D84D3" w14:textId="77777777" w:rsidR="0046159F" w:rsidRPr="0046159F" w:rsidRDefault="00F817CF" w:rsidP="0046159F">
      <w:pPr>
        <w:ind w:left="720"/>
        <w:rPr>
          <w:rFonts w:ascii="Times" w:eastAsia="Times New Roman" w:hAnsi="Times"/>
          <w:sz w:val="20"/>
          <w:szCs w:val="20"/>
          <w:lang w:val="en-AU"/>
        </w:rPr>
      </w:pPr>
      <w:hyperlink r:id="rId345" w:anchor="turtle.reset" w:tooltip="turtle.reset" w:history="1">
        <w:r w:rsidR="0046159F" w:rsidRPr="0046159F">
          <w:rPr>
            <w:rFonts w:ascii="Courier" w:hAnsi="Courier" w:cs="Courier"/>
            <w:sz w:val="20"/>
            <w:szCs w:val="20"/>
            <w:lang w:val="en-AU"/>
          </w:rPr>
          <w:t>reset()</w:t>
        </w:r>
      </w:hyperlink>
    </w:p>
    <w:p w14:paraId="454D63CD" w14:textId="77777777" w:rsidR="0046159F" w:rsidRPr="0046159F" w:rsidRDefault="00F817CF" w:rsidP="0046159F">
      <w:pPr>
        <w:ind w:left="720"/>
        <w:rPr>
          <w:rFonts w:ascii="Times" w:eastAsia="Times New Roman" w:hAnsi="Times"/>
          <w:sz w:val="20"/>
          <w:szCs w:val="20"/>
          <w:lang w:val="en-AU"/>
        </w:rPr>
      </w:pPr>
      <w:hyperlink r:id="rId346" w:anchor="turtle.clear" w:tooltip="turtle.clear" w:history="1">
        <w:r w:rsidR="0046159F" w:rsidRPr="0046159F">
          <w:rPr>
            <w:rFonts w:ascii="Courier" w:hAnsi="Courier" w:cs="Courier"/>
            <w:sz w:val="20"/>
            <w:szCs w:val="20"/>
            <w:lang w:val="en-AU"/>
          </w:rPr>
          <w:t>clear()</w:t>
        </w:r>
      </w:hyperlink>
    </w:p>
    <w:p w14:paraId="44FA7E72" w14:textId="77777777" w:rsidR="0046159F" w:rsidRPr="0046159F" w:rsidRDefault="00F817CF" w:rsidP="0046159F">
      <w:pPr>
        <w:ind w:left="720"/>
        <w:rPr>
          <w:rFonts w:ascii="Times" w:eastAsia="Times New Roman" w:hAnsi="Times"/>
          <w:sz w:val="20"/>
          <w:szCs w:val="20"/>
          <w:lang w:val="en-AU"/>
        </w:rPr>
      </w:pPr>
      <w:hyperlink r:id="rId347" w:anchor="turtle.write" w:tooltip="turtle.write" w:history="1">
        <w:r w:rsidR="0046159F" w:rsidRPr="0046159F">
          <w:rPr>
            <w:rFonts w:ascii="Courier" w:hAnsi="Courier" w:cs="Courier"/>
            <w:sz w:val="20"/>
            <w:szCs w:val="20"/>
            <w:lang w:val="en-AU"/>
          </w:rPr>
          <w:t>write()</w:t>
        </w:r>
      </w:hyperlink>
    </w:p>
    <w:p w14:paraId="58D1C67C"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Turtle state</w:t>
      </w:r>
    </w:p>
    <w:p w14:paraId="02B8728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Visibility</w:t>
      </w:r>
    </w:p>
    <w:p w14:paraId="790EFCC2" w14:textId="77777777" w:rsidR="0046159F" w:rsidRPr="0046159F" w:rsidRDefault="00F817CF" w:rsidP="0046159F">
      <w:pPr>
        <w:ind w:left="720"/>
        <w:rPr>
          <w:rFonts w:ascii="Times" w:eastAsia="Times New Roman" w:hAnsi="Times"/>
          <w:sz w:val="20"/>
          <w:szCs w:val="20"/>
          <w:lang w:val="en-AU"/>
        </w:rPr>
      </w:pPr>
      <w:hyperlink r:id="rId348" w:anchor="turtle.showturtle" w:tooltip="turtle.showturtle" w:history="1">
        <w:r w:rsidR="0046159F" w:rsidRPr="0046159F">
          <w:rPr>
            <w:rFonts w:ascii="Courier" w:hAnsi="Courier" w:cs="Courier"/>
            <w:sz w:val="20"/>
            <w:szCs w:val="20"/>
            <w:lang w:val="en-AU"/>
          </w:rPr>
          <w:t>showturtle()</w:t>
        </w:r>
      </w:hyperlink>
      <w:r w:rsidR="0046159F" w:rsidRPr="0046159F">
        <w:rPr>
          <w:rFonts w:ascii="Times" w:eastAsia="Times New Roman" w:hAnsi="Times"/>
          <w:sz w:val="20"/>
          <w:szCs w:val="20"/>
          <w:lang w:val="en-AU"/>
        </w:rPr>
        <w:t xml:space="preserve"> | </w:t>
      </w:r>
      <w:hyperlink r:id="rId349" w:anchor="turtle.st" w:tooltip="turtle.st" w:history="1">
        <w:r w:rsidR="0046159F" w:rsidRPr="0046159F">
          <w:rPr>
            <w:rFonts w:ascii="Courier" w:hAnsi="Courier" w:cs="Courier"/>
            <w:sz w:val="20"/>
            <w:szCs w:val="20"/>
            <w:lang w:val="en-AU"/>
          </w:rPr>
          <w:t>st()</w:t>
        </w:r>
      </w:hyperlink>
    </w:p>
    <w:p w14:paraId="4F039C82" w14:textId="77777777" w:rsidR="0046159F" w:rsidRPr="0046159F" w:rsidRDefault="00F817CF" w:rsidP="0046159F">
      <w:pPr>
        <w:ind w:left="720"/>
        <w:rPr>
          <w:rFonts w:ascii="Times" w:eastAsia="Times New Roman" w:hAnsi="Times"/>
          <w:sz w:val="20"/>
          <w:szCs w:val="20"/>
          <w:lang w:val="en-AU"/>
        </w:rPr>
      </w:pPr>
      <w:hyperlink r:id="rId350" w:anchor="turtle.hideturtle" w:tooltip="turtle.hideturtle" w:history="1">
        <w:r w:rsidR="0046159F" w:rsidRPr="0046159F">
          <w:rPr>
            <w:rFonts w:ascii="Courier" w:hAnsi="Courier" w:cs="Courier"/>
            <w:sz w:val="20"/>
            <w:szCs w:val="20"/>
            <w:lang w:val="en-AU"/>
          </w:rPr>
          <w:t>hideturtle()</w:t>
        </w:r>
      </w:hyperlink>
      <w:r w:rsidR="0046159F" w:rsidRPr="0046159F">
        <w:rPr>
          <w:rFonts w:ascii="Times" w:eastAsia="Times New Roman" w:hAnsi="Times"/>
          <w:sz w:val="20"/>
          <w:szCs w:val="20"/>
          <w:lang w:val="en-AU"/>
        </w:rPr>
        <w:t xml:space="preserve"> | </w:t>
      </w:r>
      <w:hyperlink r:id="rId351" w:anchor="turtle.ht" w:tooltip="turtle.ht" w:history="1">
        <w:r w:rsidR="0046159F" w:rsidRPr="0046159F">
          <w:rPr>
            <w:rFonts w:ascii="Courier" w:hAnsi="Courier" w:cs="Courier"/>
            <w:sz w:val="20"/>
            <w:szCs w:val="20"/>
            <w:lang w:val="en-AU"/>
          </w:rPr>
          <w:t>ht()</w:t>
        </w:r>
      </w:hyperlink>
    </w:p>
    <w:p w14:paraId="589805B6" w14:textId="77777777" w:rsidR="0046159F" w:rsidRPr="0046159F" w:rsidRDefault="00F817CF" w:rsidP="0046159F">
      <w:pPr>
        <w:ind w:left="720"/>
        <w:rPr>
          <w:rFonts w:ascii="Times" w:eastAsia="Times New Roman" w:hAnsi="Times"/>
          <w:sz w:val="20"/>
          <w:szCs w:val="20"/>
          <w:lang w:val="en-AU"/>
        </w:rPr>
      </w:pPr>
      <w:hyperlink r:id="rId352" w:anchor="turtle.isvisible" w:tooltip="turtle.isvisible" w:history="1">
        <w:r w:rsidR="0046159F" w:rsidRPr="0046159F">
          <w:rPr>
            <w:rFonts w:ascii="Courier" w:hAnsi="Courier" w:cs="Courier"/>
            <w:sz w:val="20"/>
            <w:szCs w:val="20"/>
            <w:lang w:val="en-AU"/>
          </w:rPr>
          <w:t>isvisible()</w:t>
        </w:r>
      </w:hyperlink>
    </w:p>
    <w:p w14:paraId="5B1FF2D4"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Appearance</w:t>
      </w:r>
    </w:p>
    <w:p w14:paraId="73B39571" w14:textId="77777777" w:rsidR="0046159F" w:rsidRPr="0046159F" w:rsidRDefault="00F817CF" w:rsidP="0046159F">
      <w:pPr>
        <w:ind w:left="720"/>
        <w:rPr>
          <w:rFonts w:ascii="Times" w:eastAsia="Times New Roman" w:hAnsi="Times"/>
          <w:sz w:val="20"/>
          <w:szCs w:val="20"/>
          <w:lang w:val="en-AU"/>
        </w:rPr>
      </w:pPr>
      <w:hyperlink r:id="rId353" w:anchor="turtle.shape" w:tooltip="turtle.shape" w:history="1">
        <w:r w:rsidR="0046159F" w:rsidRPr="0046159F">
          <w:rPr>
            <w:rFonts w:ascii="Courier" w:hAnsi="Courier" w:cs="Courier"/>
            <w:sz w:val="20"/>
            <w:szCs w:val="20"/>
            <w:lang w:val="en-AU"/>
          </w:rPr>
          <w:t>shape()</w:t>
        </w:r>
      </w:hyperlink>
    </w:p>
    <w:p w14:paraId="4B78F581" w14:textId="77777777" w:rsidR="0046159F" w:rsidRPr="0046159F" w:rsidRDefault="00F817CF" w:rsidP="0046159F">
      <w:pPr>
        <w:ind w:left="720"/>
        <w:rPr>
          <w:rFonts w:ascii="Times" w:eastAsia="Times New Roman" w:hAnsi="Times"/>
          <w:sz w:val="20"/>
          <w:szCs w:val="20"/>
          <w:lang w:val="en-AU"/>
        </w:rPr>
      </w:pPr>
      <w:hyperlink r:id="rId354" w:anchor="turtle.resizemode" w:tooltip="turtle.resizemode" w:history="1">
        <w:r w:rsidR="0046159F" w:rsidRPr="0046159F">
          <w:rPr>
            <w:rFonts w:ascii="Courier" w:hAnsi="Courier" w:cs="Courier"/>
            <w:sz w:val="20"/>
            <w:szCs w:val="20"/>
            <w:lang w:val="en-AU"/>
          </w:rPr>
          <w:t>resizemode()</w:t>
        </w:r>
      </w:hyperlink>
    </w:p>
    <w:p w14:paraId="7A6F2D9A" w14:textId="77777777" w:rsidR="0046159F" w:rsidRPr="0046159F" w:rsidRDefault="00F817CF" w:rsidP="0046159F">
      <w:pPr>
        <w:ind w:left="720"/>
        <w:rPr>
          <w:rFonts w:ascii="Times" w:eastAsia="Times New Roman" w:hAnsi="Times"/>
          <w:sz w:val="20"/>
          <w:szCs w:val="20"/>
          <w:lang w:val="en-AU"/>
        </w:rPr>
      </w:pPr>
      <w:hyperlink r:id="rId355" w:anchor="turtle.shapesize" w:tooltip="turtle.shapesize" w:history="1">
        <w:r w:rsidR="0046159F" w:rsidRPr="0046159F">
          <w:rPr>
            <w:rFonts w:ascii="Courier" w:hAnsi="Courier" w:cs="Courier"/>
            <w:sz w:val="20"/>
            <w:szCs w:val="20"/>
            <w:lang w:val="en-AU"/>
          </w:rPr>
          <w:t>shapesize()</w:t>
        </w:r>
      </w:hyperlink>
      <w:r w:rsidR="0046159F" w:rsidRPr="0046159F">
        <w:rPr>
          <w:rFonts w:ascii="Times" w:eastAsia="Times New Roman" w:hAnsi="Times"/>
          <w:sz w:val="20"/>
          <w:szCs w:val="20"/>
          <w:lang w:val="en-AU"/>
        </w:rPr>
        <w:t xml:space="preserve"> | </w:t>
      </w:r>
      <w:hyperlink r:id="rId356" w:anchor="turtle.turtlesize" w:tooltip="turtle.turtlesize" w:history="1">
        <w:r w:rsidR="0046159F" w:rsidRPr="0046159F">
          <w:rPr>
            <w:rFonts w:ascii="Courier" w:hAnsi="Courier" w:cs="Courier"/>
            <w:sz w:val="20"/>
            <w:szCs w:val="20"/>
            <w:lang w:val="en-AU"/>
          </w:rPr>
          <w:t>turtlesize()</w:t>
        </w:r>
      </w:hyperlink>
    </w:p>
    <w:p w14:paraId="163561B0" w14:textId="77777777" w:rsidR="0046159F" w:rsidRPr="0046159F" w:rsidRDefault="00F817CF" w:rsidP="0046159F">
      <w:pPr>
        <w:ind w:left="720"/>
        <w:rPr>
          <w:rFonts w:ascii="Times" w:eastAsia="Times New Roman" w:hAnsi="Times"/>
          <w:sz w:val="20"/>
          <w:szCs w:val="20"/>
          <w:lang w:val="en-AU"/>
        </w:rPr>
      </w:pPr>
      <w:hyperlink r:id="rId357" w:anchor="turtle.shearfactor" w:tooltip="turtle.shearfactor" w:history="1">
        <w:r w:rsidR="0046159F" w:rsidRPr="0046159F">
          <w:rPr>
            <w:rFonts w:ascii="Courier" w:hAnsi="Courier" w:cs="Courier"/>
            <w:sz w:val="20"/>
            <w:szCs w:val="20"/>
            <w:lang w:val="en-AU"/>
          </w:rPr>
          <w:t>shearfactor()</w:t>
        </w:r>
      </w:hyperlink>
    </w:p>
    <w:p w14:paraId="18F1506A" w14:textId="77777777" w:rsidR="0046159F" w:rsidRPr="0046159F" w:rsidRDefault="00F817CF" w:rsidP="0046159F">
      <w:pPr>
        <w:ind w:left="720"/>
        <w:rPr>
          <w:rFonts w:ascii="Times" w:eastAsia="Times New Roman" w:hAnsi="Times"/>
          <w:sz w:val="20"/>
          <w:szCs w:val="20"/>
          <w:lang w:val="en-AU"/>
        </w:rPr>
      </w:pPr>
      <w:hyperlink r:id="rId358" w:anchor="turtle.settiltangle" w:tooltip="turtle.settiltangle" w:history="1">
        <w:r w:rsidR="0046159F" w:rsidRPr="0046159F">
          <w:rPr>
            <w:rFonts w:ascii="Courier" w:hAnsi="Courier" w:cs="Courier"/>
            <w:sz w:val="20"/>
            <w:szCs w:val="20"/>
            <w:lang w:val="en-AU"/>
          </w:rPr>
          <w:t>settiltangle()</w:t>
        </w:r>
      </w:hyperlink>
    </w:p>
    <w:p w14:paraId="7CA6C42D" w14:textId="77777777" w:rsidR="0046159F" w:rsidRPr="0046159F" w:rsidRDefault="00F817CF" w:rsidP="0046159F">
      <w:pPr>
        <w:ind w:left="720"/>
        <w:rPr>
          <w:rFonts w:ascii="Times" w:eastAsia="Times New Roman" w:hAnsi="Times"/>
          <w:sz w:val="20"/>
          <w:szCs w:val="20"/>
          <w:lang w:val="en-AU"/>
        </w:rPr>
      </w:pPr>
      <w:hyperlink r:id="rId359" w:anchor="turtle.tiltangle" w:tooltip="turtle.tiltangle" w:history="1">
        <w:r w:rsidR="0046159F" w:rsidRPr="0046159F">
          <w:rPr>
            <w:rFonts w:ascii="Courier" w:hAnsi="Courier" w:cs="Courier"/>
            <w:sz w:val="20"/>
            <w:szCs w:val="20"/>
            <w:lang w:val="en-AU"/>
          </w:rPr>
          <w:t>tiltangle()</w:t>
        </w:r>
      </w:hyperlink>
    </w:p>
    <w:p w14:paraId="24C0F21A" w14:textId="77777777" w:rsidR="0046159F" w:rsidRPr="0046159F" w:rsidRDefault="00F817CF" w:rsidP="0046159F">
      <w:pPr>
        <w:ind w:left="720"/>
        <w:rPr>
          <w:rFonts w:ascii="Times" w:eastAsia="Times New Roman" w:hAnsi="Times"/>
          <w:sz w:val="20"/>
          <w:szCs w:val="20"/>
          <w:lang w:val="en-AU"/>
        </w:rPr>
      </w:pPr>
      <w:hyperlink r:id="rId360" w:anchor="turtle.tilt" w:tooltip="turtle.tilt" w:history="1">
        <w:r w:rsidR="0046159F" w:rsidRPr="0046159F">
          <w:rPr>
            <w:rFonts w:ascii="Courier" w:hAnsi="Courier" w:cs="Courier"/>
            <w:sz w:val="20"/>
            <w:szCs w:val="20"/>
            <w:lang w:val="en-AU"/>
          </w:rPr>
          <w:t>tilt()</w:t>
        </w:r>
      </w:hyperlink>
    </w:p>
    <w:p w14:paraId="19149DC0" w14:textId="77777777" w:rsidR="0046159F" w:rsidRPr="0046159F" w:rsidRDefault="00F817CF" w:rsidP="0046159F">
      <w:pPr>
        <w:ind w:left="720"/>
        <w:rPr>
          <w:rFonts w:ascii="Times" w:eastAsia="Times New Roman" w:hAnsi="Times"/>
          <w:sz w:val="20"/>
          <w:szCs w:val="20"/>
          <w:lang w:val="en-AU"/>
        </w:rPr>
      </w:pPr>
      <w:hyperlink r:id="rId361" w:anchor="turtle.shapetransform" w:tooltip="turtle.shapetransform" w:history="1">
        <w:r w:rsidR="0046159F" w:rsidRPr="0046159F">
          <w:rPr>
            <w:rFonts w:ascii="Courier" w:hAnsi="Courier" w:cs="Courier"/>
            <w:sz w:val="20"/>
            <w:szCs w:val="20"/>
            <w:lang w:val="en-AU"/>
          </w:rPr>
          <w:t>shapetransform()</w:t>
        </w:r>
      </w:hyperlink>
    </w:p>
    <w:p w14:paraId="46F47B1C" w14:textId="77777777" w:rsidR="0046159F" w:rsidRPr="0046159F" w:rsidRDefault="00F817CF" w:rsidP="0046159F">
      <w:pPr>
        <w:ind w:left="720"/>
        <w:rPr>
          <w:rFonts w:ascii="Times" w:eastAsia="Times New Roman" w:hAnsi="Times"/>
          <w:sz w:val="20"/>
          <w:szCs w:val="20"/>
          <w:lang w:val="en-AU"/>
        </w:rPr>
      </w:pPr>
      <w:hyperlink r:id="rId362" w:anchor="turtle.get_shapepoly" w:tooltip="turtle.get_shapepoly" w:history="1">
        <w:r w:rsidR="0046159F" w:rsidRPr="0046159F">
          <w:rPr>
            <w:rFonts w:ascii="Courier" w:hAnsi="Courier" w:cs="Courier"/>
            <w:sz w:val="20"/>
            <w:szCs w:val="20"/>
            <w:lang w:val="en-AU"/>
          </w:rPr>
          <w:t>get_shapepoly()</w:t>
        </w:r>
      </w:hyperlink>
    </w:p>
    <w:p w14:paraId="2C23A908"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Using events</w:t>
      </w:r>
    </w:p>
    <w:p w14:paraId="6F1852CC" w14:textId="77777777" w:rsidR="0046159F" w:rsidRPr="0046159F" w:rsidRDefault="00F817CF" w:rsidP="0046159F">
      <w:pPr>
        <w:ind w:left="720"/>
        <w:rPr>
          <w:rFonts w:ascii="Times" w:eastAsia="Times New Roman" w:hAnsi="Times"/>
          <w:sz w:val="20"/>
          <w:szCs w:val="20"/>
          <w:lang w:val="en-AU"/>
        </w:rPr>
      </w:pPr>
      <w:hyperlink r:id="rId363" w:anchor="turtle.onclick" w:tooltip="turtle.onclick" w:history="1">
        <w:r w:rsidR="0046159F" w:rsidRPr="0046159F">
          <w:rPr>
            <w:rFonts w:ascii="Courier" w:hAnsi="Courier" w:cs="Courier"/>
            <w:sz w:val="20"/>
            <w:szCs w:val="20"/>
            <w:lang w:val="en-AU"/>
          </w:rPr>
          <w:t>onclick()</w:t>
        </w:r>
      </w:hyperlink>
    </w:p>
    <w:p w14:paraId="132D5379" w14:textId="77777777" w:rsidR="0046159F" w:rsidRPr="0046159F" w:rsidRDefault="00F817CF" w:rsidP="0046159F">
      <w:pPr>
        <w:ind w:left="720"/>
        <w:rPr>
          <w:rFonts w:ascii="Times" w:eastAsia="Times New Roman" w:hAnsi="Times"/>
          <w:sz w:val="20"/>
          <w:szCs w:val="20"/>
          <w:lang w:val="en-AU"/>
        </w:rPr>
      </w:pPr>
      <w:hyperlink r:id="rId364" w:anchor="turtle.onrelease" w:tooltip="turtle.onrelease" w:history="1">
        <w:r w:rsidR="0046159F" w:rsidRPr="0046159F">
          <w:rPr>
            <w:rFonts w:ascii="Courier" w:hAnsi="Courier" w:cs="Courier"/>
            <w:sz w:val="20"/>
            <w:szCs w:val="20"/>
            <w:lang w:val="en-AU"/>
          </w:rPr>
          <w:t>onrelease()</w:t>
        </w:r>
      </w:hyperlink>
    </w:p>
    <w:p w14:paraId="4CE80A12" w14:textId="77777777" w:rsidR="0046159F" w:rsidRPr="0046159F" w:rsidRDefault="00F817CF" w:rsidP="0046159F">
      <w:pPr>
        <w:ind w:left="720"/>
        <w:rPr>
          <w:rFonts w:ascii="Times" w:eastAsia="Times New Roman" w:hAnsi="Times"/>
          <w:sz w:val="20"/>
          <w:szCs w:val="20"/>
          <w:lang w:val="en-AU"/>
        </w:rPr>
      </w:pPr>
      <w:hyperlink r:id="rId365" w:anchor="turtle.ondrag" w:tooltip="turtle.ondrag" w:history="1">
        <w:r w:rsidR="0046159F" w:rsidRPr="0046159F">
          <w:rPr>
            <w:rFonts w:ascii="Courier" w:hAnsi="Courier" w:cs="Courier"/>
            <w:sz w:val="20"/>
            <w:szCs w:val="20"/>
            <w:lang w:val="en-AU"/>
          </w:rPr>
          <w:t>ondrag()</w:t>
        </w:r>
      </w:hyperlink>
    </w:p>
    <w:p w14:paraId="7CD72875"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Special Turtle methods</w:t>
      </w:r>
    </w:p>
    <w:p w14:paraId="6537FB20" w14:textId="77777777" w:rsidR="0046159F" w:rsidRPr="0046159F" w:rsidRDefault="00F817CF" w:rsidP="0046159F">
      <w:pPr>
        <w:ind w:left="720"/>
        <w:rPr>
          <w:rFonts w:ascii="Times" w:eastAsia="Times New Roman" w:hAnsi="Times"/>
          <w:sz w:val="20"/>
          <w:szCs w:val="20"/>
          <w:lang w:val="en-AU"/>
        </w:rPr>
      </w:pPr>
      <w:hyperlink r:id="rId366" w:anchor="turtle.begin_poly" w:tooltip="turtle.begin_poly" w:history="1">
        <w:r w:rsidR="0046159F" w:rsidRPr="0046159F">
          <w:rPr>
            <w:rFonts w:ascii="Courier" w:hAnsi="Courier" w:cs="Courier"/>
            <w:sz w:val="20"/>
            <w:szCs w:val="20"/>
            <w:lang w:val="en-AU"/>
          </w:rPr>
          <w:t>begin_poly()</w:t>
        </w:r>
      </w:hyperlink>
    </w:p>
    <w:p w14:paraId="2FA9E6BF" w14:textId="77777777" w:rsidR="0046159F" w:rsidRPr="0046159F" w:rsidRDefault="00F817CF" w:rsidP="0046159F">
      <w:pPr>
        <w:ind w:left="720"/>
        <w:rPr>
          <w:rFonts w:ascii="Times" w:eastAsia="Times New Roman" w:hAnsi="Times"/>
          <w:sz w:val="20"/>
          <w:szCs w:val="20"/>
          <w:lang w:val="en-AU"/>
        </w:rPr>
      </w:pPr>
      <w:hyperlink r:id="rId367" w:anchor="turtle.end_poly" w:tooltip="turtle.end_poly" w:history="1">
        <w:r w:rsidR="0046159F" w:rsidRPr="0046159F">
          <w:rPr>
            <w:rFonts w:ascii="Courier" w:hAnsi="Courier" w:cs="Courier"/>
            <w:sz w:val="20"/>
            <w:szCs w:val="20"/>
            <w:lang w:val="en-AU"/>
          </w:rPr>
          <w:t>end_poly()</w:t>
        </w:r>
      </w:hyperlink>
    </w:p>
    <w:p w14:paraId="24060B59" w14:textId="77777777" w:rsidR="0046159F" w:rsidRPr="0046159F" w:rsidRDefault="00F817CF" w:rsidP="0046159F">
      <w:pPr>
        <w:ind w:left="720"/>
        <w:rPr>
          <w:rFonts w:ascii="Times" w:eastAsia="Times New Roman" w:hAnsi="Times"/>
          <w:sz w:val="20"/>
          <w:szCs w:val="20"/>
          <w:lang w:val="en-AU"/>
        </w:rPr>
      </w:pPr>
      <w:hyperlink r:id="rId368" w:anchor="turtle.get_poly" w:tooltip="turtle.get_poly" w:history="1">
        <w:r w:rsidR="0046159F" w:rsidRPr="0046159F">
          <w:rPr>
            <w:rFonts w:ascii="Courier" w:hAnsi="Courier" w:cs="Courier"/>
            <w:sz w:val="20"/>
            <w:szCs w:val="20"/>
            <w:lang w:val="en-AU"/>
          </w:rPr>
          <w:t>get_poly()</w:t>
        </w:r>
      </w:hyperlink>
    </w:p>
    <w:p w14:paraId="16EE26A2" w14:textId="77777777" w:rsidR="0046159F" w:rsidRPr="0046159F" w:rsidRDefault="00F817CF" w:rsidP="0046159F">
      <w:pPr>
        <w:ind w:left="720"/>
        <w:rPr>
          <w:rFonts w:ascii="Times" w:eastAsia="Times New Roman" w:hAnsi="Times"/>
          <w:sz w:val="20"/>
          <w:szCs w:val="20"/>
          <w:lang w:val="en-AU"/>
        </w:rPr>
      </w:pPr>
      <w:hyperlink r:id="rId369" w:anchor="turtle.clone" w:tooltip="turtle.clone" w:history="1">
        <w:r w:rsidR="0046159F" w:rsidRPr="0046159F">
          <w:rPr>
            <w:rFonts w:ascii="Courier" w:hAnsi="Courier" w:cs="Courier"/>
            <w:sz w:val="20"/>
            <w:szCs w:val="20"/>
            <w:lang w:val="en-AU"/>
          </w:rPr>
          <w:t>clone()</w:t>
        </w:r>
      </w:hyperlink>
    </w:p>
    <w:p w14:paraId="494CCB66" w14:textId="77777777" w:rsidR="0046159F" w:rsidRPr="0046159F" w:rsidRDefault="00F817CF" w:rsidP="0046159F">
      <w:pPr>
        <w:ind w:left="720"/>
        <w:rPr>
          <w:rFonts w:ascii="Times" w:eastAsia="Times New Roman" w:hAnsi="Times"/>
          <w:sz w:val="20"/>
          <w:szCs w:val="20"/>
          <w:lang w:val="en-AU"/>
        </w:rPr>
      </w:pPr>
      <w:hyperlink r:id="rId370" w:anchor="turtle.getturtle" w:tooltip="turtle.getturtle" w:history="1">
        <w:r w:rsidR="0046159F" w:rsidRPr="0046159F">
          <w:rPr>
            <w:rFonts w:ascii="Courier" w:hAnsi="Courier" w:cs="Courier"/>
            <w:sz w:val="20"/>
            <w:szCs w:val="20"/>
            <w:lang w:val="en-AU"/>
          </w:rPr>
          <w:t>getturtle()</w:t>
        </w:r>
      </w:hyperlink>
      <w:r w:rsidR="0046159F" w:rsidRPr="0046159F">
        <w:rPr>
          <w:rFonts w:ascii="Times" w:eastAsia="Times New Roman" w:hAnsi="Times"/>
          <w:sz w:val="20"/>
          <w:szCs w:val="20"/>
          <w:lang w:val="en-AU"/>
        </w:rPr>
        <w:t xml:space="preserve"> | </w:t>
      </w:r>
      <w:hyperlink r:id="rId371" w:anchor="turtle.getpen" w:tooltip="turtle.getpen" w:history="1">
        <w:r w:rsidR="0046159F" w:rsidRPr="0046159F">
          <w:rPr>
            <w:rFonts w:ascii="Courier" w:hAnsi="Courier" w:cs="Courier"/>
            <w:sz w:val="20"/>
            <w:szCs w:val="20"/>
            <w:lang w:val="en-AU"/>
          </w:rPr>
          <w:t>getpen()</w:t>
        </w:r>
      </w:hyperlink>
    </w:p>
    <w:p w14:paraId="2223EAE3" w14:textId="77777777" w:rsidR="0046159F" w:rsidRPr="0046159F" w:rsidRDefault="00F817CF" w:rsidP="0046159F">
      <w:pPr>
        <w:ind w:left="720"/>
        <w:rPr>
          <w:rFonts w:ascii="Times" w:eastAsia="Times New Roman" w:hAnsi="Times"/>
          <w:sz w:val="20"/>
          <w:szCs w:val="20"/>
          <w:lang w:val="en-AU"/>
        </w:rPr>
      </w:pPr>
      <w:hyperlink r:id="rId372" w:anchor="turtle.getscreen" w:tooltip="turtle.getscreen" w:history="1">
        <w:r w:rsidR="0046159F" w:rsidRPr="0046159F">
          <w:rPr>
            <w:rFonts w:ascii="Courier" w:hAnsi="Courier" w:cs="Courier"/>
            <w:sz w:val="20"/>
            <w:szCs w:val="20"/>
            <w:lang w:val="en-AU"/>
          </w:rPr>
          <w:t>getscreen()</w:t>
        </w:r>
      </w:hyperlink>
    </w:p>
    <w:p w14:paraId="56F6D058" w14:textId="77777777" w:rsidR="0046159F" w:rsidRPr="0046159F" w:rsidRDefault="00F817CF" w:rsidP="0046159F">
      <w:pPr>
        <w:ind w:left="720"/>
        <w:rPr>
          <w:rFonts w:ascii="Times" w:eastAsia="Times New Roman" w:hAnsi="Times"/>
          <w:sz w:val="20"/>
          <w:szCs w:val="20"/>
          <w:lang w:val="en-AU"/>
        </w:rPr>
      </w:pPr>
      <w:hyperlink r:id="rId373" w:anchor="turtle.setundobuffer" w:tooltip="turtle.setundobuffer" w:history="1">
        <w:r w:rsidR="0046159F" w:rsidRPr="0046159F">
          <w:rPr>
            <w:rFonts w:ascii="Courier" w:hAnsi="Courier" w:cs="Courier"/>
            <w:sz w:val="20"/>
            <w:szCs w:val="20"/>
            <w:lang w:val="en-AU"/>
          </w:rPr>
          <w:t>setundobuffer()</w:t>
        </w:r>
      </w:hyperlink>
    </w:p>
    <w:p w14:paraId="55A39D8E" w14:textId="77777777" w:rsidR="0046159F" w:rsidRPr="0046159F" w:rsidRDefault="00F817CF" w:rsidP="0046159F">
      <w:pPr>
        <w:ind w:left="720"/>
        <w:rPr>
          <w:rFonts w:ascii="Times" w:eastAsia="Times New Roman" w:hAnsi="Times"/>
          <w:sz w:val="20"/>
          <w:szCs w:val="20"/>
          <w:lang w:val="en-AU"/>
        </w:rPr>
      </w:pPr>
      <w:hyperlink r:id="rId374" w:anchor="turtle.undobufferentries" w:tooltip="turtle.undobufferentries" w:history="1">
        <w:r w:rsidR="0046159F" w:rsidRPr="0046159F">
          <w:rPr>
            <w:rFonts w:ascii="Courier" w:hAnsi="Courier" w:cs="Courier"/>
            <w:sz w:val="20"/>
            <w:szCs w:val="20"/>
            <w:lang w:val="en-AU"/>
          </w:rPr>
          <w:t>undobufferentries()</w:t>
        </w:r>
      </w:hyperlink>
    </w:p>
    <w:p w14:paraId="00E02569"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Methods of TurtleScreen/Screen</w:t>
      </w:r>
    </w:p>
    <w:p w14:paraId="3207D1EF"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Window control</w:t>
      </w:r>
    </w:p>
    <w:p w14:paraId="710D9EC8" w14:textId="77777777" w:rsidR="0046159F" w:rsidRPr="0046159F" w:rsidRDefault="00F817CF" w:rsidP="0046159F">
      <w:pPr>
        <w:ind w:left="720"/>
        <w:rPr>
          <w:rFonts w:ascii="Times" w:eastAsia="Times New Roman" w:hAnsi="Times"/>
          <w:sz w:val="20"/>
          <w:szCs w:val="20"/>
          <w:lang w:val="en-AU"/>
        </w:rPr>
      </w:pPr>
      <w:hyperlink r:id="rId375" w:anchor="turtle.bgcolor" w:tooltip="turtle.bgcolor" w:history="1">
        <w:r w:rsidR="0046159F" w:rsidRPr="0046159F">
          <w:rPr>
            <w:rFonts w:ascii="Courier" w:hAnsi="Courier" w:cs="Courier"/>
            <w:sz w:val="20"/>
            <w:szCs w:val="20"/>
            <w:lang w:val="en-AU"/>
          </w:rPr>
          <w:t>bgcolor()</w:t>
        </w:r>
      </w:hyperlink>
    </w:p>
    <w:p w14:paraId="329145A5" w14:textId="77777777" w:rsidR="0046159F" w:rsidRPr="0046159F" w:rsidRDefault="00F817CF" w:rsidP="0046159F">
      <w:pPr>
        <w:ind w:left="720"/>
        <w:rPr>
          <w:rFonts w:ascii="Times" w:eastAsia="Times New Roman" w:hAnsi="Times"/>
          <w:sz w:val="20"/>
          <w:szCs w:val="20"/>
          <w:lang w:val="en-AU"/>
        </w:rPr>
      </w:pPr>
      <w:hyperlink r:id="rId376" w:anchor="turtle.bgpic" w:tooltip="turtle.bgpic" w:history="1">
        <w:r w:rsidR="0046159F" w:rsidRPr="0046159F">
          <w:rPr>
            <w:rFonts w:ascii="Courier" w:hAnsi="Courier" w:cs="Courier"/>
            <w:sz w:val="20"/>
            <w:szCs w:val="20"/>
            <w:lang w:val="en-AU"/>
          </w:rPr>
          <w:t>bgpic()</w:t>
        </w:r>
      </w:hyperlink>
    </w:p>
    <w:p w14:paraId="0A29AB3A" w14:textId="77777777" w:rsidR="0046159F" w:rsidRPr="0046159F" w:rsidRDefault="00F817CF" w:rsidP="0046159F">
      <w:pPr>
        <w:ind w:left="720"/>
        <w:rPr>
          <w:rFonts w:ascii="Times" w:eastAsia="Times New Roman" w:hAnsi="Times"/>
          <w:sz w:val="20"/>
          <w:szCs w:val="20"/>
          <w:lang w:val="en-AU"/>
        </w:rPr>
      </w:pPr>
      <w:hyperlink r:id="rId377" w:anchor="turtle.clearscreen" w:tooltip="turtle.clearscreen" w:history="1">
        <w:r w:rsidR="0046159F" w:rsidRPr="0046159F">
          <w:rPr>
            <w:rFonts w:ascii="Courier" w:hAnsi="Courier" w:cs="Courier"/>
            <w:sz w:val="20"/>
            <w:szCs w:val="20"/>
            <w:lang w:val="en-AU"/>
          </w:rPr>
          <w:t>clearscreen()</w:t>
        </w:r>
      </w:hyperlink>
    </w:p>
    <w:p w14:paraId="7B9A9334" w14:textId="77777777" w:rsidR="0046159F" w:rsidRPr="0046159F" w:rsidRDefault="00F817CF" w:rsidP="0046159F">
      <w:pPr>
        <w:ind w:left="720"/>
        <w:rPr>
          <w:rFonts w:ascii="Times" w:eastAsia="Times New Roman" w:hAnsi="Times"/>
          <w:sz w:val="20"/>
          <w:szCs w:val="20"/>
          <w:lang w:val="en-AU"/>
        </w:rPr>
      </w:pPr>
      <w:hyperlink r:id="rId378" w:anchor="turtle.resetscreen" w:tooltip="turtle.resetscreen" w:history="1">
        <w:r w:rsidR="0046159F" w:rsidRPr="0046159F">
          <w:rPr>
            <w:rFonts w:ascii="Courier" w:hAnsi="Courier" w:cs="Courier"/>
            <w:sz w:val="20"/>
            <w:szCs w:val="20"/>
            <w:lang w:val="en-AU"/>
          </w:rPr>
          <w:t>resetscreen()</w:t>
        </w:r>
      </w:hyperlink>
    </w:p>
    <w:p w14:paraId="740E2880" w14:textId="77777777" w:rsidR="0046159F" w:rsidRPr="0046159F" w:rsidRDefault="00F817CF" w:rsidP="0046159F">
      <w:pPr>
        <w:ind w:left="720"/>
        <w:rPr>
          <w:rFonts w:ascii="Times" w:eastAsia="Times New Roman" w:hAnsi="Times"/>
          <w:sz w:val="20"/>
          <w:szCs w:val="20"/>
          <w:lang w:val="en-AU"/>
        </w:rPr>
      </w:pPr>
      <w:hyperlink r:id="rId379" w:anchor="turtle.screensize" w:tooltip="turtle.screensize" w:history="1">
        <w:r w:rsidR="0046159F" w:rsidRPr="0046159F">
          <w:rPr>
            <w:rFonts w:ascii="Courier" w:hAnsi="Courier" w:cs="Courier"/>
            <w:sz w:val="20"/>
            <w:szCs w:val="20"/>
            <w:lang w:val="en-AU"/>
          </w:rPr>
          <w:t>screensize()</w:t>
        </w:r>
      </w:hyperlink>
    </w:p>
    <w:p w14:paraId="5E34A505" w14:textId="77777777" w:rsidR="0046159F" w:rsidRPr="0046159F" w:rsidRDefault="00F817CF" w:rsidP="0046159F">
      <w:pPr>
        <w:ind w:left="720"/>
        <w:rPr>
          <w:rFonts w:ascii="Times" w:eastAsia="Times New Roman" w:hAnsi="Times"/>
          <w:sz w:val="20"/>
          <w:szCs w:val="20"/>
          <w:lang w:val="en-AU"/>
        </w:rPr>
      </w:pPr>
      <w:hyperlink r:id="rId380" w:anchor="turtle.setworldcoordinates" w:tooltip="turtle.setworldcoordinates" w:history="1">
        <w:r w:rsidR="0046159F" w:rsidRPr="0046159F">
          <w:rPr>
            <w:rFonts w:ascii="Courier" w:hAnsi="Courier" w:cs="Courier"/>
            <w:sz w:val="20"/>
            <w:szCs w:val="20"/>
            <w:lang w:val="en-AU"/>
          </w:rPr>
          <w:t>setworldcoordinates()</w:t>
        </w:r>
      </w:hyperlink>
    </w:p>
    <w:p w14:paraId="24AB87A9"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Animation control</w:t>
      </w:r>
    </w:p>
    <w:p w14:paraId="638025E0" w14:textId="77777777" w:rsidR="0046159F" w:rsidRPr="0046159F" w:rsidRDefault="00F817CF" w:rsidP="0046159F">
      <w:pPr>
        <w:ind w:left="720"/>
        <w:rPr>
          <w:rFonts w:ascii="Times" w:eastAsia="Times New Roman" w:hAnsi="Times"/>
          <w:sz w:val="20"/>
          <w:szCs w:val="20"/>
          <w:lang w:val="en-AU"/>
        </w:rPr>
      </w:pPr>
      <w:hyperlink r:id="rId381" w:anchor="turtle.delay" w:tooltip="turtle.delay" w:history="1">
        <w:r w:rsidR="0046159F" w:rsidRPr="0046159F">
          <w:rPr>
            <w:rFonts w:ascii="Courier" w:hAnsi="Courier" w:cs="Courier"/>
            <w:sz w:val="20"/>
            <w:szCs w:val="20"/>
            <w:lang w:val="en-AU"/>
          </w:rPr>
          <w:t>delay()</w:t>
        </w:r>
      </w:hyperlink>
    </w:p>
    <w:p w14:paraId="4639E727" w14:textId="77777777" w:rsidR="0046159F" w:rsidRPr="0046159F" w:rsidRDefault="00F817CF" w:rsidP="0046159F">
      <w:pPr>
        <w:ind w:left="720"/>
        <w:rPr>
          <w:rFonts w:ascii="Times" w:eastAsia="Times New Roman" w:hAnsi="Times"/>
          <w:sz w:val="20"/>
          <w:szCs w:val="20"/>
          <w:lang w:val="en-AU"/>
        </w:rPr>
      </w:pPr>
      <w:hyperlink r:id="rId382" w:anchor="turtle.tracer" w:tooltip="turtle.tracer" w:history="1">
        <w:r w:rsidR="0046159F" w:rsidRPr="0046159F">
          <w:rPr>
            <w:rFonts w:ascii="Courier" w:hAnsi="Courier" w:cs="Courier"/>
            <w:sz w:val="20"/>
            <w:szCs w:val="20"/>
            <w:lang w:val="en-AU"/>
          </w:rPr>
          <w:t>tracer()</w:t>
        </w:r>
      </w:hyperlink>
    </w:p>
    <w:p w14:paraId="3665A8C6" w14:textId="77777777" w:rsidR="0046159F" w:rsidRPr="0046159F" w:rsidRDefault="00F817CF" w:rsidP="0046159F">
      <w:pPr>
        <w:ind w:left="720"/>
        <w:rPr>
          <w:rFonts w:ascii="Times" w:eastAsia="Times New Roman" w:hAnsi="Times"/>
          <w:sz w:val="20"/>
          <w:szCs w:val="20"/>
          <w:lang w:val="en-AU"/>
        </w:rPr>
      </w:pPr>
      <w:hyperlink r:id="rId383" w:anchor="turtle.update" w:tooltip="turtle.update" w:history="1">
        <w:r w:rsidR="0046159F" w:rsidRPr="0046159F">
          <w:rPr>
            <w:rFonts w:ascii="Courier" w:hAnsi="Courier" w:cs="Courier"/>
            <w:sz w:val="20"/>
            <w:szCs w:val="20"/>
            <w:lang w:val="en-AU"/>
          </w:rPr>
          <w:t>update()</w:t>
        </w:r>
      </w:hyperlink>
    </w:p>
    <w:p w14:paraId="75087317"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Using screen events</w:t>
      </w:r>
    </w:p>
    <w:p w14:paraId="60343E47" w14:textId="77777777" w:rsidR="0046159F" w:rsidRPr="0046159F" w:rsidRDefault="00F817CF" w:rsidP="0046159F">
      <w:pPr>
        <w:ind w:left="720"/>
        <w:rPr>
          <w:rFonts w:ascii="Times" w:eastAsia="Times New Roman" w:hAnsi="Times"/>
          <w:sz w:val="20"/>
          <w:szCs w:val="20"/>
          <w:lang w:val="en-AU"/>
        </w:rPr>
      </w:pPr>
      <w:hyperlink r:id="rId384" w:anchor="turtle.listen" w:tooltip="turtle.listen" w:history="1">
        <w:r w:rsidR="0046159F" w:rsidRPr="0046159F">
          <w:rPr>
            <w:rFonts w:ascii="Courier" w:hAnsi="Courier" w:cs="Courier"/>
            <w:sz w:val="20"/>
            <w:szCs w:val="20"/>
            <w:lang w:val="en-AU"/>
          </w:rPr>
          <w:t>listen()</w:t>
        </w:r>
      </w:hyperlink>
    </w:p>
    <w:p w14:paraId="4F460C9F" w14:textId="77777777" w:rsidR="0046159F" w:rsidRPr="0046159F" w:rsidRDefault="00F817CF" w:rsidP="0046159F">
      <w:pPr>
        <w:ind w:left="720"/>
        <w:rPr>
          <w:rFonts w:ascii="Times" w:eastAsia="Times New Roman" w:hAnsi="Times"/>
          <w:sz w:val="20"/>
          <w:szCs w:val="20"/>
          <w:lang w:val="en-AU"/>
        </w:rPr>
      </w:pPr>
      <w:hyperlink r:id="rId385" w:anchor="turtle.onkey" w:tooltip="turtle.onkey" w:history="1">
        <w:r w:rsidR="0046159F" w:rsidRPr="0046159F">
          <w:rPr>
            <w:rFonts w:ascii="Courier" w:hAnsi="Courier" w:cs="Courier"/>
            <w:sz w:val="20"/>
            <w:szCs w:val="20"/>
            <w:lang w:val="en-AU"/>
          </w:rPr>
          <w:t>onkey()</w:t>
        </w:r>
      </w:hyperlink>
      <w:r w:rsidR="0046159F" w:rsidRPr="0046159F">
        <w:rPr>
          <w:rFonts w:ascii="Times" w:eastAsia="Times New Roman" w:hAnsi="Times"/>
          <w:sz w:val="20"/>
          <w:szCs w:val="20"/>
          <w:lang w:val="en-AU"/>
        </w:rPr>
        <w:t xml:space="preserve"> | </w:t>
      </w:r>
      <w:hyperlink r:id="rId386" w:anchor="turtle.onkeyrelease" w:tooltip="turtle.onkeyrelease" w:history="1">
        <w:r w:rsidR="0046159F" w:rsidRPr="0046159F">
          <w:rPr>
            <w:rFonts w:ascii="Courier" w:hAnsi="Courier" w:cs="Courier"/>
            <w:sz w:val="20"/>
            <w:szCs w:val="20"/>
            <w:lang w:val="en-AU"/>
          </w:rPr>
          <w:t>onkeyrelease()</w:t>
        </w:r>
      </w:hyperlink>
    </w:p>
    <w:p w14:paraId="4D5F2001" w14:textId="77777777" w:rsidR="0046159F" w:rsidRPr="0046159F" w:rsidRDefault="00F817CF" w:rsidP="0046159F">
      <w:pPr>
        <w:ind w:left="720"/>
        <w:rPr>
          <w:rFonts w:ascii="Times" w:eastAsia="Times New Roman" w:hAnsi="Times"/>
          <w:sz w:val="20"/>
          <w:szCs w:val="20"/>
          <w:lang w:val="en-AU"/>
        </w:rPr>
      </w:pPr>
      <w:hyperlink r:id="rId387" w:anchor="turtle.onkeypress" w:tooltip="turtle.onkeypress" w:history="1">
        <w:r w:rsidR="0046159F" w:rsidRPr="0046159F">
          <w:rPr>
            <w:rFonts w:ascii="Courier" w:hAnsi="Courier" w:cs="Courier"/>
            <w:sz w:val="20"/>
            <w:szCs w:val="20"/>
            <w:lang w:val="en-AU"/>
          </w:rPr>
          <w:t>onkeypress()</w:t>
        </w:r>
      </w:hyperlink>
    </w:p>
    <w:p w14:paraId="555BA3F3" w14:textId="77777777" w:rsidR="0046159F" w:rsidRPr="0046159F" w:rsidRDefault="00F817CF" w:rsidP="0046159F">
      <w:pPr>
        <w:ind w:left="720"/>
        <w:rPr>
          <w:rFonts w:ascii="Times" w:eastAsia="Times New Roman" w:hAnsi="Times"/>
          <w:sz w:val="20"/>
          <w:szCs w:val="20"/>
          <w:lang w:val="en-AU"/>
        </w:rPr>
      </w:pPr>
      <w:hyperlink r:id="rId388" w:anchor="turtle.onclick" w:tooltip="turtle.onclick" w:history="1">
        <w:r w:rsidR="0046159F" w:rsidRPr="0046159F">
          <w:rPr>
            <w:rFonts w:ascii="Courier" w:hAnsi="Courier" w:cs="Courier"/>
            <w:sz w:val="20"/>
            <w:szCs w:val="20"/>
            <w:lang w:val="en-AU"/>
          </w:rPr>
          <w:t>onclick()</w:t>
        </w:r>
      </w:hyperlink>
      <w:r w:rsidR="0046159F" w:rsidRPr="0046159F">
        <w:rPr>
          <w:rFonts w:ascii="Times" w:eastAsia="Times New Roman" w:hAnsi="Times"/>
          <w:sz w:val="20"/>
          <w:szCs w:val="20"/>
          <w:lang w:val="en-AU"/>
        </w:rPr>
        <w:t xml:space="preserve"> | </w:t>
      </w:r>
      <w:hyperlink r:id="rId389" w:anchor="turtle.onscreenclick" w:tooltip="turtle.onscreenclick" w:history="1">
        <w:r w:rsidR="0046159F" w:rsidRPr="0046159F">
          <w:rPr>
            <w:rFonts w:ascii="Courier" w:hAnsi="Courier" w:cs="Courier"/>
            <w:sz w:val="20"/>
            <w:szCs w:val="20"/>
            <w:lang w:val="en-AU"/>
          </w:rPr>
          <w:t>onscreenclick()</w:t>
        </w:r>
      </w:hyperlink>
    </w:p>
    <w:p w14:paraId="37AD7619" w14:textId="77777777" w:rsidR="0046159F" w:rsidRPr="0046159F" w:rsidRDefault="00F817CF" w:rsidP="0046159F">
      <w:pPr>
        <w:ind w:left="720"/>
        <w:rPr>
          <w:rFonts w:ascii="Times" w:eastAsia="Times New Roman" w:hAnsi="Times"/>
          <w:sz w:val="20"/>
          <w:szCs w:val="20"/>
          <w:lang w:val="en-AU"/>
        </w:rPr>
      </w:pPr>
      <w:hyperlink r:id="rId390" w:anchor="turtle.ontimer" w:tooltip="turtle.ontimer" w:history="1">
        <w:r w:rsidR="0046159F" w:rsidRPr="0046159F">
          <w:rPr>
            <w:rFonts w:ascii="Courier" w:hAnsi="Courier" w:cs="Courier"/>
            <w:sz w:val="20"/>
            <w:szCs w:val="20"/>
            <w:lang w:val="en-AU"/>
          </w:rPr>
          <w:t>ontimer()</w:t>
        </w:r>
      </w:hyperlink>
    </w:p>
    <w:p w14:paraId="1498683D" w14:textId="77777777" w:rsidR="0046159F" w:rsidRPr="0046159F" w:rsidRDefault="00F817CF" w:rsidP="0046159F">
      <w:pPr>
        <w:ind w:left="720"/>
        <w:rPr>
          <w:rFonts w:ascii="Times" w:eastAsia="Times New Roman" w:hAnsi="Times"/>
          <w:sz w:val="20"/>
          <w:szCs w:val="20"/>
          <w:lang w:val="en-AU"/>
        </w:rPr>
      </w:pPr>
      <w:hyperlink r:id="rId391" w:anchor="turtle.mainloop" w:tooltip="turtle.mainloop" w:history="1">
        <w:r w:rsidR="0046159F" w:rsidRPr="0046159F">
          <w:rPr>
            <w:rFonts w:ascii="Courier" w:hAnsi="Courier" w:cs="Courier"/>
            <w:sz w:val="20"/>
            <w:szCs w:val="20"/>
            <w:lang w:val="en-AU"/>
          </w:rPr>
          <w:t>mainloop()</w:t>
        </w:r>
      </w:hyperlink>
      <w:r w:rsidR="0046159F" w:rsidRPr="0046159F">
        <w:rPr>
          <w:rFonts w:ascii="Times" w:eastAsia="Times New Roman" w:hAnsi="Times"/>
          <w:sz w:val="20"/>
          <w:szCs w:val="20"/>
          <w:lang w:val="en-AU"/>
        </w:rPr>
        <w:t xml:space="preserve"> | </w:t>
      </w:r>
      <w:hyperlink r:id="rId392" w:anchor="turtle.done" w:tooltip="turtle.done" w:history="1">
        <w:r w:rsidR="0046159F" w:rsidRPr="0046159F">
          <w:rPr>
            <w:rFonts w:ascii="Courier" w:hAnsi="Courier" w:cs="Courier"/>
            <w:sz w:val="20"/>
            <w:szCs w:val="20"/>
            <w:lang w:val="en-AU"/>
          </w:rPr>
          <w:t>done()</w:t>
        </w:r>
      </w:hyperlink>
    </w:p>
    <w:p w14:paraId="35E3A6C1"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Settings and special methods</w:t>
      </w:r>
    </w:p>
    <w:p w14:paraId="79811599" w14:textId="77777777" w:rsidR="0046159F" w:rsidRPr="0046159F" w:rsidRDefault="00F817CF" w:rsidP="0046159F">
      <w:pPr>
        <w:ind w:left="720"/>
        <w:rPr>
          <w:rFonts w:ascii="Times" w:eastAsia="Times New Roman" w:hAnsi="Times"/>
          <w:sz w:val="20"/>
          <w:szCs w:val="20"/>
          <w:lang w:val="en-AU"/>
        </w:rPr>
      </w:pPr>
      <w:hyperlink r:id="rId393" w:anchor="turtle.mode" w:tooltip="turtle.mode" w:history="1">
        <w:r w:rsidR="0046159F" w:rsidRPr="0046159F">
          <w:rPr>
            <w:rFonts w:ascii="Courier" w:hAnsi="Courier" w:cs="Courier"/>
            <w:sz w:val="20"/>
            <w:szCs w:val="20"/>
            <w:lang w:val="en-AU"/>
          </w:rPr>
          <w:t>mode()</w:t>
        </w:r>
      </w:hyperlink>
    </w:p>
    <w:p w14:paraId="68268677" w14:textId="77777777" w:rsidR="0046159F" w:rsidRPr="0046159F" w:rsidRDefault="00F817CF" w:rsidP="0046159F">
      <w:pPr>
        <w:ind w:left="720"/>
        <w:rPr>
          <w:rFonts w:ascii="Times" w:eastAsia="Times New Roman" w:hAnsi="Times"/>
          <w:sz w:val="20"/>
          <w:szCs w:val="20"/>
          <w:lang w:val="en-AU"/>
        </w:rPr>
      </w:pPr>
      <w:hyperlink r:id="rId394" w:anchor="turtle.colormode" w:tooltip="turtle.colormode" w:history="1">
        <w:r w:rsidR="0046159F" w:rsidRPr="0046159F">
          <w:rPr>
            <w:rFonts w:ascii="Courier" w:hAnsi="Courier" w:cs="Courier"/>
            <w:sz w:val="20"/>
            <w:szCs w:val="20"/>
            <w:lang w:val="en-AU"/>
          </w:rPr>
          <w:t>colormode()</w:t>
        </w:r>
      </w:hyperlink>
    </w:p>
    <w:p w14:paraId="2901750C" w14:textId="77777777" w:rsidR="0046159F" w:rsidRPr="0046159F" w:rsidRDefault="00F817CF" w:rsidP="0046159F">
      <w:pPr>
        <w:ind w:left="720"/>
        <w:rPr>
          <w:rFonts w:ascii="Times" w:eastAsia="Times New Roman" w:hAnsi="Times"/>
          <w:sz w:val="20"/>
          <w:szCs w:val="20"/>
          <w:lang w:val="en-AU"/>
        </w:rPr>
      </w:pPr>
      <w:hyperlink r:id="rId395" w:anchor="turtle.getcanvas" w:tooltip="turtle.getcanvas" w:history="1">
        <w:r w:rsidR="0046159F" w:rsidRPr="0046159F">
          <w:rPr>
            <w:rFonts w:ascii="Courier" w:hAnsi="Courier" w:cs="Courier"/>
            <w:sz w:val="20"/>
            <w:szCs w:val="20"/>
            <w:lang w:val="en-AU"/>
          </w:rPr>
          <w:t>getcanvas()</w:t>
        </w:r>
      </w:hyperlink>
    </w:p>
    <w:p w14:paraId="37F423D4" w14:textId="77777777" w:rsidR="0046159F" w:rsidRPr="0046159F" w:rsidRDefault="00F817CF" w:rsidP="0046159F">
      <w:pPr>
        <w:ind w:left="720"/>
        <w:rPr>
          <w:rFonts w:ascii="Times" w:eastAsia="Times New Roman" w:hAnsi="Times"/>
          <w:sz w:val="20"/>
          <w:szCs w:val="20"/>
          <w:lang w:val="en-AU"/>
        </w:rPr>
      </w:pPr>
      <w:hyperlink r:id="rId396" w:anchor="turtle.getshapes" w:tooltip="turtle.getshapes" w:history="1">
        <w:r w:rsidR="0046159F" w:rsidRPr="0046159F">
          <w:rPr>
            <w:rFonts w:ascii="Courier" w:hAnsi="Courier" w:cs="Courier"/>
            <w:sz w:val="20"/>
            <w:szCs w:val="20"/>
            <w:lang w:val="en-AU"/>
          </w:rPr>
          <w:t>getshapes()</w:t>
        </w:r>
      </w:hyperlink>
    </w:p>
    <w:p w14:paraId="2C0F4705" w14:textId="77777777" w:rsidR="0046159F" w:rsidRPr="0046159F" w:rsidRDefault="00F817CF" w:rsidP="0046159F">
      <w:pPr>
        <w:ind w:left="720"/>
        <w:rPr>
          <w:rFonts w:ascii="Times" w:eastAsia="Times New Roman" w:hAnsi="Times"/>
          <w:sz w:val="20"/>
          <w:szCs w:val="20"/>
          <w:lang w:val="en-AU"/>
        </w:rPr>
      </w:pPr>
      <w:hyperlink r:id="rId397" w:anchor="turtle.register_shape" w:tooltip="turtle.register_shape" w:history="1">
        <w:r w:rsidR="0046159F" w:rsidRPr="0046159F">
          <w:rPr>
            <w:rFonts w:ascii="Courier" w:hAnsi="Courier" w:cs="Courier"/>
            <w:sz w:val="20"/>
            <w:szCs w:val="20"/>
            <w:lang w:val="en-AU"/>
          </w:rPr>
          <w:t>register_shape()</w:t>
        </w:r>
      </w:hyperlink>
      <w:r w:rsidR="0046159F" w:rsidRPr="0046159F">
        <w:rPr>
          <w:rFonts w:ascii="Times" w:eastAsia="Times New Roman" w:hAnsi="Times"/>
          <w:sz w:val="20"/>
          <w:szCs w:val="20"/>
          <w:lang w:val="en-AU"/>
        </w:rPr>
        <w:t xml:space="preserve"> | </w:t>
      </w:r>
      <w:hyperlink r:id="rId398" w:anchor="turtle.addshape" w:tooltip="turtle.addshape" w:history="1">
        <w:r w:rsidR="0046159F" w:rsidRPr="0046159F">
          <w:rPr>
            <w:rFonts w:ascii="Courier" w:hAnsi="Courier" w:cs="Courier"/>
            <w:sz w:val="20"/>
            <w:szCs w:val="20"/>
            <w:lang w:val="en-AU"/>
          </w:rPr>
          <w:t>addshape()</w:t>
        </w:r>
      </w:hyperlink>
    </w:p>
    <w:p w14:paraId="61245DD6" w14:textId="77777777" w:rsidR="0046159F" w:rsidRPr="0046159F" w:rsidRDefault="00F817CF" w:rsidP="0046159F">
      <w:pPr>
        <w:ind w:left="720"/>
        <w:rPr>
          <w:rFonts w:ascii="Times" w:eastAsia="Times New Roman" w:hAnsi="Times"/>
          <w:sz w:val="20"/>
          <w:szCs w:val="20"/>
          <w:lang w:val="en-AU"/>
        </w:rPr>
      </w:pPr>
      <w:hyperlink r:id="rId399" w:anchor="turtle.turtles" w:tooltip="turtle.turtles" w:history="1">
        <w:r w:rsidR="0046159F" w:rsidRPr="0046159F">
          <w:rPr>
            <w:rFonts w:ascii="Courier" w:hAnsi="Courier" w:cs="Courier"/>
            <w:sz w:val="20"/>
            <w:szCs w:val="20"/>
            <w:lang w:val="en-AU"/>
          </w:rPr>
          <w:t>turtles()</w:t>
        </w:r>
      </w:hyperlink>
    </w:p>
    <w:p w14:paraId="4B30BE79" w14:textId="77777777" w:rsidR="0046159F" w:rsidRPr="0046159F" w:rsidRDefault="00F817CF" w:rsidP="0046159F">
      <w:pPr>
        <w:ind w:left="720"/>
        <w:rPr>
          <w:rFonts w:ascii="Times" w:eastAsia="Times New Roman" w:hAnsi="Times"/>
          <w:sz w:val="20"/>
          <w:szCs w:val="20"/>
          <w:lang w:val="en-AU"/>
        </w:rPr>
      </w:pPr>
      <w:hyperlink r:id="rId400" w:anchor="turtle.window_height" w:tooltip="turtle.window_height" w:history="1">
        <w:r w:rsidR="0046159F" w:rsidRPr="0046159F">
          <w:rPr>
            <w:rFonts w:ascii="Courier" w:hAnsi="Courier" w:cs="Courier"/>
            <w:sz w:val="20"/>
            <w:szCs w:val="20"/>
            <w:lang w:val="en-AU"/>
          </w:rPr>
          <w:t>window_height()</w:t>
        </w:r>
      </w:hyperlink>
    </w:p>
    <w:p w14:paraId="2807F8BB" w14:textId="77777777" w:rsidR="0046159F" w:rsidRPr="0046159F" w:rsidRDefault="00F817CF" w:rsidP="0046159F">
      <w:pPr>
        <w:ind w:left="720"/>
        <w:rPr>
          <w:rFonts w:ascii="Times" w:eastAsia="Times New Roman" w:hAnsi="Times"/>
          <w:sz w:val="20"/>
          <w:szCs w:val="20"/>
          <w:lang w:val="en-AU"/>
        </w:rPr>
      </w:pPr>
      <w:hyperlink r:id="rId401" w:anchor="turtle.window_width" w:tooltip="turtle.window_width" w:history="1">
        <w:r w:rsidR="0046159F" w:rsidRPr="0046159F">
          <w:rPr>
            <w:rFonts w:ascii="Courier" w:hAnsi="Courier" w:cs="Courier"/>
            <w:sz w:val="20"/>
            <w:szCs w:val="20"/>
            <w:lang w:val="en-AU"/>
          </w:rPr>
          <w:t>window_width()</w:t>
        </w:r>
      </w:hyperlink>
    </w:p>
    <w:p w14:paraId="54DDF06E"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Input methods</w:t>
      </w:r>
    </w:p>
    <w:p w14:paraId="615D8546" w14:textId="77777777" w:rsidR="0046159F" w:rsidRPr="0046159F" w:rsidRDefault="00F817CF" w:rsidP="0046159F">
      <w:pPr>
        <w:ind w:left="720"/>
        <w:rPr>
          <w:rFonts w:ascii="Times" w:eastAsia="Times New Roman" w:hAnsi="Times"/>
          <w:sz w:val="20"/>
          <w:szCs w:val="20"/>
          <w:lang w:val="en-AU"/>
        </w:rPr>
      </w:pPr>
      <w:hyperlink r:id="rId402" w:anchor="turtle.textinput" w:tooltip="turtle.textinput" w:history="1">
        <w:r w:rsidR="0046159F" w:rsidRPr="0046159F">
          <w:rPr>
            <w:rFonts w:ascii="Courier" w:hAnsi="Courier" w:cs="Courier"/>
            <w:sz w:val="20"/>
            <w:szCs w:val="20"/>
            <w:lang w:val="en-AU"/>
          </w:rPr>
          <w:t>textinput()</w:t>
        </w:r>
      </w:hyperlink>
    </w:p>
    <w:p w14:paraId="5BCEBC0C" w14:textId="77777777" w:rsidR="0046159F" w:rsidRPr="0046159F" w:rsidRDefault="00F817CF" w:rsidP="0046159F">
      <w:pPr>
        <w:ind w:left="720"/>
        <w:rPr>
          <w:rFonts w:ascii="Times" w:eastAsia="Times New Roman" w:hAnsi="Times"/>
          <w:sz w:val="20"/>
          <w:szCs w:val="20"/>
          <w:lang w:val="en-AU"/>
        </w:rPr>
      </w:pPr>
      <w:hyperlink r:id="rId403" w:anchor="turtle.numinput" w:tooltip="turtle.numinput" w:history="1">
        <w:r w:rsidR="0046159F" w:rsidRPr="0046159F">
          <w:rPr>
            <w:rFonts w:ascii="Courier" w:hAnsi="Courier" w:cs="Courier"/>
            <w:sz w:val="20"/>
            <w:szCs w:val="20"/>
            <w:lang w:val="en-AU"/>
          </w:rPr>
          <w:t>numinput()</w:t>
        </w:r>
      </w:hyperlink>
    </w:p>
    <w:p w14:paraId="25110E99"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Methods specific to Screen</w:t>
      </w:r>
    </w:p>
    <w:p w14:paraId="1A69CF30" w14:textId="77777777" w:rsidR="0046159F" w:rsidRPr="0046159F" w:rsidRDefault="00F817CF" w:rsidP="0046159F">
      <w:pPr>
        <w:ind w:left="720"/>
        <w:rPr>
          <w:rFonts w:ascii="Times" w:eastAsia="Times New Roman" w:hAnsi="Times"/>
          <w:sz w:val="20"/>
          <w:szCs w:val="20"/>
          <w:lang w:val="en-AU"/>
        </w:rPr>
      </w:pPr>
      <w:hyperlink r:id="rId404" w:anchor="turtle.bye" w:tooltip="turtle.bye" w:history="1">
        <w:r w:rsidR="0046159F" w:rsidRPr="0046159F">
          <w:rPr>
            <w:rFonts w:ascii="Courier" w:hAnsi="Courier" w:cs="Courier"/>
            <w:sz w:val="20"/>
            <w:szCs w:val="20"/>
            <w:lang w:val="en-AU"/>
          </w:rPr>
          <w:t>bye()</w:t>
        </w:r>
      </w:hyperlink>
    </w:p>
    <w:p w14:paraId="683E227A" w14:textId="77777777" w:rsidR="0046159F" w:rsidRPr="0046159F" w:rsidRDefault="00F817CF" w:rsidP="0046159F">
      <w:pPr>
        <w:ind w:left="720"/>
        <w:rPr>
          <w:rFonts w:ascii="Times" w:eastAsia="Times New Roman" w:hAnsi="Times"/>
          <w:sz w:val="20"/>
          <w:szCs w:val="20"/>
          <w:lang w:val="en-AU"/>
        </w:rPr>
      </w:pPr>
      <w:hyperlink r:id="rId405" w:anchor="turtle.exitonclick" w:tooltip="turtle.exitonclick" w:history="1">
        <w:r w:rsidR="0046159F" w:rsidRPr="0046159F">
          <w:rPr>
            <w:rFonts w:ascii="Courier" w:hAnsi="Courier" w:cs="Courier"/>
            <w:sz w:val="20"/>
            <w:szCs w:val="20"/>
            <w:lang w:val="en-AU"/>
          </w:rPr>
          <w:t>exitonclick()</w:t>
        </w:r>
      </w:hyperlink>
    </w:p>
    <w:p w14:paraId="32BD8B72" w14:textId="77777777" w:rsidR="0046159F" w:rsidRPr="0046159F" w:rsidRDefault="00F817CF" w:rsidP="0046159F">
      <w:pPr>
        <w:ind w:left="720"/>
        <w:rPr>
          <w:rFonts w:ascii="Times" w:eastAsia="Times New Roman" w:hAnsi="Times"/>
          <w:sz w:val="20"/>
          <w:szCs w:val="20"/>
          <w:lang w:val="en-AU"/>
        </w:rPr>
      </w:pPr>
      <w:hyperlink r:id="rId406" w:anchor="turtle.setup" w:tooltip="turtle.setup" w:history="1">
        <w:r w:rsidR="0046159F" w:rsidRPr="0046159F">
          <w:rPr>
            <w:rFonts w:ascii="Courier" w:hAnsi="Courier" w:cs="Courier"/>
            <w:sz w:val="20"/>
            <w:szCs w:val="20"/>
            <w:lang w:val="en-AU"/>
          </w:rPr>
          <w:t>setup()</w:t>
        </w:r>
      </w:hyperlink>
    </w:p>
    <w:p w14:paraId="2C9B682F" w14:textId="77777777" w:rsidR="0046159F" w:rsidRPr="0046159F" w:rsidRDefault="00F817CF" w:rsidP="0046159F">
      <w:pPr>
        <w:ind w:left="720"/>
        <w:rPr>
          <w:rFonts w:ascii="Times" w:eastAsia="Times New Roman" w:hAnsi="Times"/>
          <w:sz w:val="20"/>
          <w:szCs w:val="20"/>
          <w:lang w:val="en-AU"/>
        </w:rPr>
      </w:pPr>
      <w:hyperlink r:id="rId407" w:anchor="turtle.title" w:tooltip="turtle.title" w:history="1">
        <w:r w:rsidR="0046159F" w:rsidRPr="0046159F">
          <w:rPr>
            <w:rFonts w:ascii="Courier" w:hAnsi="Courier" w:cs="Courier"/>
            <w:sz w:val="20"/>
            <w:szCs w:val="20"/>
            <w:lang w:val="en-AU"/>
          </w:rPr>
          <w:t>title()</w:t>
        </w:r>
      </w:hyperlink>
    </w:p>
    <w:p w14:paraId="60F8AFC2"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Methods of RawTurtle/Turtle and corresponding functions</w:t>
      </w:r>
    </w:p>
    <w:p w14:paraId="3F7B99C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Most of the examples in this section refer to a Turtle instance called </w:t>
      </w:r>
      <w:r w:rsidRPr="0046159F">
        <w:rPr>
          <w:rFonts w:ascii="Courier" w:hAnsi="Courier" w:cs="Courier"/>
          <w:sz w:val="20"/>
          <w:szCs w:val="20"/>
          <w:lang w:val="en-AU"/>
        </w:rPr>
        <w:t>turtle</w:t>
      </w:r>
      <w:r w:rsidRPr="0046159F">
        <w:rPr>
          <w:rFonts w:ascii="Times" w:hAnsi="Times"/>
          <w:sz w:val="20"/>
          <w:szCs w:val="20"/>
          <w:lang w:val="en-AU"/>
        </w:rPr>
        <w:t>.</w:t>
      </w:r>
    </w:p>
    <w:p w14:paraId="03C6CA73"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lastRenderedPageBreak/>
        <w:t>Turtle motion</w:t>
      </w:r>
    </w:p>
    <w:p w14:paraId="7C5153D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turtle.forward</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570B97C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turtle.fd</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72C9D02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34370D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distance</w:t>
      </w:r>
      <w:r w:rsidRPr="0046159F">
        <w:rPr>
          <w:rFonts w:ascii="Times" w:hAnsi="Times"/>
          <w:sz w:val="20"/>
          <w:szCs w:val="20"/>
          <w:lang w:val="en-AU"/>
        </w:rPr>
        <w:t xml:space="preserve"> – a number (integer or float)</w:t>
      </w:r>
    </w:p>
    <w:p w14:paraId="0D4CA79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Move the turtle forward by the specified </w:t>
      </w:r>
      <w:r w:rsidRPr="0046159F">
        <w:rPr>
          <w:rFonts w:ascii="Times" w:hAnsi="Times"/>
          <w:i/>
          <w:iCs/>
          <w:sz w:val="20"/>
          <w:szCs w:val="20"/>
          <w:lang w:val="en-AU"/>
        </w:rPr>
        <w:t>distance</w:t>
      </w:r>
      <w:r w:rsidRPr="0046159F">
        <w:rPr>
          <w:rFonts w:ascii="Times" w:hAnsi="Times"/>
          <w:sz w:val="20"/>
          <w:szCs w:val="20"/>
          <w:lang w:val="en-AU"/>
        </w:rPr>
        <w:t>, in the direction the turtle is headed.</w:t>
      </w:r>
    </w:p>
    <w:p w14:paraId="50C5601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F04E45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(0.00,0.00) &gt;&gt;&gt; turtle.forward(25) &gt;&gt;&gt; turtle.position() (25.00,0.00) &gt;&gt;&gt; turtle.forward(-75) &gt;&gt;&gt; turtle.position() (-50.00,0.00) </w:t>
      </w:r>
    </w:p>
    <w:p w14:paraId="39B9CDF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turtle.back</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281EE16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turtle.bk</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43B93AF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turtle.backward</w:t>
      </w:r>
      <w:r w:rsidRPr="0046159F">
        <w:rPr>
          <w:rFonts w:ascii="Times" w:eastAsia="Times New Roman" w:hAnsi="Times"/>
          <w:sz w:val="20"/>
          <w:szCs w:val="20"/>
          <w:lang w:val="en-AU"/>
        </w:rPr>
        <w:t>(</w:t>
      </w:r>
      <w:r w:rsidRPr="0046159F">
        <w:rPr>
          <w:rFonts w:ascii="Times" w:eastAsia="Times New Roman" w:hAnsi="Times"/>
          <w:i/>
          <w:iCs/>
          <w:sz w:val="20"/>
          <w:szCs w:val="20"/>
          <w:lang w:val="en-AU"/>
        </w:rPr>
        <w:t>distance</w:t>
      </w:r>
      <w:r w:rsidRPr="0046159F">
        <w:rPr>
          <w:rFonts w:ascii="Times" w:eastAsia="Times New Roman" w:hAnsi="Times"/>
          <w:sz w:val="20"/>
          <w:szCs w:val="20"/>
          <w:lang w:val="en-AU"/>
        </w:rPr>
        <w:t>)</w:t>
      </w:r>
    </w:p>
    <w:p w14:paraId="3418628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2687FF5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distance</w:t>
      </w:r>
      <w:r w:rsidRPr="0046159F">
        <w:rPr>
          <w:rFonts w:ascii="Times" w:hAnsi="Times"/>
          <w:sz w:val="20"/>
          <w:szCs w:val="20"/>
          <w:lang w:val="en-AU"/>
        </w:rPr>
        <w:t xml:space="preserve"> – a number</w:t>
      </w:r>
    </w:p>
    <w:p w14:paraId="4A5AF4C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Move the turtle backward by </w:t>
      </w:r>
      <w:r w:rsidRPr="0046159F">
        <w:rPr>
          <w:rFonts w:ascii="Times" w:hAnsi="Times"/>
          <w:i/>
          <w:iCs/>
          <w:sz w:val="20"/>
          <w:szCs w:val="20"/>
          <w:lang w:val="en-AU"/>
        </w:rPr>
        <w:t>distance</w:t>
      </w:r>
      <w:r w:rsidRPr="0046159F">
        <w:rPr>
          <w:rFonts w:ascii="Times" w:hAnsi="Times"/>
          <w:sz w:val="20"/>
          <w:szCs w:val="20"/>
          <w:lang w:val="en-AU"/>
        </w:rPr>
        <w:t>, opposite to the direction the turtle is headed. Do not change the turtle’s heading.</w:t>
      </w:r>
    </w:p>
    <w:p w14:paraId="1E6D907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C4D2AE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(0.00,0.00) &gt;&gt;&gt; turtle.backward(30) &gt;&gt;&gt; turtle.position() (-30.00,0.00) </w:t>
      </w:r>
    </w:p>
    <w:p w14:paraId="6774E1A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turtle.right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0A017A7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75C3126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7A69D1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 (integer or float)</w:t>
      </w:r>
    </w:p>
    <w:p w14:paraId="2DE6405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Turn turtle right by </w:t>
      </w:r>
      <w:r w:rsidRPr="0046159F">
        <w:rPr>
          <w:rFonts w:ascii="Times" w:hAnsi="Times"/>
          <w:i/>
          <w:iCs/>
          <w:sz w:val="20"/>
          <w:szCs w:val="20"/>
          <w:lang w:val="en-AU"/>
        </w:rPr>
        <w:t>angle</w:t>
      </w:r>
      <w:r w:rsidRPr="0046159F">
        <w:rPr>
          <w:rFonts w:ascii="Times" w:hAnsi="Times"/>
          <w:sz w:val="20"/>
          <w:szCs w:val="20"/>
          <w:lang w:val="en-AU"/>
        </w:rPr>
        <w:t xml:space="preserve"> units. (Units are by default degrees, but can be set via the </w:t>
      </w:r>
      <w:hyperlink r:id="rId408" w:anchor="turtle.degrees" w:tooltip="turtle.degrees" w:history="1">
        <w:r w:rsidRPr="0046159F">
          <w:rPr>
            <w:rFonts w:ascii="Courier" w:hAnsi="Courier" w:cs="Courier"/>
            <w:sz w:val="20"/>
            <w:szCs w:val="20"/>
            <w:lang w:val="en-AU"/>
          </w:rPr>
          <w:t>degrees()</w:t>
        </w:r>
      </w:hyperlink>
      <w:r w:rsidRPr="0046159F">
        <w:rPr>
          <w:rFonts w:ascii="Times" w:hAnsi="Times"/>
          <w:sz w:val="20"/>
          <w:szCs w:val="20"/>
          <w:lang w:val="en-AU"/>
        </w:rPr>
        <w:t xml:space="preserve"> and </w:t>
      </w:r>
      <w:hyperlink r:id="rId409" w:anchor="turtle.radians" w:tooltip="turtle.radians" w:history="1">
        <w:r w:rsidRPr="0046159F">
          <w:rPr>
            <w:rFonts w:ascii="Courier" w:hAnsi="Courier" w:cs="Courier"/>
            <w:sz w:val="20"/>
            <w:szCs w:val="20"/>
            <w:lang w:val="en-AU"/>
          </w:rPr>
          <w:t>radians()</w:t>
        </w:r>
      </w:hyperlink>
      <w:r w:rsidRPr="0046159F">
        <w:rPr>
          <w:rFonts w:ascii="Times" w:hAnsi="Times"/>
          <w:sz w:val="20"/>
          <w:szCs w:val="20"/>
          <w:lang w:val="en-AU"/>
        </w:rPr>
        <w:t xml:space="preserve"> functions.) Angle orientation depends on the turtle mode, see </w:t>
      </w:r>
      <w:hyperlink r:id="rId410"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753E5B0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436580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turtle.heading() 22.0 &gt;&gt;&gt; turtle.right(45) &gt;&gt;&gt; turtle.heading() 337.0 </w:t>
      </w:r>
    </w:p>
    <w:p w14:paraId="63DC11E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turtle.left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0CA8CE6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turtle.lt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4301F67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D5918E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 (integer or float)</w:t>
      </w:r>
    </w:p>
    <w:p w14:paraId="1E1D68C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Turn turtle left by </w:t>
      </w:r>
      <w:r w:rsidRPr="0046159F">
        <w:rPr>
          <w:rFonts w:ascii="Times" w:hAnsi="Times"/>
          <w:i/>
          <w:iCs/>
          <w:sz w:val="20"/>
          <w:szCs w:val="20"/>
          <w:lang w:val="en-AU"/>
        </w:rPr>
        <w:t>angle</w:t>
      </w:r>
      <w:r w:rsidRPr="0046159F">
        <w:rPr>
          <w:rFonts w:ascii="Times" w:hAnsi="Times"/>
          <w:sz w:val="20"/>
          <w:szCs w:val="20"/>
          <w:lang w:val="en-AU"/>
        </w:rPr>
        <w:t xml:space="preserve"> units. (Units are by default degrees, but can be set via the </w:t>
      </w:r>
      <w:hyperlink r:id="rId411" w:anchor="turtle.degrees" w:tooltip="turtle.degrees" w:history="1">
        <w:r w:rsidRPr="0046159F">
          <w:rPr>
            <w:rFonts w:ascii="Courier" w:hAnsi="Courier" w:cs="Courier"/>
            <w:sz w:val="20"/>
            <w:szCs w:val="20"/>
            <w:lang w:val="en-AU"/>
          </w:rPr>
          <w:t>degrees()</w:t>
        </w:r>
      </w:hyperlink>
      <w:r w:rsidRPr="0046159F">
        <w:rPr>
          <w:rFonts w:ascii="Times" w:hAnsi="Times"/>
          <w:sz w:val="20"/>
          <w:szCs w:val="20"/>
          <w:lang w:val="en-AU"/>
        </w:rPr>
        <w:t xml:space="preserve"> and </w:t>
      </w:r>
      <w:hyperlink r:id="rId412" w:anchor="turtle.radians" w:tooltip="turtle.radians" w:history="1">
        <w:r w:rsidRPr="0046159F">
          <w:rPr>
            <w:rFonts w:ascii="Courier" w:hAnsi="Courier" w:cs="Courier"/>
            <w:sz w:val="20"/>
            <w:szCs w:val="20"/>
            <w:lang w:val="en-AU"/>
          </w:rPr>
          <w:t>radians()</w:t>
        </w:r>
      </w:hyperlink>
      <w:r w:rsidRPr="0046159F">
        <w:rPr>
          <w:rFonts w:ascii="Times" w:hAnsi="Times"/>
          <w:sz w:val="20"/>
          <w:szCs w:val="20"/>
          <w:lang w:val="en-AU"/>
        </w:rPr>
        <w:t xml:space="preserve"> functions.) Angle orientation depends on the turtle mode, see </w:t>
      </w:r>
      <w:hyperlink r:id="rId413"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694974BB"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2100CF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turtle.heading() 22.0 &gt;&gt;&gt; turtle.left(45) &gt;&gt;&gt; turtle.heading() 67.0 </w:t>
      </w:r>
    </w:p>
    <w:p w14:paraId="7CCF24B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turtle.goto</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31BF91E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turtle.setpos</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1D4C876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turtle.setposition</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1BF387B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8AB00CD" w14:textId="77777777" w:rsidR="0046159F" w:rsidRPr="0046159F" w:rsidRDefault="0046159F" w:rsidP="0046159F">
      <w:pPr>
        <w:numPr>
          <w:ilvl w:val="0"/>
          <w:numId w:val="4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or a pair/vector of numbers</w:t>
      </w:r>
    </w:p>
    <w:p w14:paraId="034A9995" w14:textId="77777777" w:rsidR="0046159F" w:rsidRPr="0046159F" w:rsidRDefault="0046159F" w:rsidP="0046159F">
      <w:pPr>
        <w:numPr>
          <w:ilvl w:val="0"/>
          <w:numId w:val="4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or </w:t>
      </w:r>
      <w:r w:rsidRPr="0046159F">
        <w:rPr>
          <w:rFonts w:ascii="Courier" w:hAnsi="Courier" w:cs="Courier"/>
          <w:sz w:val="20"/>
          <w:szCs w:val="20"/>
          <w:lang w:val="en-AU"/>
        </w:rPr>
        <w:t>None</w:t>
      </w:r>
    </w:p>
    <w:p w14:paraId="5FF2AC3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If </w:t>
      </w:r>
      <w:r w:rsidRPr="0046159F">
        <w:rPr>
          <w:rFonts w:ascii="Times" w:hAnsi="Times"/>
          <w:i/>
          <w:iCs/>
          <w:sz w:val="20"/>
          <w:szCs w:val="20"/>
          <w:lang w:val="en-AU"/>
        </w:rPr>
        <w:t>y</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xml:space="preserve">, </w:t>
      </w:r>
      <w:r w:rsidRPr="0046159F">
        <w:rPr>
          <w:rFonts w:ascii="Times" w:hAnsi="Times"/>
          <w:i/>
          <w:iCs/>
          <w:sz w:val="20"/>
          <w:szCs w:val="20"/>
          <w:lang w:val="en-AU"/>
        </w:rPr>
        <w:t>x</w:t>
      </w:r>
      <w:r w:rsidRPr="0046159F">
        <w:rPr>
          <w:rFonts w:ascii="Times" w:hAnsi="Times"/>
          <w:sz w:val="20"/>
          <w:szCs w:val="20"/>
          <w:lang w:val="en-AU"/>
        </w:rPr>
        <w:t xml:space="preserve"> must be a pair of coordinates or a </w:t>
      </w:r>
      <w:hyperlink r:id="rId414" w:anchor="turtle.Vec2D" w:tooltip="turtle.Vec2D" w:history="1">
        <w:r w:rsidRPr="0046159F">
          <w:rPr>
            <w:rFonts w:ascii="Courier" w:hAnsi="Courier" w:cs="Courier"/>
            <w:sz w:val="20"/>
            <w:szCs w:val="20"/>
            <w:lang w:val="en-AU"/>
          </w:rPr>
          <w:t>Vec2D</w:t>
        </w:r>
      </w:hyperlink>
      <w:r w:rsidRPr="0046159F">
        <w:rPr>
          <w:rFonts w:ascii="Times" w:hAnsi="Times"/>
          <w:sz w:val="20"/>
          <w:szCs w:val="20"/>
          <w:lang w:val="en-AU"/>
        </w:rPr>
        <w:t xml:space="preserve"> (e.g. as returned by </w:t>
      </w:r>
      <w:hyperlink r:id="rId415" w:anchor="turtle.pos" w:tooltip="turtle.pos" w:history="1">
        <w:r w:rsidRPr="0046159F">
          <w:rPr>
            <w:rFonts w:ascii="Courier" w:hAnsi="Courier" w:cs="Courier"/>
            <w:sz w:val="20"/>
            <w:szCs w:val="20"/>
            <w:lang w:val="en-AU"/>
          </w:rPr>
          <w:t>pos()</w:t>
        </w:r>
      </w:hyperlink>
      <w:r w:rsidRPr="0046159F">
        <w:rPr>
          <w:rFonts w:ascii="Times" w:hAnsi="Times"/>
          <w:sz w:val="20"/>
          <w:szCs w:val="20"/>
          <w:lang w:val="en-AU"/>
        </w:rPr>
        <w:t>).</w:t>
      </w:r>
    </w:p>
    <w:p w14:paraId="7BC49D1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Move turtle to an absolute position. If the pen is down, draw line. Do not change the turtle’s orientation.</w:t>
      </w:r>
    </w:p>
    <w:p w14:paraId="40CB11D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tp = turtle.pos()  &gt;&gt;&gt; tp  (0.00,0.00)  &gt;&gt;&gt; turtle.setpos(60,30)  &gt;&gt;&gt; turtle.pos()  (60.00,30.00)  &gt;&gt;&gt; turtle.setpos((20,80))  &gt;&gt;&gt; turtle.pos()  (20.00,80.00)  &gt;&gt;&gt; turtle.setpos(tp)  &gt;&gt;&gt; turtle.pos()  (0.00,0.00) </w:t>
      </w:r>
    </w:p>
    <w:p w14:paraId="4978051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turtle.setx</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w:t>
      </w:r>
    </w:p>
    <w:p w14:paraId="1C687F6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FED4F4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(integer or float)</w:t>
      </w:r>
    </w:p>
    <w:p w14:paraId="7E07A9C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turtle’s first coordinate to </w:t>
      </w:r>
      <w:r w:rsidRPr="0046159F">
        <w:rPr>
          <w:rFonts w:ascii="Times" w:hAnsi="Times"/>
          <w:i/>
          <w:iCs/>
          <w:sz w:val="20"/>
          <w:szCs w:val="20"/>
          <w:lang w:val="en-AU"/>
        </w:rPr>
        <w:t>x</w:t>
      </w:r>
      <w:r w:rsidRPr="0046159F">
        <w:rPr>
          <w:rFonts w:ascii="Times" w:hAnsi="Times"/>
          <w:sz w:val="20"/>
          <w:szCs w:val="20"/>
          <w:lang w:val="en-AU"/>
        </w:rPr>
        <w:t>, leave second coordinate unchanged.</w:t>
      </w:r>
    </w:p>
    <w:p w14:paraId="0709976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6022F5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(0.00,240.00) &gt;&gt;&gt; turtle.setx(10) &gt;&gt;&gt; turtle.position() (10.00,240.00) </w:t>
      </w:r>
    </w:p>
    <w:p w14:paraId="6CDF368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turtle.sety</w:t>
      </w:r>
      <w:r w:rsidRPr="0046159F">
        <w:rPr>
          <w:rFonts w:ascii="Times" w:eastAsia="Times New Roman" w:hAnsi="Times"/>
          <w:sz w:val="20"/>
          <w:szCs w:val="20"/>
          <w:lang w:val="en-AU"/>
        </w:rPr>
        <w:t>(</w:t>
      </w:r>
      <w:r w:rsidRPr="0046159F">
        <w:rPr>
          <w:rFonts w:ascii="Times" w:eastAsia="Times New Roman" w:hAnsi="Times"/>
          <w:i/>
          <w:iCs/>
          <w:sz w:val="20"/>
          <w:szCs w:val="20"/>
          <w:lang w:val="en-AU"/>
        </w:rPr>
        <w:t>y</w:t>
      </w:r>
      <w:r w:rsidRPr="0046159F">
        <w:rPr>
          <w:rFonts w:ascii="Times" w:eastAsia="Times New Roman" w:hAnsi="Times"/>
          <w:sz w:val="20"/>
          <w:szCs w:val="20"/>
          <w:lang w:val="en-AU"/>
        </w:rPr>
        <w:t>)</w:t>
      </w:r>
    </w:p>
    <w:p w14:paraId="4A3AF68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30FDEF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(integer or float)</w:t>
      </w:r>
    </w:p>
    <w:p w14:paraId="22E9D91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turtle’s second coordinate to </w:t>
      </w:r>
      <w:r w:rsidRPr="0046159F">
        <w:rPr>
          <w:rFonts w:ascii="Times" w:hAnsi="Times"/>
          <w:i/>
          <w:iCs/>
          <w:sz w:val="20"/>
          <w:szCs w:val="20"/>
          <w:lang w:val="en-AU"/>
        </w:rPr>
        <w:t>y</w:t>
      </w:r>
      <w:r w:rsidRPr="0046159F">
        <w:rPr>
          <w:rFonts w:ascii="Times" w:hAnsi="Times"/>
          <w:sz w:val="20"/>
          <w:szCs w:val="20"/>
          <w:lang w:val="en-AU"/>
        </w:rPr>
        <w:t>, leave first coordinate unchanged.</w:t>
      </w:r>
    </w:p>
    <w:p w14:paraId="0039162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91399C1"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(0.00,40.00) &gt;&gt;&gt; turtle.sety(-10) &gt;&gt;&gt; turtle.position() (0.00,-10.00) </w:t>
      </w:r>
    </w:p>
    <w:p w14:paraId="6FFE54C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turtle.setheading</w:t>
      </w:r>
      <w:r w:rsidRPr="0046159F">
        <w:rPr>
          <w:rFonts w:ascii="Times" w:eastAsia="Times New Roman" w:hAnsi="Times"/>
          <w:sz w:val="20"/>
          <w:szCs w:val="20"/>
          <w:lang w:val="en-AU"/>
        </w:rPr>
        <w:t>(</w:t>
      </w:r>
      <w:r w:rsidRPr="0046159F">
        <w:rPr>
          <w:rFonts w:ascii="Times" w:eastAsia="Times New Roman" w:hAnsi="Times"/>
          <w:i/>
          <w:iCs/>
          <w:sz w:val="20"/>
          <w:szCs w:val="20"/>
          <w:lang w:val="en-AU"/>
        </w:rPr>
        <w:t>to_angle</w:t>
      </w:r>
      <w:r w:rsidRPr="0046159F">
        <w:rPr>
          <w:rFonts w:ascii="Times" w:eastAsia="Times New Roman" w:hAnsi="Times"/>
          <w:sz w:val="20"/>
          <w:szCs w:val="20"/>
          <w:lang w:val="en-AU"/>
        </w:rPr>
        <w:t>)</w:t>
      </w:r>
    </w:p>
    <w:p w14:paraId="0B086D4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turtle.seth</w:t>
      </w:r>
      <w:r w:rsidRPr="0046159F">
        <w:rPr>
          <w:rFonts w:ascii="Times" w:eastAsia="Times New Roman" w:hAnsi="Times"/>
          <w:sz w:val="20"/>
          <w:szCs w:val="20"/>
          <w:lang w:val="en-AU"/>
        </w:rPr>
        <w:t>(</w:t>
      </w:r>
      <w:r w:rsidRPr="0046159F">
        <w:rPr>
          <w:rFonts w:ascii="Times" w:eastAsia="Times New Roman" w:hAnsi="Times"/>
          <w:i/>
          <w:iCs/>
          <w:sz w:val="20"/>
          <w:szCs w:val="20"/>
          <w:lang w:val="en-AU"/>
        </w:rPr>
        <w:t>to_angle</w:t>
      </w:r>
      <w:r w:rsidRPr="0046159F">
        <w:rPr>
          <w:rFonts w:ascii="Times" w:eastAsia="Times New Roman" w:hAnsi="Times"/>
          <w:sz w:val="20"/>
          <w:szCs w:val="20"/>
          <w:lang w:val="en-AU"/>
        </w:rPr>
        <w:t>)</w:t>
      </w:r>
    </w:p>
    <w:p w14:paraId="5D56169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AAD5CB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to_angle</w:t>
      </w:r>
      <w:r w:rsidRPr="0046159F">
        <w:rPr>
          <w:rFonts w:ascii="Times" w:hAnsi="Times"/>
          <w:sz w:val="20"/>
          <w:szCs w:val="20"/>
          <w:lang w:val="en-AU"/>
        </w:rPr>
        <w:t xml:space="preserve"> – a number (integer or float)</w:t>
      </w:r>
    </w:p>
    <w:p w14:paraId="77CBE69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orientation of the turtle to </w:t>
      </w:r>
      <w:r w:rsidRPr="0046159F">
        <w:rPr>
          <w:rFonts w:ascii="Times" w:hAnsi="Times"/>
          <w:i/>
          <w:iCs/>
          <w:sz w:val="20"/>
          <w:szCs w:val="20"/>
          <w:lang w:val="en-AU"/>
        </w:rPr>
        <w:t>to_angle</w:t>
      </w:r>
      <w:r w:rsidRPr="0046159F">
        <w:rPr>
          <w:rFonts w:ascii="Times" w:hAnsi="Times"/>
          <w:sz w:val="20"/>
          <w:szCs w:val="20"/>
          <w:lang w:val="en-AU"/>
        </w:rPr>
        <w:t>. Here are some common directions in degrees: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359"/>
        <w:gridCol w:w="976"/>
      </w:tblGrid>
      <w:tr w:rsidR="0046159F" w:rsidRPr="0046159F" w14:paraId="5A69A962" w14:textId="77777777" w:rsidTr="0046159F">
        <w:trPr>
          <w:tblHeader/>
          <w:tblCellSpacing w:w="15" w:type="dxa"/>
        </w:trPr>
        <w:tc>
          <w:tcPr>
            <w:tcW w:w="0" w:type="auto"/>
            <w:vAlign w:val="center"/>
            <w:hideMark/>
          </w:tcPr>
          <w:p w14:paraId="6459716A"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standard mode</w:t>
            </w:r>
          </w:p>
        </w:tc>
        <w:tc>
          <w:tcPr>
            <w:tcW w:w="0" w:type="auto"/>
            <w:vAlign w:val="center"/>
            <w:hideMark/>
          </w:tcPr>
          <w:p w14:paraId="5660CB72"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logo mode</w:t>
            </w:r>
          </w:p>
        </w:tc>
      </w:tr>
      <w:tr w:rsidR="0046159F" w:rsidRPr="0046159F" w14:paraId="7F930DB0" w14:textId="77777777" w:rsidTr="0046159F">
        <w:trPr>
          <w:tblCellSpacing w:w="15" w:type="dxa"/>
        </w:trPr>
        <w:tc>
          <w:tcPr>
            <w:tcW w:w="0" w:type="auto"/>
            <w:vAlign w:val="center"/>
            <w:hideMark/>
          </w:tcPr>
          <w:p w14:paraId="2293EDB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0 - east</w:t>
            </w:r>
          </w:p>
        </w:tc>
        <w:tc>
          <w:tcPr>
            <w:tcW w:w="0" w:type="auto"/>
            <w:vAlign w:val="center"/>
            <w:hideMark/>
          </w:tcPr>
          <w:p w14:paraId="2012780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0 - north</w:t>
            </w:r>
          </w:p>
        </w:tc>
      </w:tr>
      <w:tr w:rsidR="0046159F" w:rsidRPr="0046159F" w14:paraId="713FD24B" w14:textId="77777777" w:rsidTr="0046159F">
        <w:trPr>
          <w:tblCellSpacing w:w="15" w:type="dxa"/>
        </w:trPr>
        <w:tc>
          <w:tcPr>
            <w:tcW w:w="0" w:type="auto"/>
            <w:vAlign w:val="center"/>
            <w:hideMark/>
          </w:tcPr>
          <w:p w14:paraId="478109C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90 - north</w:t>
            </w:r>
          </w:p>
        </w:tc>
        <w:tc>
          <w:tcPr>
            <w:tcW w:w="0" w:type="auto"/>
            <w:vAlign w:val="center"/>
            <w:hideMark/>
          </w:tcPr>
          <w:p w14:paraId="3C61066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90 - east</w:t>
            </w:r>
          </w:p>
        </w:tc>
      </w:tr>
      <w:tr w:rsidR="0046159F" w:rsidRPr="0046159F" w14:paraId="2C2FA61F" w14:textId="77777777" w:rsidTr="0046159F">
        <w:trPr>
          <w:tblCellSpacing w:w="15" w:type="dxa"/>
        </w:trPr>
        <w:tc>
          <w:tcPr>
            <w:tcW w:w="0" w:type="auto"/>
            <w:vAlign w:val="center"/>
            <w:hideMark/>
          </w:tcPr>
          <w:p w14:paraId="3873738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180 - west</w:t>
            </w:r>
          </w:p>
        </w:tc>
        <w:tc>
          <w:tcPr>
            <w:tcW w:w="0" w:type="auto"/>
            <w:vAlign w:val="center"/>
            <w:hideMark/>
          </w:tcPr>
          <w:p w14:paraId="40237AE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180 - south</w:t>
            </w:r>
          </w:p>
        </w:tc>
      </w:tr>
      <w:tr w:rsidR="0046159F" w:rsidRPr="0046159F" w14:paraId="075220BB" w14:textId="77777777" w:rsidTr="0046159F">
        <w:trPr>
          <w:tblCellSpacing w:w="15" w:type="dxa"/>
        </w:trPr>
        <w:tc>
          <w:tcPr>
            <w:tcW w:w="0" w:type="auto"/>
            <w:vAlign w:val="center"/>
            <w:hideMark/>
          </w:tcPr>
          <w:p w14:paraId="3B04CCC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270 - south</w:t>
            </w:r>
          </w:p>
        </w:tc>
        <w:tc>
          <w:tcPr>
            <w:tcW w:w="0" w:type="auto"/>
            <w:vAlign w:val="center"/>
            <w:hideMark/>
          </w:tcPr>
          <w:p w14:paraId="4231B0A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270 - west</w:t>
            </w:r>
          </w:p>
        </w:tc>
      </w:tr>
    </w:tbl>
    <w:p w14:paraId="74BE4C4B"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381D97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turtle.setheading(90) &gt;&gt;&gt; turtle.heading() 90.0 </w:t>
      </w:r>
    </w:p>
    <w:p w14:paraId="677FE28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turtle.home</w:t>
      </w:r>
      <w:r w:rsidRPr="0046159F">
        <w:rPr>
          <w:rFonts w:ascii="Times" w:eastAsia="Times New Roman" w:hAnsi="Times"/>
          <w:sz w:val="20"/>
          <w:szCs w:val="20"/>
          <w:lang w:val="en-AU"/>
        </w:rPr>
        <w:t>()</w:t>
      </w:r>
    </w:p>
    <w:p w14:paraId="30220F0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Move turtle to the origin – coordinates (0,0) – and set its heading to its start-orientation (which depends on the mode, see </w:t>
      </w:r>
      <w:hyperlink r:id="rId416"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25A7BCB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F006AC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turtle.heading() 90.0 &gt;&gt;&gt; turtle.position() (0.00,-10.00) &gt;&gt;&gt; turtle.home() &gt;&gt;&gt; turtle.position() (0.00,0.00) &gt;&gt;&gt; turtle.heading() 0.0 </w:t>
      </w:r>
    </w:p>
    <w:p w14:paraId="3E0D8FD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lastRenderedPageBreak/>
        <w:t>turtle.circle</w:t>
      </w:r>
      <w:r w:rsidRPr="0046159F">
        <w:rPr>
          <w:rFonts w:ascii="Times" w:eastAsia="Times New Roman" w:hAnsi="Times"/>
          <w:sz w:val="20"/>
          <w:szCs w:val="20"/>
          <w:lang w:val="en-AU"/>
        </w:rPr>
        <w:t>(</w:t>
      </w:r>
      <w:r w:rsidRPr="0046159F">
        <w:rPr>
          <w:rFonts w:ascii="Times" w:eastAsia="Times New Roman" w:hAnsi="Times"/>
          <w:i/>
          <w:iCs/>
          <w:sz w:val="20"/>
          <w:szCs w:val="20"/>
          <w:lang w:val="en-AU"/>
        </w:rPr>
        <w:t>radius</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extent=None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steps=None</w:t>
      </w:r>
      <w:r w:rsidRPr="0046159F">
        <w:rPr>
          <w:rFonts w:ascii="Times" w:eastAsia="Times New Roman" w:hAnsi="Times"/>
          <w:sz w:val="20"/>
          <w:szCs w:val="20"/>
          <w:lang w:val="en-AU"/>
        </w:rPr>
        <w:t>)</w:t>
      </w:r>
    </w:p>
    <w:p w14:paraId="2953F762"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54640FF" w14:textId="77777777" w:rsidR="0046159F" w:rsidRPr="0046159F" w:rsidRDefault="0046159F" w:rsidP="0046159F">
      <w:pPr>
        <w:numPr>
          <w:ilvl w:val="0"/>
          <w:numId w:val="4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radius</w:t>
      </w:r>
      <w:r w:rsidRPr="0046159F">
        <w:rPr>
          <w:rFonts w:ascii="Times" w:hAnsi="Times"/>
          <w:sz w:val="20"/>
          <w:szCs w:val="20"/>
          <w:lang w:val="en-AU"/>
        </w:rPr>
        <w:t xml:space="preserve"> – a number</w:t>
      </w:r>
    </w:p>
    <w:p w14:paraId="43383AAC" w14:textId="77777777" w:rsidR="0046159F" w:rsidRPr="0046159F" w:rsidRDefault="0046159F" w:rsidP="0046159F">
      <w:pPr>
        <w:numPr>
          <w:ilvl w:val="0"/>
          <w:numId w:val="4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extent</w:t>
      </w:r>
      <w:r w:rsidRPr="0046159F">
        <w:rPr>
          <w:rFonts w:ascii="Times" w:hAnsi="Times"/>
          <w:sz w:val="20"/>
          <w:szCs w:val="20"/>
          <w:lang w:val="en-AU"/>
        </w:rPr>
        <w:t xml:space="preserve"> – a number (or </w:t>
      </w:r>
      <w:r w:rsidRPr="0046159F">
        <w:rPr>
          <w:rFonts w:ascii="Courier" w:hAnsi="Courier" w:cs="Courier"/>
          <w:sz w:val="20"/>
          <w:szCs w:val="20"/>
          <w:lang w:val="en-AU"/>
        </w:rPr>
        <w:t>None</w:t>
      </w:r>
      <w:r w:rsidRPr="0046159F">
        <w:rPr>
          <w:rFonts w:ascii="Times" w:hAnsi="Times"/>
          <w:sz w:val="20"/>
          <w:szCs w:val="20"/>
          <w:lang w:val="en-AU"/>
        </w:rPr>
        <w:t>)</w:t>
      </w:r>
    </w:p>
    <w:p w14:paraId="5F2FAFA0" w14:textId="77777777" w:rsidR="0046159F" w:rsidRPr="0046159F" w:rsidRDefault="0046159F" w:rsidP="0046159F">
      <w:pPr>
        <w:numPr>
          <w:ilvl w:val="0"/>
          <w:numId w:val="4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steps</w:t>
      </w:r>
      <w:r w:rsidRPr="0046159F">
        <w:rPr>
          <w:rFonts w:ascii="Times" w:hAnsi="Times"/>
          <w:sz w:val="20"/>
          <w:szCs w:val="20"/>
          <w:lang w:val="en-AU"/>
        </w:rPr>
        <w:t xml:space="preserve"> – an integer (or </w:t>
      </w:r>
      <w:r w:rsidRPr="0046159F">
        <w:rPr>
          <w:rFonts w:ascii="Courier" w:hAnsi="Courier" w:cs="Courier"/>
          <w:sz w:val="20"/>
          <w:szCs w:val="20"/>
          <w:lang w:val="en-AU"/>
        </w:rPr>
        <w:t>None</w:t>
      </w:r>
      <w:r w:rsidRPr="0046159F">
        <w:rPr>
          <w:rFonts w:ascii="Times" w:hAnsi="Times"/>
          <w:sz w:val="20"/>
          <w:szCs w:val="20"/>
          <w:lang w:val="en-AU"/>
        </w:rPr>
        <w:t>)</w:t>
      </w:r>
    </w:p>
    <w:p w14:paraId="4371707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Draw a circle with given </w:t>
      </w:r>
      <w:r w:rsidRPr="0046159F">
        <w:rPr>
          <w:rFonts w:ascii="Times" w:hAnsi="Times"/>
          <w:i/>
          <w:iCs/>
          <w:sz w:val="20"/>
          <w:szCs w:val="20"/>
          <w:lang w:val="en-AU"/>
        </w:rPr>
        <w:t>radius</w:t>
      </w:r>
      <w:r w:rsidRPr="0046159F">
        <w:rPr>
          <w:rFonts w:ascii="Times" w:hAnsi="Times"/>
          <w:sz w:val="20"/>
          <w:szCs w:val="20"/>
          <w:lang w:val="en-AU"/>
        </w:rPr>
        <w:t xml:space="preserve">. The center is </w:t>
      </w:r>
      <w:r w:rsidRPr="0046159F">
        <w:rPr>
          <w:rFonts w:ascii="Times" w:hAnsi="Times"/>
          <w:i/>
          <w:iCs/>
          <w:sz w:val="20"/>
          <w:szCs w:val="20"/>
          <w:lang w:val="en-AU"/>
        </w:rPr>
        <w:t>radius</w:t>
      </w:r>
      <w:r w:rsidRPr="0046159F">
        <w:rPr>
          <w:rFonts w:ascii="Times" w:hAnsi="Times"/>
          <w:sz w:val="20"/>
          <w:szCs w:val="20"/>
          <w:lang w:val="en-AU"/>
        </w:rPr>
        <w:t xml:space="preserve"> units left of the turtle; </w:t>
      </w:r>
      <w:r w:rsidRPr="0046159F">
        <w:rPr>
          <w:rFonts w:ascii="Times" w:hAnsi="Times"/>
          <w:i/>
          <w:iCs/>
          <w:sz w:val="20"/>
          <w:szCs w:val="20"/>
          <w:lang w:val="en-AU"/>
        </w:rPr>
        <w:t>extent</w:t>
      </w:r>
      <w:r w:rsidRPr="0046159F">
        <w:rPr>
          <w:rFonts w:ascii="Times" w:hAnsi="Times"/>
          <w:sz w:val="20"/>
          <w:szCs w:val="20"/>
          <w:lang w:val="en-AU"/>
        </w:rPr>
        <w:t xml:space="preserve"> – an angle – determines which part of the circle is drawn. If </w:t>
      </w:r>
      <w:r w:rsidRPr="0046159F">
        <w:rPr>
          <w:rFonts w:ascii="Times" w:hAnsi="Times"/>
          <w:i/>
          <w:iCs/>
          <w:sz w:val="20"/>
          <w:szCs w:val="20"/>
          <w:lang w:val="en-AU"/>
        </w:rPr>
        <w:t>extent</w:t>
      </w:r>
      <w:r w:rsidRPr="0046159F">
        <w:rPr>
          <w:rFonts w:ascii="Times" w:hAnsi="Times"/>
          <w:sz w:val="20"/>
          <w:szCs w:val="20"/>
          <w:lang w:val="en-AU"/>
        </w:rPr>
        <w:t xml:space="preserve"> is not given, draw the entire circle. If </w:t>
      </w:r>
      <w:r w:rsidRPr="0046159F">
        <w:rPr>
          <w:rFonts w:ascii="Times" w:hAnsi="Times"/>
          <w:i/>
          <w:iCs/>
          <w:sz w:val="20"/>
          <w:szCs w:val="20"/>
          <w:lang w:val="en-AU"/>
        </w:rPr>
        <w:t>extent</w:t>
      </w:r>
      <w:r w:rsidRPr="0046159F">
        <w:rPr>
          <w:rFonts w:ascii="Times" w:hAnsi="Times"/>
          <w:sz w:val="20"/>
          <w:szCs w:val="20"/>
          <w:lang w:val="en-AU"/>
        </w:rPr>
        <w:t xml:space="preserve"> is not a full circle, one endpoint of the arc is the current pen position. Draw the arc in counterclockwise direction if </w:t>
      </w:r>
      <w:r w:rsidRPr="0046159F">
        <w:rPr>
          <w:rFonts w:ascii="Times" w:hAnsi="Times"/>
          <w:i/>
          <w:iCs/>
          <w:sz w:val="20"/>
          <w:szCs w:val="20"/>
          <w:lang w:val="en-AU"/>
        </w:rPr>
        <w:t>radius</w:t>
      </w:r>
      <w:r w:rsidRPr="0046159F">
        <w:rPr>
          <w:rFonts w:ascii="Times" w:hAnsi="Times"/>
          <w:sz w:val="20"/>
          <w:szCs w:val="20"/>
          <w:lang w:val="en-AU"/>
        </w:rPr>
        <w:t xml:space="preserve"> is positive, otherwise in clockwise direction. Finally the direction of the turtle is changed by the amount of </w:t>
      </w:r>
      <w:r w:rsidRPr="0046159F">
        <w:rPr>
          <w:rFonts w:ascii="Times" w:hAnsi="Times"/>
          <w:i/>
          <w:iCs/>
          <w:sz w:val="20"/>
          <w:szCs w:val="20"/>
          <w:lang w:val="en-AU"/>
        </w:rPr>
        <w:t>extent</w:t>
      </w:r>
      <w:r w:rsidRPr="0046159F">
        <w:rPr>
          <w:rFonts w:ascii="Times" w:hAnsi="Times"/>
          <w:sz w:val="20"/>
          <w:szCs w:val="20"/>
          <w:lang w:val="en-AU"/>
        </w:rPr>
        <w:t>.</w:t>
      </w:r>
    </w:p>
    <w:p w14:paraId="71F4F2F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As the circle is approximated by an inscribed regular polygon, </w:t>
      </w:r>
      <w:r w:rsidRPr="0046159F">
        <w:rPr>
          <w:rFonts w:ascii="Times" w:hAnsi="Times"/>
          <w:i/>
          <w:iCs/>
          <w:sz w:val="20"/>
          <w:szCs w:val="20"/>
          <w:lang w:val="en-AU"/>
        </w:rPr>
        <w:t>steps</w:t>
      </w:r>
      <w:r w:rsidRPr="0046159F">
        <w:rPr>
          <w:rFonts w:ascii="Times" w:hAnsi="Times"/>
          <w:sz w:val="20"/>
          <w:szCs w:val="20"/>
          <w:lang w:val="en-AU"/>
        </w:rPr>
        <w:t xml:space="preserve"> determines the number of steps to use. If not given, it will be calculated automatically. May be used to draw regular polygons.</w:t>
      </w:r>
    </w:p>
    <w:p w14:paraId="5D1A47E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446002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turtle.position() (0.00,0.00) &gt;&gt;&gt; turtle.heading() 0.0 &gt;&gt;&gt; turtle.circle(50) &gt;&gt;&gt; turtle.position() (-0.00,0.00) &gt;&gt;&gt; turtle.heading() 0.0 &gt;&gt;&gt; turtle.circle(120, 180)  # draw a semicircle &gt;&gt;&gt; turtle.position() (0.00,240.00) &gt;&gt;&gt; turtle.heading() 180.0 </w:t>
      </w:r>
    </w:p>
    <w:p w14:paraId="1C81973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turtle.dot</w:t>
      </w:r>
      <w:r w:rsidRPr="0046159F">
        <w:rPr>
          <w:rFonts w:ascii="Times" w:eastAsia="Times New Roman" w:hAnsi="Times"/>
          <w:sz w:val="20"/>
          <w:szCs w:val="20"/>
          <w:lang w:val="en-AU"/>
        </w:rPr>
        <w:t>(</w:t>
      </w:r>
      <w:r w:rsidRPr="0046159F">
        <w:rPr>
          <w:rFonts w:ascii="Times" w:eastAsia="Times New Roman" w:hAnsi="Times"/>
          <w:i/>
          <w:iCs/>
          <w:sz w:val="20"/>
          <w:szCs w:val="20"/>
          <w:lang w:val="en-AU"/>
        </w:rPr>
        <w:t>size=None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*color</w:t>
      </w:r>
      <w:r w:rsidRPr="0046159F">
        <w:rPr>
          <w:rFonts w:ascii="Times" w:eastAsia="Times New Roman" w:hAnsi="Times"/>
          <w:sz w:val="20"/>
          <w:szCs w:val="20"/>
          <w:lang w:val="en-AU"/>
        </w:rPr>
        <w:t>)</w:t>
      </w:r>
    </w:p>
    <w:p w14:paraId="3292DCC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72D19FC" w14:textId="77777777" w:rsidR="0046159F" w:rsidRPr="0046159F" w:rsidRDefault="0046159F" w:rsidP="0046159F">
      <w:pPr>
        <w:numPr>
          <w:ilvl w:val="0"/>
          <w:numId w:val="4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size</w:t>
      </w:r>
      <w:r w:rsidRPr="0046159F">
        <w:rPr>
          <w:rFonts w:ascii="Times" w:hAnsi="Times"/>
          <w:sz w:val="20"/>
          <w:szCs w:val="20"/>
          <w:lang w:val="en-AU"/>
        </w:rPr>
        <w:t xml:space="preserve"> – an integer &gt;= 1 (if given)</w:t>
      </w:r>
    </w:p>
    <w:p w14:paraId="284AA1E7" w14:textId="77777777" w:rsidR="0046159F" w:rsidRPr="0046159F" w:rsidRDefault="0046159F" w:rsidP="0046159F">
      <w:pPr>
        <w:numPr>
          <w:ilvl w:val="0"/>
          <w:numId w:val="4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color</w:t>
      </w:r>
      <w:r w:rsidRPr="0046159F">
        <w:rPr>
          <w:rFonts w:ascii="Times" w:hAnsi="Times"/>
          <w:sz w:val="20"/>
          <w:szCs w:val="20"/>
          <w:lang w:val="en-AU"/>
        </w:rPr>
        <w:t xml:space="preserve"> – a colorstring or a numeric color tuple</w:t>
      </w:r>
    </w:p>
    <w:p w14:paraId="5231EE1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Draw a circular dot with diameter </w:t>
      </w:r>
      <w:r w:rsidRPr="0046159F">
        <w:rPr>
          <w:rFonts w:ascii="Times" w:hAnsi="Times"/>
          <w:i/>
          <w:iCs/>
          <w:sz w:val="20"/>
          <w:szCs w:val="20"/>
          <w:lang w:val="en-AU"/>
        </w:rPr>
        <w:t>size</w:t>
      </w:r>
      <w:r w:rsidRPr="0046159F">
        <w:rPr>
          <w:rFonts w:ascii="Times" w:hAnsi="Times"/>
          <w:sz w:val="20"/>
          <w:szCs w:val="20"/>
          <w:lang w:val="en-AU"/>
        </w:rPr>
        <w:t xml:space="preserve">, using </w:t>
      </w:r>
      <w:r w:rsidRPr="0046159F">
        <w:rPr>
          <w:rFonts w:ascii="Times" w:hAnsi="Times"/>
          <w:i/>
          <w:iCs/>
          <w:sz w:val="20"/>
          <w:szCs w:val="20"/>
          <w:lang w:val="en-AU"/>
        </w:rPr>
        <w:t>color</w:t>
      </w:r>
      <w:r w:rsidRPr="0046159F">
        <w:rPr>
          <w:rFonts w:ascii="Times" w:hAnsi="Times"/>
          <w:sz w:val="20"/>
          <w:szCs w:val="20"/>
          <w:lang w:val="en-AU"/>
        </w:rPr>
        <w:t xml:space="preserve">. If </w:t>
      </w:r>
      <w:r w:rsidRPr="0046159F">
        <w:rPr>
          <w:rFonts w:ascii="Times" w:hAnsi="Times"/>
          <w:i/>
          <w:iCs/>
          <w:sz w:val="20"/>
          <w:szCs w:val="20"/>
          <w:lang w:val="en-AU"/>
        </w:rPr>
        <w:t>size</w:t>
      </w:r>
      <w:r w:rsidRPr="0046159F">
        <w:rPr>
          <w:rFonts w:ascii="Times" w:hAnsi="Times"/>
          <w:sz w:val="20"/>
          <w:szCs w:val="20"/>
          <w:lang w:val="en-AU"/>
        </w:rPr>
        <w:t xml:space="preserve"> is not given, the maximum of pensize+4 and 2*pensize is used.</w:t>
      </w:r>
    </w:p>
    <w:p w14:paraId="6087B3A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10422E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turtle.dot() &gt;&gt;&gt; turtle.fd(50); turtle.dot(20, "blue"); turtle.fd(50) &gt;&gt;&gt; turtle.position() (100.00,-0.00) &gt;&gt;&gt; turtle.heading() 0.0 </w:t>
      </w:r>
    </w:p>
    <w:p w14:paraId="26BCB15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turtle.stamp</w:t>
      </w:r>
      <w:r w:rsidRPr="0046159F">
        <w:rPr>
          <w:rFonts w:ascii="Times" w:eastAsia="Times New Roman" w:hAnsi="Times"/>
          <w:sz w:val="20"/>
          <w:szCs w:val="20"/>
          <w:lang w:val="en-AU"/>
        </w:rPr>
        <w:t>()</w:t>
      </w:r>
    </w:p>
    <w:p w14:paraId="2FEC4F3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Stamp a copy of the turtle shape onto the canvas at the current turtle position. Return a stamp_id for that stamp, which can be used to delete it by calling </w:t>
      </w:r>
      <w:r w:rsidRPr="0046159F">
        <w:rPr>
          <w:rFonts w:ascii="Courier" w:hAnsi="Courier" w:cs="Courier"/>
          <w:sz w:val="20"/>
          <w:szCs w:val="20"/>
          <w:lang w:val="en-AU"/>
        </w:rPr>
        <w:t>clearstamp(stamp_id)</w:t>
      </w:r>
      <w:r w:rsidRPr="0046159F">
        <w:rPr>
          <w:rFonts w:ascii="Times" w:hAnsi="Times"/>
          <w:sz w:val="20"/>
          <w:szCs w:val="20"/>
          <w:lang w:val="en-AU"/>
        </w:rPr>
        <w:t>.</w:t>
      </w:r>
    </w:p>
    <w:p w14:paraId="17A8C1F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024C17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turtle.color("blue") &gt;&gt;&gt; turtle.stamp() 11 &gt;&gt;&gt; turtle.fd(50) </w:t>
      </w:r>
    </w:p>
    <w:p w14:paraId="5D1E012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turtle.clearstamp</w:t>
      </w:r>
      <w:r w:rsidRPr="0046159F">
        <w:rPr>
          <w:rFonts w:ascii="Times" w:eastAsia="Times New Roman" w:hAnsi="Times"/>
          <w:sz w:val="20"/>
          <w:szCs w:val="20"/>
          <w:lang w:val="en-AU"/>
        </w:rPr>
        <w:t>(</w:t>
      </w:r>
      <w:r w:rsidRPr="0046159F">
        <w:rPr>
          <w:rFonts w:ascii="Times" w:eastAsia="Times New Roman" w:hAnsi="Times"/>
          <w:i/>
          <w:iCs/>
          <w:sz w:val="20"/>
          <w:szCs w:val="20"/>
          <w:lang w:val="en-AU"/>
        </w:rPr>
        <w:t>stampid</w:t>
      </w:r>
      <w:r w:rsidRPr="0046159F">
        <w:rPr>
          <w:rFonts w:ascii="Times" w:eastAsia="Times New Roman" w:hAnsi="Times"/>
          <w:sz w:val="20"/>
          <w:szCs w:val="20"/>
          <w:lang w:val="en-AU"/>
        </w:rPr>
        <w:t>)</w:t>
      </w:r>
    </w:p>
    <w:p w14:paraId="631F7E6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A41F11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stampid</w:t>
      </w:r>
      <w:r w:rsidRPr="0046159F">
        <w:rPr>
          <w:rFonts w:ascii="Times" w:hAnsi="Times"/>
          <w:sz w:val="20"/>
          <w:szCs w:val="20"/>
          <w:lang w:val="en-AU"/>
        </w:rPr>
        <w:t xml:space="preserve"> – an integer, must be return value of previous </w:t>
      </w:r>
      <w:hyperlink r:id="rId417" w:anchor="turtle.stamp" w:tooltip="turtle.stamp" w:history="1">
        <w:r w:rsidRPr="0046159F">
          <w:rPr>
            <w:rFonts w:ascii="Courier" w:hAnsi="Courier" w:cs="Courier"/>
            <w:sz w:val="20"/>
            <w:szCs w:val="20"/>
            <w:lang w:val="en-AU"/>
          </w:rPr>
          <w:t>stamp()</w:t>
        </w:r>
      </w:hyperlink>
      <w:r w:rsidRPr="0046159F">
        <w:rPr>
          <w:rFonts w:ascii="Times" w:hAnsi="Times"/>
          <w:sz w:val="20"/>
          <w:szCs w:val="20"/>
          <w:lang w:val="en-AU"/>
        </w:rPr>
        <w:t xml:space="preserve"> call</w:t>
      </w:r>
    </w:p>
    <w:p w14:paraId="5ECAE2D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Delete stamp with given </w:t>
      </w:r>
      <w:r w:rsidRPr="0046159F">
        <w:rPr>
          <w:rFonts w:ascii="Times" w:hAnsi="Times"/>
          <w:i/>
          <w:iCs/>
          <w:sz w:val="20"/>
          <w:szCs w:val="20"/>
          <w:lang w:val="en-AU"/>
        </w:rPr>
        <w:t>stampid</w:t>
      </w:r>
      <w:r w:rsidRPr="0046159F">
        <w:rPr>
          <w:rFonts w:ascii="Times" w:hAnsi="Times"/>
          <w:sz w:val="20"/>
          <w:szCs w:val="20"/>
          <w:lang w:val="en-AU"/>
        </w:rPr>
        <w:t>.</w:t>
      </w:r>
    </w:p>
    <w:p w14:paraId="286DF42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D3C5B0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turtle.position() (150.00,-0.00) &gt;&gt;&gt; turtle.color("blue") &gt;&gt;&gt; astamp = turtle.stamp() &gt;&gt;&gt; turtle.fd(50) &gt;&gt;&gt; turtle.position() (200.00,-0.00) &gt;&gt;&gt; turtle.clearstamp(astamp) &gt;&gt;&gt; turtle.position() (200.00,-0.00) </w:t>
      </w:r>
    </w:p>
    <w:p w14:paraId="2F7CF3B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turtle.clearstamps</w:t>
      </w:r>
      <w:r w:rsidRPr="0046159F">
        <w:rPr>
          <w:rFonts w:ascii="Times" w:eastAsia="Times New Roman" w:hAnsi="Times"/>
          <w:sz w:val="20"/>
          <w:szCs w:val="20"/>
          <w:lang w:val="en-AU"/>
        </w:rPr>
        <w:t>(</w:t>
      </w:r>
      <w:r w:rsidRPr="0046159F">
        <w:rPr>
          <w:rFonts w:ascii="Times" w:eastAsia="Times New Roman" w:hAnsi="Times"/>
          <w:i/>
          <w:iCs/>
          <w:sz w:val="20"/>
          <w:szCs w:val="20"/>
          <w:lang w:val="en-AU"/>
        </w:rPr>
        <w:t>n=None</w:t>
      </w:r>
      <w:r w:rsidRPr="0046159F">
        <w:rPr>
          <w:rFonts w:ascii="Times" w:eastAsia="Times New Roman" w:hAnsi="Times"/>
          <w:sz w:val="20"/>
          <w:szCs w:val="20"/>
          <w:lang w:val="en-AU"/>
        </w:rPr>
        <w:t>)</w:t>
      </w:r>
    </w:p>
    <w:p w14:paraId="679F451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42B773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n</w:t>
      </w:r>
      <w:r w:rsidRPr="0046159F">
        <w:rPr>
          <w:rFonts w:ascii="Times" w:hAnsi="Times"/>
          <w:sz w:val="20"/>
          <w:szCs w:val="20"/>
          <w:lang w:val="en-AU"/>
        </w:rPr>
        <w:t xml:space="preserve"> – an integer (or </w:t>
      </w:r>
      <w:r w:rsidRPr="0046159F">
        <w:rPr>
          <w:rFonts w:ascii="Courier" w:hAnsi="Courier" w:cs="Courier"/>
          <w:sz w:val="20"/>
          <w:szCs w:val="20"/>
          <w:lang w:val="en-AU"/>
        </w:rPr>
        <w:t>None</w:t>
      </w:r>
      <w:r w:rsidRPr="0046159F">
        <w:rPr>
          <w:rFonts w:ascii="Times" w:hAnsi="Times"/>
          <w:sz w:val="20"/>
          <w:szCs w:val="20"/>
          <w:lang w:val="en-AU"/>
        </w:rPr>
        <w:t>)</w:t>
      </w:r>
    </w:p>
    <w:p w14:paraId="7289B20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Delete all or first/last </w:t>
      </w:r>
      <w:r w:rsidRPr="0046159F">
        <w:rPr>
          <w:rFonts w:ascii="Times" w:hAnsi="Times"/>
          <w:i/>
          <w:iCs/>
          <w:sz w:val="20"/>
          <w:szCs w:val="20"/>
          <w:lang w:val="en-AU"/>
        </w:rPr>
        <w:t>n</w:t>
      </w:r>
      <w:r w:rsidRPr="0046159F">
        <w:rPr>
          <w:rFonts w:ascii="Times" w:hAnsi="Times"/>
          <w:sz w:val="20"/>
          <w:szCs w:val="20"/>
          <w:lang w:val="en-AU"/>
        </w:rPr>
        <w:t xml:space="preserve"> of turtle’s stamps. If </w:t>
      </w:r>
      <w:r w:rsidRPr="0046159F">
        <w:rPr>
          <w:rFonts w:ascii="Times" w:hAnsi="Times"/>
          <w:i/>
          <w:iCs/>
          <w:sz w:val="20"/>
          <w:szCs w:val="20"/>
          <w:lang w:val="en-AU"/>
        </w:rPr>
        <w:t>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xml:space="preserve">, delete all stamps, if </w:t>
      </w:r>
      <w:r w:rsidRPr="0046159F">
        <w:rPr>
          <w:rFonts w:ascii="Times" w:hAnsi="Times"/>
          <w:i/>
          <w:iCs/>
          <w:sz w:val="20"/>
          <w:szCs w:val="20"/>
          <w:lang w:val="en-AU"/>
        </w:rPr>
        <w:t>n</w:t>
      </w:r>
      <w:r w:rsidRPr="0046159F">
        <w:rPr>
          <w:rFonts w:ascii="Times" w:hAnsi="Times"/>
          <w:sz w:val="20"/>
          <w:szCs w:val="20"/>
          <w:lang w:val="en-AU"/>
        </w:rPr>
        <w:t xml:space="preserve"> &gt; 0 delete first </w:t>
      </w:r>
      <w:r w:rsidRPr="0046159F">
        <w:rPr>
          <w:rFonts w:ascii="Times" w:hAnsi="Times"/>
          <w:i/>
          <w:iCs/>
          <w:sz w:val="20"/>
          <w:szCs w:val="20"/>
          <w:lang w:val="en-AU"/>
        </w:rPr>
        <w:t>n</w:t>
      </w:r>
      <w:r w:rsidRPr="0046159F">
        <w:rPr>
          <w:rFonts w:ascii="Times" w:hAnsi="Times"/>
          <w:sz w:val="20"/>
          <w:szCs w:val="20"/>
          <w:lang w:val="en-AU"/>
        </w:rPr>
        <w:t xml:space="preserve"> stamps, else if </w:t>
      </w:r>
      <w:r w:rsidRPr="0046159F">
        <w:rPr>
          <w:rFonts w:ascii="Times" w:hAnsi="Times"/>
          <w:i/>
          <w:iCs/>
          <w:sz w:val="20"/>
          <w:szCs w:val="20"/>
          <w:lang w:val="en-AU"/>
        </w:rPr>
        <w:t>n</w:t>
      </w:r>
      <w:r w:rsidRPr="0046159F">
        <w:rPr>
          <w:rFonts w:ascii="Times" w:hAnsi="Times"/>
          <w:sz w:val="20"/>
          <w:szCs w:val="20"/>
          <w:lang w:val="en-AU"/>
        </w:rPr>
        <w:t xml:space="preserve"> &lt; 0 delete last </w:t>
      </w:r>
      <w:r w:rsidRPr="0046159F">
        <w:rPr>
          <w:rFonts w:ascii="Times" w:hAnsi="Times"/>
          <w:i/>
          <w:iCs/>
          <w:sz w:val="20"/>
          <w:szCs w:val="20"/>
          <w:lang w:val="en-AU"/>
        </w:rPr>
        <w:t>n</w:t>
      </w:r>
      <w:r w:rsidRPr="0046159F">
        <w:rPr>
          <w:rFonts w:ascii="Times" w:hAnsi="Times"/>
          <w:sz w:val="20"/>
          <w:szCs w:val="20"/>
          <w:lang w:val="en-AU"/>
        </w:rPr>
        <w:t xml:space="preserve"> stamps.</w:t>
      </w:r>
    </w:p>
    <w:p w14:paraId="27808F9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A1158D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for i in range(8): ...     turtle.stamp(); turtle.fd(30) 13 14 15 16 17 18 19 20 &gt;&gt;&gt; turtle.clearstamps(2) &gt;&gt;&gt; turtle.clearstamps(-2) &gt;&gt;&gt; turtle.clearstamps() </w:t>
      </w:r>
    </w:p>
    <w:p w14:paraId="568AFB4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turtle.undo</w:t>
      </w:r>
      <w:r w:rsidRPr="0046159F">
        <w:rPr>
          <w:rFonts w:ascii="Times" w:eastAsia="Times New Roman" w:hAnsi="Times"/>
          <w:sz w:val="20"/>
          <w:szCs w:val="20"/>
          <w:lang w:val="en-AU"/>
        </w:rPr>
        <w:t>()</w:t>
      </w:r>
    </w:p>
    <w:p w14:paraId="2CD71A0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Undo (repeatedly) the last turtle action(s). Number of available undo actions is determined by the size of the undobuffer.</w:t>
      </w:r>
    </w:p>
    <w:p w14:paraId="530E57B5"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8479A6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for i in range(4): ...     turtle.fd(50); turtle.lt(80) ... &gt;&gt;&gt; for i in range(8): ...     turtle.undo() </w:t>
      </w:r>
    </w:p>
    <w:p w14:paraId="1DFC92C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turtle.speed</w:t>
      </w:r>
      <w:r w:rsidRPr="0046159F">
        <w:rPr>
          <w:rFonts w:ascii="Times" w:eastAsia="Times New Roman" w:hAnsi="Times"/>
          <w:sz w:val="20"/>
          <w:szCs w:val="20"/>
          <w:lang w:val="en-AU"/>
        </w:rPr>
        <w:t>(</w:t>
      </w:r>
      <w:r w:rsidRPr="0046159F">
        <w:rPr>
          <w:rFonts w:ascii="Times" w:eastAsia="Times New Roman" w:hAnsi="Times"/>
          <w:i/>
          <w:iCs/>
          <w:sz w:val="20"/>
          <w:szCs w:val="20"/>
          <w:lang w:val="en-AU"/>
        </w:rPr>
        <w:t>speed=None</w:t>
      </w:r>
      <w:r w:rsidRPr="0046159F">
        <w:rPr>
          <w:rFonts w:ascii="Times" w:eastAsia="Times New Roman" w:hAnsi="Times"/>
          <w:sz w:val="20"/>
          <w:szCs w:val="20"/>
          <w:lang w:val="en-AU"/>
        </w:rPr>
        <w:t>)</w:t>
      </w:r>
    </w:p>
    <w:p w14:paraId="7D98B3B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632526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speed</w:t>
      </w:r>
      <w:r w:rsidRPr="0046159F">
        <w:rPr>
          <w:rFonts w:ascii="Times" w:hAnsi="Times"/>
          <w:sz w:val="20"/>
          <w:szCs w:val="20"/>
          <w:lang w:val="en-AU"/>
        </w:rPr>
        <w:t xml:space="preserve"> – an integer in the range 0..10 or a speedstring (see below)</w:t>
      </w:r>
    </w:p>
    <w:p w14:paraId="338F65B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the turtle’s speed to an integer value in the range 0..10. If no argument is given, return current speed.</w:t>
      </w:r>
    </w:p>
    <w:p w14:paraId="1F3E482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input is a number greater than 10 or smaller than 0.5, speed is set to 0. Speedstrings are mapped to speedvalues as follows:</w:t>
      </w:r>
    </w:p>
    <w:p w14:paraId="33636AEB" w14:textId="77777777" w:rsidR="0046159F" w:rsidRPr="0046159F" w:rsidRDefault="0046159F" w:rsidP="0046159F">
      <w:pPr>
        <w:numPr>
          <w:ilvl w:val="0"/>
          <w:numId w:val="44"/>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“fastest”: 0</w:t>
      </w:r>
    </w:p>
    <w:p w14:paraId="08099649" w14:textId="77777777" w:rsidR="0046159F" w:rsidRPr="0046159F" w:rsidRDefault="0046159F" w:rsidP="0046159F">
      <w:pPr>
        <w:numPr>
          <w:ilvl w:val="0"/>
          <w:numId w:val="44"/>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“fast”: 10</w:t>
      </w:r>
    </w:p>
    <w:p w14:paraId="72D72AFC" w14:textId="77777777" w:rsidR="0046159F" w:rsidRPr="0046159F" w:rsidRDefault="0046159F" w:rsidP="0046159F">
      <w:pPr>
        <w:numPr>
          <w:ilvl w:val="0"/>
          <w:numId w:val="44"/>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“normal”: 6</w:t>
      </w:r>
    </w:p>
    <w:p w14:paraId="4398F5CA" w14:textId="77777777" w:rsidR="0046159F" w:rsidRPr="0046159F" w:rsidRDefault="0046159F" w:rsidP="0046159F">
      <w:pPr>
        <w:numPr>
          <w:ilvl w:val="0"/>
          <w:numId w:val="44"/>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“slow”: 3</w:t>
      </w:r>
    </w:p>
    <w:p w14:paraId="5E1A241E" w14:textId="77777777" w:rsidR="0046159F" w:rsidRPr="0046159F" w:rsidRDefault="0046159F" w:rsidP="0046159F">
      <w:pPr>
        <w:numPr>
          <w:ilvl w:val="0"/>
          <w:numId w:val="44"/>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“slowest”: 1</w:t>
      </w:r>
    </w:p>
    <w:p w14:paraId="2BE875A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Speeds from 1 to 10 enforce increasingly faster animation of line drawing and turtle turning.</w:t>
      </w:r>
    </w:p>
    <w:p w14:paraId="0FF670F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Attention: </w:t>
      </w:r>
      <w:r w:rsidRPr="0046159F">
        <w:rPr>
          <w:rFonts w:ascii="Times" w:hAnsi="Times"/>
          <w:i/>
          <w:iCs/>
          <w:sz w:val="20"/>
          <w:szCs w:val="20"/>
          <w:lang w:val="en-AU"/>
        </w:rPr>
        <w:t>speed</w:t>
      </w:r>
      <w:r w:rsidRPr="0046159F">
        <w:rPr>
          <w:rFonts w:ascii="Times" w:hAnsi="Times"/>
          <w:sz w:val="20"/>
          <w:szCs w:val="20"/>
          <w:lang w:val="en-AU"/>
        </w:rPr>
        <w:t xml:space="preserve"> = 0 means that </w:t>
      </w:r>
      <w:r w:rsidRPr="0046159F">
        <w:rPr>
          <w:rFonts w:ascii="Times" w:hAnsi="Times"/>
          <w:i/>
          <w:iCs/>
          <w:sz w:val="20"/>
          <w:szCs w:val="20"/>
          <w:lang w:val="en-AU"/>
        </w:rPr>
        <w:t>no</w:t>
      </w:r>
      <w:r w:rsidRPr="0046159F">
        <w:rPr>
          <w:rFonts w:ascii="Times" w:hAnsi="Times"/>
          <w:sz w:val="20"/>
          <w:szCs w:val="20"/>
          <w:lang w:val="en-AU"/>
        </w:rPr>
        <w:t xml:space="preserve"> animation takes place. forward/back makes turtle jump and likewise left/right make the turtle turn instantly.</w:t>
      </w:r>
    </w:p>
    <w:p w14:paraId="7C57AF4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AEB4B6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turtle.speed() 3 &gt;&gt;&gt; turtle.speed('normal') &gt;&gt;&gt; turtle.speed() 6 &gt;&gt;&gt; turtle.speed(9) &gt;&gt;&gt; turtle.speed() 9 </w:t>
      </w:r>
    </w:p>
    <w:p w14:paraId="3FB93CFC"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Tell Turtle’s state</w:t>
      </w:r>
    </w:p>
    <w:p w14:paraId="406565B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turtle.position</w:t>
      </w:r>
      <w:r w:rsidRPr="0046159F">
        <w:rPr>
          <w:rFonts w:ascii="Times" w:eastAsia="Times New Roman" w:hAnsi="Times"/>
          <w:sz w:val="20"/>
          <w:szCs w:val="20"/>
          <w:lang w:val="en-AU"/>
        </w:rPr>
        <w:t>()</w:t>
      </w:r>
    </w:p>
    <w:p w14:paraId="0CFBF2F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turtle.pos</w:t>
      </w:r>
      <w:r w:rsidRPr="0046159F">
        <w:rPr>
          <w:rFonts w:ascii="Times" w:eastAsia="Times New Roman" w:hAnsi="Times"/>
          <w:sz w:val="20"/>
          <w:szCs w:val="20"/>
          <w:lang w:val="en-AU"/>
        </w:rPr>
        <w:t>()</w:t>
      </w:r>
    </w:p>
    <w:p w14:paraId="38A51DF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turtle’s current location (x,y) (as a </w:t>
      </w:r>
      <w:hyperlink r:id="rId418" w:anchor="turtle.Vec2D" w:tooltip="turtle.Vec2D" w:history="1">
        <w:r w:rsidRPr="0046159F">
          <w:rPr>
            <w:rFonts w:ascii="Courier" w:hAnsi="Courier" w:cs="Courier"/>
            <w:sz w:val="20"/>
            <w:szCs w:val="20"/>
            <w:lang w:val="en-AU"/>
          </w:rPr>
          <w:t>Vec2D</w:t>
        </w:r>
      </w:hyperlink>
      <w:r w:rsidRPr="0046159F">
        <w:rPr>
          <w:rFonts w:ascii="Times" w:hAnsi="Times"/>
          <w:sz w:val="20"/>
          <w:szCs w:val="20"/>
          <w:lang w:val="en-AU"/>
        </w:rPr>
        <w:t xml:space="preserve"> vector).</w:t>
      </w:r>
    </w:p>
    <w:p w14:paraId="317B489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19CF471"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turtle.pos() (440.00,-0.00) </w:t>
      </w:r>
    </w:p>
    <w:p w14:paraId="5D5A6B3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turtle.towards</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70D0FB5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C47464C" w14:textId="77777777" w:rsidR="0046159F" w:rsidRPr="0046159F" w:rsidRDefault="0046159F" w:rsidP="0046159F">
      <w:pPr>
        <w:numPr>
          <w:ilvl w:val="0"/>
          <w:numId w:val="4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lastRenderedPageBreak/>
        <w:t>x</w:t>
      </w:r>
      <w:r w:rsidRPr="0046159F">
        <w:rPr>
          <w:rFonts w:ascii="Times" w:hAnsi="Times"/>
          <w:sz w:val="20"/>
          <w:szCs w:val="20"/>
          <w:lang w:val="en-AU"/>
        </w:rPr>
        <w:t xml:space="preserve"> – a number or a pair/vector of numbers or a turtle instance</w:t>
      </w:r>
    </w:p>
    <w:p w14:paraId="756097AA" w14:textId="77777777" w:rsidR="0046159F" w:rsidRPr="0046159F" w:rsidRDefault="0046159F" w:rsidP="0046159F">
      <w:pPr>
        <w:numPr>
          <w:ilvl w:val="0"/>
          <w:numId w:val="4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if </w:t>
      </w:r>
      <w:r w:rsidRPr="0046159F">
        <w:rPr>
          <w:rFonts w:ascii="Times" w:hAnsi="Times"/>
          <w:i/>
          <w:iCs/>
          <w:sz w:val="20"/>
          <w:szCs w:val="20"/>
          <w:lang w:val="en-AU"/>
        </w:rPr>
        <w:t>x</w:t>
      </w:r>
      <w:r w:rsidRPr="0046159F">
        <w:rPr>
          <w:rFonts w:ascii="Times" w:hAnsi="Times"/>
          <w:sz w:val="20"/>
          <w:szCs w:val="20"/>
          <w:lang w:val="en-AU"/>
        </w:rPr>
        <w:t xml:space="preserve"> is a number, else </w:t>
      </w:r>
      <w:r w:rsidRPr="0046159F">
        <w:rPr>
          <w:rFonts w:ascii="Courier" w:hAnsi="Courier" w:cs="Courier"/>
          <w:sz w:val="20"/>
          <w:szCs w:val="20"/>
          <w:lang w:val="en-AU"/>
        </w:rPr>
        <w:t>None</w:t>
      </w:r>
    </w:p>
    <w:p w14:paraId="15A74E9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angle between the line from turtle position to position specified by (x,y), the vector or the other turtle. This depends on the turtle’s start orientation which depends on the mode - “standard”/”world” or “logo”.</w:t>
      </w:r>
    </w:p>
    <w:p w14:paraId="4E7EDE2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41E770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turtle.goto(10, 10) &gt;&gt;&gt; turtle.towards(0,0) 225.0 </w:t>
      </w:r>
    </w:p>
    <w:p w14:paraId="4FCA46F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turtle.xcor</w:t>
      </w:r>
      <w:r w:rsidRPr="0046159F">
        <w:rPr>
          <w:rFonts w:ascii="Times" w:eastAsia="Times New Roman" w:hAnsi="Times"/>
          <w:sz w:val="20"/>
          <w:szCs w:val="20"/>
          <w:lang w:val="en-AU"/>
        </w:rPr>
        <w:t>()</w:t>
      </w:r>
    </w:p>
    <w:p w14:paraId="1E10C3A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turtle’s x coordinate.</w:t>
      </w:r>
    </w:p>
    <w:p w14:paraId="042E9C5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B2F56D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turtle.left(50) &gt;&gt;&gt; turtle.forward(100) &gt;&gt;&gt; turtle.pos() (64.28,76.60) &gt;&gt;&gt; print(round(turtle.xcor(), 5)) 64.27876 </w:t>
      </w:r>
    </w:p>
    <w:p w14:paraId="322375A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turtle.ycor</w:t>
      </w:r>
      <w:r w:rsidRPr="0046159F">
        <w:rPr>
          <w:rFonts w:ascii="Times" w:eastAsia="Times New Roman" w:hAnsi="Times"/>
          <w:sz w:val="20"/>
          <w:szCs w:val="20"/>
          <w:lang w:val="en-AU"/>
        </w:rPr>
        <w:t>()</w:t>
      </w:r>
    </w:p>
    <w:p w14:paraId="1564A78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turtle’s y coordinate.</w:t>
      </w:r>
    </w:p>
    <w:p w14:paraId="517C0AE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EBA715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turtle.left(60) &gt;&gt;&gt; turtle.forward(100) &gt;&gt;&gt; print(turtle.pos()) (50.00,86.60) &gt;&gt;&gt; print(round(turtle.ycor(), 5)) 86.60254 </w:t>
      </w:r>
    </w:p>
    <w:p w14:paraId="719A1BD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turtle.heading</w:t>
      </w:r>
      <w:r w:rsidRPr="0046159F">
        <w:rPr>
          <w:rFonts w:ascii="Times" w:eastAsia="Times New Roman" w:hAnsi="Times"/>
          <w:sz w:val="20"/>
          <w:szCs w:val="20"/>
          <w:lang w:val="en-AU"/>
        </w:rPr>
        <w:t>()</w:t>
      </w:r>
    </w:p>
    <w:p w14:paraId="402C25F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turtle’s current heading (value depends on the turtle mode, see </w:t>
      </w:r>
      <w:hyperlink r:id="rId419" w:anchor="turtle.mode" w:tooltip="turtle.mode" w:history="1">
        <w:r w:rsidRPr="0046159F">
          <w:rPr>
            <w:rFonts w:ascii="Courier" w:hAnsi="Courier" w:cs="Courier"/>
            <w:sz w:val="20"/>
            <w:szCs w:val="20"/>
            <w:lang w:val="en-AU"/>
          </w:rPr>
          <w:t>mode()</w:t>
        </w:r>
      </w:hyperlink>
      <w:r w:rsidRPr="0046159F">
        <w:rPr>
          <w:rFonts w:ascii="Times" w:hAnsi="Times"/>
          <w:sz w:val="20"/>
          <w:szCs w:val="20"/>
          <w:lang w:val="en-AU"/>
        </w:rPr>
        <w:t>).</w:t>
      </w:r>
    </w:p>
    <w:p w14:paraId="78BA04A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3510E7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turtle.left(67) &gt;&gt;&gt; turtle.heading() 67.0 </w:t>
      </w:r>
    </w:p>
    <w:p w14:paraId="27A429D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turtle.distance</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y=None</w:t>
      </w:r>
      <w:r w:rsidRPr="0046159F">
        <w:rPr>
          <w:rFonts w:ascii="Times" w:eastAsia="Times New Roman" w:hAnsi="Times"/>
          <w:sz w:val="20"/>
          <w:szCs w:val="20"/>
          <w:lang w:val="en-AU"/>
        </w:rPr>
        <w:t>)</w:t>
      </w:r>
    </w:p>
    <w:p w14:paraId="5FE5212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436848D" w14:textId="77777777" w:rsidR="0046159F" w:rsidRPr="0046159F" w:rsidRDefault="0046159F" w:rsidP="0046159F">
      <w:pPr>
        <w:numPr>
          <w:ilvl w:val="0"/>
          <w:numId w:val="4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x</w:t>
      </w:r>
      <w:r w:rsidRPr="0046159F">
        <w:rPr>
          <w:rFonts w:ascii="Times" w:hAnsi="Times"/>
          <w:sz w:val="20"/>
          <w:szCs w:val="20"/>
          <w:lang w:val="en-AU"/>
        </w:rPr>
        <w:t xml:space="preserve"> – a number or a pair/vector of numbers or a turtle instance</w:t>
      </w:r>
    </w:p>
    <w:p w14:paraId="6A8800D1" w14:textId="77777777" w:rsidR="0046159F" w:rsidRPr="0046159F" w:rsidRDefault="0046159F" w:rsidP="0046159F">
      <w:pPr>
        <w:numPr>
          <w:ilvl w:val="0"/>
          <w:numId w:val="46"/>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y</w:t>
      </w:r>
      <w:r w:rsidRPr="0046159F">
        <w:rPr>
          <w:rFonts w:ascii="Times" w:hAnsi="Times"/>
          <w:sz w:val="20"/>
          <w:szCs w:val="20"/>
          <w:lang w:val="en-AU"/>
        </w:rPr>
        <w:t xml:space="preserve"> – a number if </w:t>
      </w:r>
      <w:r w:rsidRPr="0046159F">
        <w:rPr>
          <w:rFonts w:ascii="Times" w:hAnsi="Times"/>
          <w:i/>
          <w:iCs/>
          <w:sz w:val="20"/>
          <w:szCs w:val="20"/>
          <w:lang w:val="en-AU"/>
        </w:rPr>
        <w:t>x</w:t>
      </w:r>
      <w:r w:rsidRPr="0046159F">
        <w:rPr>
          <w:rFonts w:ascii="Times" w:hAnsi="Times"/>
          <w:sz w:val="20"/>
          <w:szCs w:val="20"/>
          <w:lang w:val="en-AU"/>
        </w:rPr>
        <w:t xml:space="preserve"> is a number, else </w:t>
      </w:r>
      <w:r w:rsidRPr="0046159F">
        <w:rPr>
          <w:rFonts w:ascii="Courier" w:hAnsi="Courier" w:cs="Courier"/>
          <w:sz w:val="20"/>
          <w:szCs w:val="20"/>
          <w:lang w:val="en-AU"/>
        </w:rPr>
        <w:t>None</w:t>
      </w:r>
    </w:p>
    <w:p w14:paraId="7E944BD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distance from the turtle to (x,y), the given vector, or the given other turtle, in turtle step units.</w:t>
      </w:r>
    </w:p>
    <w:p w14:paraId="1A2E188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56FA71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turtle.distance(30,40) 50.0 &gt;&gt;&gt; turtle.distance((30,40)) 50.0 &gt;&gt;&gt; joe = Turtle() &gt;&gt;&gt; joe.forward(77) &gt;&gt;&gt; turtle.distance(joe) 77.0 </w:t>
      </w:r>
    </w:p>
    <w:p w14:paraId="576B0CF4"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Settings for measurement</w:t>
      </w:r>
    </w:p>
    <w:p w14:paraId="40DCCB9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turtle.degrees</w:t>
      </w:r>
      <w:r w:rsidRPr="0046159F">
        <w:rPr>
          <w:rFonts w:ascii="Times" w:eastAsia="Times New Roman" w:hAnsi="Times"/>
          <w:sz w:val="20"/>
          <w:szCs w:val="20"/>
          <w:lang w:val="en-AU"/>
        </w:rPr>
        <w:t>(</w:t>
      </w:r>
      <w:r w:rsidRPr="0046159F">
        <w:rPr>
          <w:rFonts w:ascii="Times" w:eastAsia="Times New Roman" w:hAnsi="Times"/>
          <w:i/>
          <w:iCs/>
          <w:sz w:val="20"/>
          <w:szCs w:val="20"/>
          <w:lang w:val="en-AU"/>
        </w:rPr>
        <w:t>fullcircle=360.0</w:t>
      </w:r>
      <w:r w:rsidRPr="0046159F">
        <w:rPr>
          <w:rFonts w:ascii="Times" w:eastAsia="Times New Roman" w:hAnsi="Times"/>
          <w:sz w:val="20"/>
          <w:szCs w:val="20"/>
          <w:lang w:val="en-AU"/>
        </w:rPr>
        <w:t>)</w:t>
      </w:r>
    </w:p>
    <w:p w14:paraId="717AA58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92E530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fullcircle</w:t>
      </w:r>
      <w:r w:rsidRPr="0046159F">
        <w:rPr>
          <w:rFonts w:ascii="Times" w:hAnsi="Times"/>
          <w:sz w:val="20"/>
          <w:szCs w:val="20"/>
          <w:lang w:val="en-AU"/>
        </w:rPr>
        <w:t xml:space="preserve"> – a number</w:t>
      </w:r>
    </w:p>
    <w:p w14:paraId="513381D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angle measurement units, i.e. set number of “degrees” for a full circle. Default value is 360 degrees.</w:t>
      </w:r>
    </w:p>
    <w:p w14:paraId="4009EB1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78C386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turtle.left(90) &gt;&gt;&gt; turtle.heading() 90.0  Change angle measurement unit to grad (also known as gon, grade, or gradian and equals 1/100-th of the right angle.) &gt;&gt;&gt; turtle.degrees(400.0) &gt;&gt;&gt; turtle.heading() 100.0 &gt;&gt;&gt; turtle.degrees(360) &gt;&gt;&gt; turtle.heading() 90.0 </w:t>
      </w:r>
    </w:p>
    <w:p w14:paraId="395CB4F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turtle.radians</w:t>
      </w:r>
      <w:r w:rsidRPr="0046159F">
        <w:rPr>
          <w:rFonts w:ascii="Times" w:eastAsia="Times New Roman" w:hAnsi="Times"/>
          <w:sz w:val="20"/>
          <w:szCs w:val="20"/>
          <w:lang w:val="en-AU"/>
        </w:rPr>
        <w:t>()</w:t>
      </w:r>
    </w:p>
    <w:p w14:paraId="349730A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angle measurement units to radians. Equivalent to </w:t>
      </w:r>
      <w:r w:rsidRPr="0046159F">
        <w:rPr>
          <w:rFonts w:ascii="Courier" w:hAnsi="Courier" w:cs="Courier"/>
          <w:sz w:val="20"/>
          <w:szCs w:val="20"/>
          <w:lang w:val="en-AU"/>
        </w:rPr>
        <w:t>degrees(2*math.pi)</w:t>
      </w:r>
      <w:r w:rsidRPr="0046159F">
        <w:rPr>
          <w:rFonts w:ascii="Times" w:hAnsi="Times"/>
          <w:sz w:val="20"/>
          <w:szCs w:val="20"/>
          <w:lang w:val="en-AU"/>
        </w:rPr>
        <w:t>.</w:t>
      </w:r>
    </w:p>
    <w:p w14:paraId="2731ACF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7C4573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turtle.left(90) &gt;&gt;&gt; turtle.heading() 90.0 &gt;&gt;&gt; turtle.radians() &gt;&gt;&gt; turtle.heading() 1.5707963267948966 </w:t>
      </w:r>
    </w:p>
    <w:p w14:paraId="0252C5A1"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Pen control</w:t>
      </w:r>
    </w:p>
    <w:p w14:paraId="3C747380"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Drawing state</w:t>
      </w:r>
    </w:p>
    <w:p w14:paraId="5A7FD05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turtle.pendown</w:t>
      </w:r>
      <w:r w:rsidRPr="0046159F">
        <w:rPr>
          <w:rFonts w:ascii="Times" w:eastAsia="Times New Roman" w:hAnsi="Times"/>
          <w:sz w:val="20"/>
          <w:szCs w:val="20"/>
          <w:lang w:val="en-AU"/>
        </w:rPr>
        <w:t>()</w:t>
      </w:r>
    </w:p>
    <w:p w14:paraId="7467839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turtle.pd</w:t>
      </w:r>
      <w:r w:rsidRPr="0046159F">
        <w:rPr>
          <w:rFonts w:ascii="Times" w:eastAsia="Times New Roman" w:hAnsi="Times"/>
          <w:sz w:val="20"/>
          <w:szCs w:val="20"/>
          <w:lang w:val="en-AU"/>
        </w:rPr>
        <w:t>()</w:t>
      </w:r>
    </w:p>
    <w:p w14:paraId="42306C0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turtle.down</w:t>
      </w:r>
      <w:r w:rsidRPr="0046159F">
        <w:rPr>
          <w:rFonts w:ascii="Times" w:eastAsia="Times New Roman" w:hAnsi="Times"/>
          <w:sz w:val="20"/>
          <w:szCs w:val="20"/>
          <w:lang w:val="en-AU"/>
        </w:rPr>
        <w:t>()</w:t>
      </w:r>
    </w:p>
    <w:p w14:paraId="56AE4F7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Pull the pen down – drawing when moving.</w:t>
      </w:r>
    </w:p>
    <w:p w14:paraId="782A93A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turtle.penup</w:t>
      </w:r>
      <w:r w:rsidRPr="0046159F">
        <w:rPr>
          <w:rFonts w:ascii="Times" w:eastAsia="Times New Roman" w:hAnsi="Times"/>
          <w:sz w:val="20"/>
          <w:szCs w:val="20"/>
          <w:lang w:val="en-AU"/>
        </w:rPr>
        <w:t>()</w:t>
      </w:r>
    </w:p>
    <w:p w14:paraId="146EE28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turtle.pu</w:t>
      </w:r>
      <w:r w:rsidRPr="0046159F">
        <w:rPr>
          <w:rFonts w:ascii="Times" w:eastAsia="Times New Roman" w:hAnsi="Times"/>
          <w:sz w:val="20"/>
          <w:szCs w:val="20"/>
          <w:lang w:val="en-AU"/>
        </w:rPr>
        <w:t>()</w:t>
      </w:r>
    </w:p>
    <w:p w14:paraId="7CF4464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turtle.up</w:t>
      </w:r>
      <w:r w:rsidRPr="0046159F">
        <w:rPr>
          <w:rFonts w:ascii="Times" w:eastAsia="Times New Roman" w:hAnsi="Times"/>
          <w:sz w:val="20"/>
          <w:szCs w:val="20"/>
          <w:lang w:val="en-AU"/>
        </w:rPr>
        <w:t>()</w:t>
      </w:r>
    </w:p>
    <w:p w14:paraId="4239F73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Pull the pen up – no drawing when moving.</w:t>
      </w:r>
    </w:p>
    <w:p w14:paraId="44CD49D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width=None</w:t>
      </w:r>
      <w:r w:rsidRPr="0046159F">
        <w:rPr>
          <w:rFonts w:ascii="Times" w:eastAsia="Times New Roman" w:hAnsi="Times"/>
          <w:sz w:val="20"/>
          <w:szCs w:val="20"/>
          <w:lang w:val="en-AU"/>
        </w:rPr>
        <w:t>)</w:t>
      </w:r>
    </w:p>
    <w:p w14:paraId="1297005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turtle.width</w:t>
      </w:r>
      <w:r w:rsidRPr="0046159F">
        <w:rPr>
          <w:rFonts w:ascii="Times" w:eastAsia="Times New Roman" w:hAnsi="Times"/>
          <w:sz w:val="20"/>
          <w:szCs w:val="20"/>
          <w:lang w:val="en-AU"/>
        </w:rPr>
        <w:t>(</w:t>
      </w:r>
      <w:r w:rsidRPr="0046159F">
        <w:rPr>
          <w:rFonts w:ascii="Times" w:eastAsia="Times New Roman" w:hAnsi="Times"/>
          <w:i/>
          <w:iCs/>
          <w:sz w:val="20"/>
          <w:szCs w:val="20"/>
          <w:lang w:val="en-AU"/>
        </w:rPr>
        <w:t>width=None</w:t>
      </w:r>
      <w:r w:rsidRPr="0046159F">
        <w:rPr>
          <w:rFonts w:ascii="Times" w:eastAsia="Times New Roman" w:hAnsi="Times"/>
          <w:sz w:val="20"/>
          <w:szCs w:val="20"/>
          <w:lang w:val="en-AU"/>
        </w:rPr>
        <w:t>)</w:t>
      </w:r>
    </w:p>
    <w:p w14:paraId="45F5FDA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90FB70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width</w:t>
      </w:r>
      <w:r w:rsidRPr="0046159F">
        <w:rPr>
          <w:rFonts w:ascii="Times" w:hAnsi="Times"/>
          <w:sz w:val="20"/>
          <w:szCs w:val="20"/>
          <w:lang w:val="en-AU"/>
        </w:rPr>
        <w:t xml:space="preserve"> – a positive number</w:t>
      </w:r>
    </w:p>
    <w:p w14:paraId="3AEE0B9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line thickness to </w:t>
      </w:r>
      <w:r w:rsidRPr="0046159F">
        <w:rPr>
          <w:rFonts w:ascii="Times" w:hAnsi="Times"/>
          <w:i/>
          <w:iCs/>
          <w:sz w:val="20"/>
          <w:szCs w:val="20"/>
          <w:lang w:val="en-AU"/>
        </w:rPr>
        <w:t>width</w:t>
      </w:r>
      <w:r w:rsidRPr="0046159F">
        <w:rPr>
          <w:rFonts w:ascii="Times" w:hAnsi="Times"/>
          <w:sz w:val="20"/>
          <w:szCs w:val="20"/>
          <w:lang w:val="en-AU"/>
        </w:rPr>
        <w:t xml:space="preserve"> or return it. If resizemode is set to “auto” and turtleshape is a polygon, that polygon is drawn with the same line thickness. If no argument is given, the current pensize is returned.</w:t>
      </w:r>
    </w:p>
    <w:p w14:paraId="5940987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E25246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turtle.pensize() 1 &gt;&gt;&gt; turtle.pensize(10)   # from here on lines of width 10 are drawn </w:t>
      </w:r>
    </w:p>
    <w:p w14:paraId="11F27F3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w:t>
      </w:r>
      <w:r w:rsidRPr="0046159F">
        <w:rPr>
          <w:rFonts w:ascii="Times" w:eastAsia="Times New Roman" w:hAnsi="Times"/>
          <w:sz w:val="20"/>
          <w:szCs w:val="20"/>
          <w:lang w:val="en-AU"/>
        </w:rPr>
        <w:t>(</w:t>
      </w:r>
      <w:r w:rsidRPr="0046159F">
        <w:rPr>
          <w:rFonts w:ascii="Times" w:eastAsia="Times New Roman" w:hAnsi="Times"/>
          <w:i/>
          <w:iCs/>
          <w:sz w:val="20"/>
          <w:szCs w:val="20"/>
          <w:lang w:val="en-AU"/>
        </w:rPr>
        <w:t>pen=None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**pendict</w:t>
      </w:r>
      <w:r w:rsidRPr="0046159F">
        <w:rPr>
          <w:rFonts w:ascii="Times" w:eastAsia="Times New Roman" w:hAnsi="Times"/>
          <w:sz w:val="20"/>
          <w:szCs w:val="20"/>
          <w:lang w:val="en-AU"/>
        </w:rPr>
        <w:t>)</w:t>
      </w:r>
    </w:p>
    <w:p w14:paraId="1F06A411"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CD0E02A" w14:textId="77777777" w:rsidR="0046159F" w:rsidRPr="0046159F" w:rsidRDefault="0046159F" w:rsidP="0046159F">
      <w:pPr>
        <w:numPr>
          <w:ilvl w:val="0"/>
          <w:numId w:val="4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pen</w:t>
      </w:r>
      <w:r w:rsidRPr="0046159F">
        <w:rPr>
          <w:rFonts w:ascii="Times" w:hAnsi="Times"/>
          <w:sz w:val="20"/>
          <w:szCs w:val="20"/>
          <w:lang w:val="en-AU"/>
        </w:rPr>
        <w:t xml:space="preserve"> – a dictionary with some or all of the below listed keys</w:t>
      </w:r>
    </w:p>
    <w:p w14:paraId="543489BE" w14:textId="77777777" w:rsidR="0046159F" w:rsidRPr="0046159F" w:rsidRDefault="0046159F" w:rsidP="0046159F">
      <w:pPr>
        <w:numPr>
          <w:ilvl w:val="0"/>
          <w:numId w:val="4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pendict</w:t>
      </w:r>
      <w:r w:rsidRPr="0046159F">
        <w:rPr>
          <w:rFonts w:ascii="Times" w:hAnsi="Times"/>
          <w:sz w:val="20"/>
          <w:szCs w:val="20"/>
          <w:lang w:val="en-AU"/>
        </w:rPr>
        <w:t xml:space="preserve"> – one or more keyword-arguments with the below listed keys as keywords</w:t>
      </w:r>
    </w:p>
    <w:p w14:paraId="7E9519B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the pen’s attributes in a “pen-dictionary” with the following key/value pairs:</w:t>
      </w:r>
    </w:p>
    <w:p w14:paraId="390927B9"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“shown”: True/False</w:t>
      </w:r>
    </w:p>
    <w:p w14:paraId="2F45C9BC"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lastRenderedPageBreak/>
        <w:t>“pendown”: True/False</w:t>
      </w:r>
    </w:p>
    <w:p w14:paraId="23590FDC"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“pencolor”: color-string or color-tuple</w:t>
      </w:r>
    </w:p>
    <w:p w14:paraId="2AC2273E"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“fillcolor”: color-string or color-tuple</w:t>
      </w:r>
    </w:p>
    <w:p w14:paraId="75683177"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“pensize”: positive number</w:t>
      </w:r>
    </w:p>
    <w:p w14:paraId="393E880F"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“speed”: number in range 0..10</w:t>
      </w:r>
    </w:p>
    <w:p w14:paraId="2EF67B98"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“resizemode”: “auto” or “user” or “noresize”</w:t>
      </w:r>
    </w:p>
    <w:p w14:paraId="40F04F62"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“stretchfactor”: (positive number, positive number)</w:t>
      </w:r>
    </w:p>
    <w:p w14:paraId="5E224249"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“outline”: positive number</w:t>
      </w:r>
    </w:p>
    <w:p w14:paraId="6355C2A2" w14:textId="77777777" w:rsidR="0046159F" w:rsidRPr="0046159F" w:rsidRDefault="0046159F" w:rsidP="0046159F">
      <w:pPr>
        <w:numPr>
          <w:ilvl w:val="0"/>
          <w:numId w:val="48"/>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“tilt”: number</w:t>
      </w:r>
    </w:p>
    <w:p w14:paraId="6C18B21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dictionary can be used as argument for a subsequent call to </w:t>
      </w:r>
      <w:hyperlink r:id="rId420" w:anchor="turtle.pen" w:tooltip="turtle.pen" w:history="1">
        <w:r w:rsidRPr="0046159F">
          <w:rPr>
            <w:rFonts w:ascii="Courier" w:hAnsi="Courier" w:cs="Courier"/>
            <w:sz w:val="20"/>
            <w:szCs w:val="20"/>
            <w:lang w:val="en-AU"/>
          </w:rPr>
          <w:t>pen()</w:t>
        </w:r>
      </w:hyperlink>
      <w:r w:rsidRPr="0046159F">
        <w:rPr>
          <w:rFonts w:ascii="Times" w:hAnsi="Times"/>
          <w:sz w:val="20"/>
          <w:szCs w:val="20"/>
          <w:lang w:val="en-AU"/>
        </w:rPr>
        <w:t xml:space="preserve"> to restore the former pen-state. Moreover one or more of these attributes can be provided as keyword-arguments. This can be used to set several pen attributes in one statement.</w:t>
      </w:r>
    </w:p>
    <w:p w14:paraId="0A7421A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43ABCE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turtle.pen(fillcolor="black", pencolor="red", pensize=10) &gt;&gt;&gt; sorted(turtle.pen().items()) [('fillcolor', 'black'), ('outline', 1), ('pencolor', 'red'),  ('pendown', True), ('pensize', 10), ('resizemode', 'noresize'),  ('shearfactor', 0.0), ('shown', True), ('speed', 9),  ('stretchfactor', (1.0, 1.0)), ('tilt', 0.0)] &gt;&gt;&gt; penstate=turtle.pen() &gt;&gt;&gt; turtle.color("yellow", "") &gt;&gt;&gt; turtle.penup() &gt;&gt;&gt; sorted(turtle.pen().items())[:3] [('fillcolor', ''), ('outline', 1), ('pencolor', 'yellow')] &gt;&gt;&gt; turtle.pen(penstate, fillcolor="green") &gt;&gt;&gt; sorted(turtle.pen().items())[:3] [('fillcolor', 'green'), ('outline', 1), ('pencolor', 'red')] </w:t>
      </w:r>
    </w:p>
    <w:p w14:paraId="7C6D080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turtle.isdown</w:t>
      </w:r>
      <w:r w:rsidRPr="0046159F">
        <w:rPr>
          <w:rFonts w:ascii="Times" w:eastAsia="Times New Roman" w:hAnsi="Times"/>
          <w:sz w:val="20"/>
          <w:szCs w:val="20"/>
          <w:lang w:val="en-AU"/>
        </w:rPr>
        <w:t>()</w:t>
      </w:r>
    </w:p>
    <w:p w14:paraId="7DDB1F1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w:t>
      </w:r>
      <w:r w:rsidRPr="0046159F">
        <w:rPr>
          <w:rFonts w:ascii="Courier" w:hAnsi="Courier" w:cs="Courier"/>
          <w:sz w:val="20"/>
          <w:szCs w:val="20"/>
          <w:lang w:val="en-AU"/>
        </w:rPr>
        <w:t>True</w:t>
      </w:r>
      <w:r w:rsidRPr="0046159F">
        <w:rPr>
          <w:rFonts w:ascii="Times" w:hAnsi="Times"/>
          <w:sz w:val="20"/>
          <w:szCs w:val="20"/>
          <w:lang w:val="en-AU"/>
        </w:rPr>
        <w:t xml:space="preserve"> if pen is down, </w:t>
      </w:r>
      <w:r w:rsidRPr="0046159F">
        <w:rPr>
          <w:rFonts w:ascii="Courier" w:hAnsi="Courier" w:cs="Courier"/>
          <w:sz w:val="20"/>
          <w:szCs w:val="20"/>
          <w:lang w:val="en-AU"/>
        </w:rPr>
        <w:t>False</w:t>
      </w:r>
      <w:r w:rsidRPr="0046159F">
        <w:rPr>
          <w:rFonts w:ascii="Times" w:hAnsi="Times"/>
          <w:sz w:val="20"/>
          <w:szCs w:val="20"/>
          <w:lang w:val="en-AU"/>
        </w:rPr>
        <w:t xml:space="preserve"> if it’s up.</w:t>
      </w:r>
    </w:p>
    <w:p w14:paraId="5A45522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06DB26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turtle.penup() &gt;&gt;&gt; turtle.isdown() False &gt;&gt;&gt; turtle.pendown() &gt;&gt;&gt; turtle.isdown() True </w:t>
      </w:r>
    </w:p>
    <w:p w14:paraId="7B620C81"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Color control</w:t>
      </w:r>
    </w:p>
    <w:p w14:paraId="7B86B11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turtle.pencolor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7943AAE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the pencolor.</w:t>
      </w:r>
    </w:p>
    <w:p w14:paraId="3401002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Four input formats are allowed:</w:t>
      </w:r>
    </w:p>
    <w:p w14:paraId="257042C5"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w:t>
      </w:r>
    </w:p>
    <w:p w14:paraId="5EBE4E8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current pencolor as color specification string or as a tuple (see example). May be used as input to another color/pencolor/fillcolor call.</w:t>
      </w:r>
    </w:p>
    <w:p w14:paraId="45D7EF35"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pencolor(colorstring)</w:t>
      </w:r>
    </w:p>
    <w:p w14:paraId="08008D6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pencolor to </w:t>
      </w:r>
      <w:r w:rsidRPr="0046159F">
        <w:rPr>
          <w:rFonts w:ascii="Times" w:hAnsi="Times"/>
          <w:i/>
          <w:iCs/>
          <w:sz w:val="20"/>
          <w:szCs w:val="20"/>
          <w:lang w:val="en-AU"/>
        </w:rPr>
        <w:t>colorstring</w:t>
      </w:r>
      <w:r w:rsidRPr="0046159F">
        <w:rPr>
          <w:rFonts w:ascii="Times" w:hAnsi="Times"/>
          <w:sz w:val="20"/>
          <w:szCs w:val="20"/>
          <w:lang w:val="en-AU"/>
        </w:rPr>
        <w:t xml:space="preserve">, which is a Tk color specification string, such as </w:t>
      </w:r>
      <w:r w:rsidRPr="0046159F">
        <w:rPr>
          <w:rFonts w:ascii="Courier" w:hAnsi="Courier" w:cs="Courier"/>
          <w:sz w:val="20"/>
          <w:szCs w:val="20"/>
          <w:lang w:val="en-AU"/>
        </w:rPr>
        <w:t>"red"</w:t>
      </w:r>
      <w:r w:rsidRPr="0046159F">
        <w:rPr>
          <w:rFonts w:ascii="Times" w:hAnsi="Times"/>
          <w:sz w:val="20"/>
          <w:szCs w:val="20"/>
          <w:lang w:val="en-AU"/>
        </w:rPr>
        <w:t xml:space="preserve">, </w:t>
      </w:r>
      <w:r w:rsidRPr="0046159F">
        <w:rPr>
          <w:rFonts w:ascii="Courier" w:hAnsi="Courier" w:cs="Courier"/>
          <w:sz w:val="20"/>
          <w:szCs w:val="20"/>
          <w:lang w:val="en-AU"/>
        </w:rPr>
        <w:t>"yellow"</w:t>
      </w:r>
      <w:r w:rsidRPr="0046159F">
        <w:rPr>
          <w:rFonts w:ascii="Times" w:hAnsi="Times"/>
          <w:sz w:val="20"/>
          <w:szCs w:val="20"/>
          <w:lang w:val="en-AU"/>
        </w:rPr>
        <w:t xml:space="preserve">, or </w:t>
      </w:r>
      <w:r w:rsidRPr="0046159F">
        <w:rPr>
          <w:rFonts w:ascii="Courier" w:hAnsi="Courier" w:cs="Courier"/>
          <w:sz w:val="20"/>
          <w:szCs w:val="20"/>
          <w:lang w:val="en-AU"/>
        </w:rPr>
        <w:t>"#33cc8c"</w:t>
      </w:r>
      <w:r w:rsidRPr="0046159F">
        <w:rPr>
          <w:rFonts w:ascii="Times" w:hAnsi="Times"/>
          <w:sz w:val="20"/>
          <w:szCs w:val="20"/>
          <w:lang w:val="en-AU"/>
        </w:rPr>
        <w:t>.</w:t>
      </w:r>
    </w:p>
    <w:p w14:paraId="183CCD3C"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pencolor((r, g, b))</w:t>
      </w:r>
    </w:p>
    <w:p w14:paraId="6F9A281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pencolor to the RGB color represented by the tuple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 where colormode is either 1.0 or 255 (see </w:t>
      </w:r>
      <w:hyperlink r:id="rId421" w:anchor="turtle.colormode" w:tooltip="turtle.colormode" w:history="1">
        <w:r w:rsidRPr="0046159F">
          <w:rPr>
            <w:rFonts w:ascii="Courier" w:hAnsi="Courier" w:cs="Courier"/>
            <w:sz w:val="20"/>
            <w:szCs w:val="20"/>
            <w:lang w:val="en-AU"/>
          </w:rPr>
          <w:t>colormode()</w:t>
        </w:r>
      </w:hyperlink>
      <w:r w:rsidRPr="0046159F">
        <w:rPr>
          <w:rFonts w:ascii="Times" w:hAnsi="Times"/>
          <w:sz w:val="20"/>
          <w:szCs w:val="20"/>
          <w:lang w:val="en-AU"/>
        </w:rPr>
        <w:t>).</w:t>
      </w:r>
    </w:p>
    <w:p w14:paraId="080134DB"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pencolor(r, g, b)</w:t>
      </w:r>
    </w:p>
    <w:p w14:paraId="31556D1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pencolor to the RGB color represented by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w:t>
      </w:r>
    </w:p>
    <w:p w14:paraId="354688F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turtleshape is a polygon, the outline of that polygon is drawn with the newly set pencolor.</w:t>
      </w:r>
    </w:p>
    <w:p w14:paraId="6E01000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colormode()  1.0  &gt;&gt;&gt; turtle.pencolor()  'red'  &gt;&gt;&gt; turtle.pencolor("brown")  &gt;&gt;&gt; turtle.pencolor()  'brown'  &gt;&gt;&gt; tup = (0.2, 0.8, 0.55)  &gt;&gt;&gt; turtle.pencolor(tup)  &gt;&gt;&gt; turtle.pencolor()  (0.2, 0.8, 0.5490196078431373)  &gt;&gt;&gt; colormode(255)  &gt;&gt;&gt; turtle.pencolor()  (51.0, 204.0, 140.0)  &gt;&gt;&gt; turtle.pencolor('#32c18f')  &gt;&gt;&gt; turtle.pencolor()  (50.0, 193.0, 143.0) </w:t>
      </w:r>
    </w:p>
    <w:p w14:paraId="376B3BB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turtle.fillcolor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27DF1C1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the fillcolor.</w:t>
      </w:r>
    </w:p>
    <w:p w14:paraId="3546AB0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Four input formats are allowed:</w:t>
      </w:r>
    </w:p>
    <w:p w14:paraId="731BF63E"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w:t>
      </w:r>
    </w:p>
    <w:p w14:paraId="12C2AC6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current fillcolor as color specification string, possibly in tuple format (see example). May be used as input to another color/pencolor/fillcolor call.</w:t>
      </w:r>
    </w:p>
    <w:p w14:paraId="515C92E8"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fillcolor(colorstring)</w:t>
      </w:r>
    </w:p>
    <w:p w14:paraId="677C9D8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fillcolor to </w:t>
      </w:r>
      <w:r w:rsidRPr="0046159F">
        <w:rPr>
          <w:rFonts w:ascii="Times" w:hAnsi="Times"/>
          <w:i/>
          <w:iCs/>
          <w:sz w:val="20"/>
          <w:szCs w:val="20"/>
          <w:lang w:val="en-AU"/>
        </w:rPr>
        <w:t>colorstring</w:t>
      </w:r>
      <w:r w:rsidRPr="0046159F">
        <w:rPr>
          <w:rFonts w:ascii="Times" w:hAnsi="Times"/>
          <w:sz w:val="20"/>
          <w:szCs w:val="20"/>
          <w:lang w:val="en-AU"/>
        </w:rPr>
        <w:t xml:space="preserve">, which is a Tk color specification string, such as </w:t>
      </w:r>
      <w:r w:rsidRPr="0046159F">
        <w:rPr>
          <w:rFonts w:ascii="Courier" w:hAnsi="Courier" w:cs="Courier"/>
          <w:sz w:val="20"/>
          <w:szCs w:val="20"/>
          <w:lang w:val="en-AU"/>
        </w:rPr>
        <w:t>"red"</w:t>
      </w:r>
      <w:r w:rsidRPr="0046159F">
        <w:rPr>
          <w:rFonts w:ascii="Times" w:hAnsi="Times"/>
          <w:sz w:val="20"/>
          <w:szCs w:val="20"/>
          <w:lang w:val="en-AU"/>
        </w:rPr>
        <w:t xml:space="preserve">, </w:t>
      </w:r>
      <w:r w:rsidRPr="0046159F">
        <w:rPr>
          <w:rFonts w:ascii="Courier" w:hAnsi="Courier" w:cs="Courier"/>
          <w:sz w:val="20"/>
          <w:szCs w:val="20"/>
          <w:lang w:val="en-AU"/>
        </w:rPr>
        <w:t>"yellow"</w:t>
      </w:r>
      <w:r w:rsidRPr="0046159F">
        <w:rPr>
          <w:rFonts w:ascii="Times" w:hAnsi="Times"/>
          <w:sz w:val="20"/>
          <w:szCs w:val="20"/>
          <w:lang w:val="en-AU"/>
        </w:rPr>
        <w:t xml:space="preserve">, or </w:t>
      </w:r>
      <w:r w:rsidRPr="0046159F">
        <w:rPr>
          <w:rFonts w:ascii="Courier" w:hAnsi="Courier" w:cs="Courier"/>
          <w:sz w:val="20"/>
          <w:szCs w:val="20"/>
          <w:lang w:val="en-AU"/>
        </w:rPr>
        <w:t>"#33cc8c"</w:t>
      </w:r>
      <w:r w:rsidRPr="0046159F">
        <w:rPr>
          <w:rFonts w:ascii="Times" w:hAnsi="Times"/>
          <w:sz w:val="20"/>
          <w:szCs w:val="20"/>
          <w:lang w:val="en-AU"/>
        </w:rPr>
        <w:t>.</w:t>
      </w:r>
    </w:p>
    <w:p w14:paraId="32B5312B"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fillcolor((r, g, b))</w:t>
      </w:r>
    </w:p>
    <w:p w14:paraId="6C2C1DA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fillcolor to the RGB color represented by the tuple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 where colormode is either 1.0 or 255 (see </w:t>
      </w:r>
      <w:hyperlink r:id="rId422" w:anchor="turtle.colormode" w:tooltip="turtle.colormode" w:history="1">
        <w:r w:rsidRPr="0046159F">
          <w:rPr>
            <w:rFonts w:ascii="Courier" w:hAnsi="Courier" w:cs="Courier"/>
            <w:sz w:val="20"/>
            <w:szCs w:val="20"/>
            <w:lang w:val="en-AU"/>
          </w:rPr>
          <w:t>colormode()</w:t>
        </w:r>
      </w:hyperlink>
      <w:r w:rsidRPr="0046159F">
        <w:rPr>
          <w:rFonts w:ascii="Times" w:hAnsi="Times"/>
          <w:sz w:val="20"/>
          <w:szCs w:val="20"/>
          <w:lang w:val="en-AU"/>
        </w:rPr>
        <w:t>).</w:t>
      </w:r>
    </w:p>
    <w:p w14:paraId="73798F9D"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fillcolor(r, g, b)</w:t>
      </w:r>
    </w:p>
    <w:p w14:paraId="19876A0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fillcolor to the RGB color represented by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Each of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and </w:t>
      </w:r>
      <w:r w:rsidRPr="0046159F">
        <w:rPr>
          <w:rFonts w:ascii="Times" w:hAnsi="Times"/>
          <w:i/>
          <w:iCs/>
          <w:sz w:val="20"/>
          <w:szCs w:val="20"/>
          <w:lang w:val="en-AU"/>
        </w:rPr>
        <w:t>b</w:t>
      </w:r>
      <w:r w:rsidRPr="0046159F">
        <w:rPr>
          <w:rFonts w:ascii="Times" w:hAnsi="Times"/>
          <w:sz w:val="20"/>
          <w:szCs w:val="20"/>
          <w:lang w:val="en-AU"/>
        </w:rPr>
        <w:t xml:space="preserve"> must be in the range 0..colormode.</w:t>
      </w:r>
    </w:p>
    <w:p w14:paraId="7AFC63D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turtleshape is a polygon, the interior of that polygon is drawn with the newly set fillcolor.</w:t>
      </w:r>
    </w:p>
    <w:p w14:paraId="3F8F174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turtle.fillcolor("violet")  &gt;&gt;&gt; turtle.fillcolor()  'violet'  &gt;&gt;&gt; turtle.pencolor()  (50.0, 193.0, 143.0)  &gt;&gt;&gt; turtle.fillcolor((50, 193, 143))  # Integers, not floats  &gt;&gt;&gt; turtle.fillcolor()  (50.0, 193.0, 143.0)  &gt;&gt;&gt; turtle.fillcolor('#ffffff')  &gt;&gt;&gt; turtle.fillcolor()  (255.0, 255.0, 255.0) </w:t>
      </w:r>
    </w:p>
    <w:p w14:paraId="6F7C050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03D9FDB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or set pencolor and fillcolor.</w:t>
      </w:r>
    </w:p>
    <w:p w14:paraId="5CE822F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Several input formats are allowed. They use 0 to 3 arguments as follows:</w:t>
      </w:r>
    </w:p>
    <w:p w14:paraId="509309E4"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color()</w:t>
      </w:r>
    </w:p>
    <w:p w14:paraId="33EF62B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lastRenderedPageBreak/>
        <w:t xml:space="preserve">Return the current pencolor and the current fillcolor as a pair of color specification strings or tuples as returned by </w:t>
      </w:r>
      <w:hyperlink r:id="rId423" w:anchor="turtle.pencolor" w:tooltip="turtle.pencolor" w:history="1">
        <w:r w:rsidRPr="0046159F">
          <w:rPr>
            <w:rFonts w:ascii="Courier" w:hAnsi="Courier" w:cs="Courier"/>
            <w:sz w:val="20"/>
            <w:szCs w:val="20"/>
            <w:lang w:val="en-AU"/>
          </w:rPr>
          <w:t>pencolor()</w:t>
        </w:r>
      </w:hyperlink>
      <w:r w:rsidRPr="0046159F">
        <w:rPr>
          <w:rFonts w:ascii="Times" w:hAnsi="Times"/>
          <w:sz w:val="20"/>
          <w:szCs w:val="20"/>
          <w:lang w:val="en-AU"/>
        </w:rPr>
        <w:t xml:space="preserve"> and </w:t>
      </w:r>
      <w:hyperlink r:id="rId424" w:anchor="turtle.fillcolor" w:tooltip="turtle.fillcolor" w:history="1">
        <w:r w:rsidRPr="0046159F">
          <w:rPr>
            <w:rFonts w:ascii="Courier" w:hAnsi="Courier" w:cs="Courier"/>
            <w:sz w:val="20"/>
            <w:szCs w:val="20"/>
            <w:lang w:val="en-AU"/>
          </w:rPr>
          <w:t>fillcolor()</w:t>
        </w:r>
      </w:hyperlink>
      <w:r w:rsidRPr="0046159F">
        <w:rPr>
          <w:rFonts w:ascii="Times" w:hAnsi="Times"/>
          <w:sz w:val="20"/>
          <w:szCs w:val="20"/>
          <w:lang w:val="en-AU"/>
        </w:rPr>
        <w:t>.</w:t>
      </w:r>
    </w:p>
    <w:p w14:paraId="01AA0B9A"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color(colorstring)</w:t>
      </w:r>
      <w:r w:rsidRPr="0046159F">
        <w:rPr>
          <w:rFonts w:ascii="Times" w:eastAsia="Times New Roman" w:hAnsi="Times"/>
          <w:sz w:val="20"/>
          <w:szCs w:val="20"/>
          <w:lang w:val="en-AU"/>
        </w:rPr>
        <w:t xml:space="preserve">, </w:t>
      </w:r>
      <w:r w:rsidRPr="0046159F">
        <w:rPr>
          <w:rFonts w:ascii="Courier" w:hAnsi="Courier" w:cs="Courier"/>
          <w:sz w:val="20"/>
          <w:szCs w:val="20"/>
          <w:lang w:val="en-AU"/>
        </w:rPr>
        <w:t>color((r,g,b))</w:t>
      </w:r>
      <w:r w:rsidRPr="0046159F">
        <w:rPr>
          <w:rFonts w:ascii="Times" w:eastAsia="Times New Roman" w:hAnsi="Times"/>
          <w:sz w:val="20"/>
          <w:szCs w:val="20"/>
          <w:lang w:val="en-AU"/>
        </w:rPr>
        <w:t xml:space="preserve">, </w:t>
      </w:r>
      <w:r w:rsidRPr="0046159F">
        <w:rPr>
          <w:rFonts w:ascii="Courier" w:hAnsi="Courier" w:cs="Courier"/>
          <w:sz w:val="20"/>
          <w:szCs w:val="20"/>
          <w:lang w:val="en-AU"/>
        </w:rPr>
        <w:t>color(r,g,b)</w:t>
      </w:r>
    </w:p>
    <w:p w14:paraId="738BCA9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Inputs as in </w:t>
      </w:r>
      <w:hyperlink r:id="rId425" w:anchor="turtle.pencolor" w:tooltip="turtle.pencolor" w:history="1">
        <w:r w:rsidRPr="0046159F">
          <w:rPr>
            <w:rFonts w:ascii="Courier" w:hAnsi="Courier" w:cs="Courier"/>
            <w:sz w:val="20"/>
            <w:szCs w:val="20"/>
            <w:lang w:val="en-AU"/>
          </w:rPr>
          <w:t>pencolor()</w:t>
        </w:r>
      </w:hyperlink>
      <w:r w:rsidRPr="0046159F">
        <w:rPr>
          <w:rFonts w:ascii="Times" w:hAnsi="Times"/>
          <w:sz w:val="20"/>
          <w:szCs w:val="20"/>
          <w:lang w:val="en-AU"/>
        </w:rPr>
        <w:t>, set both, fillcolor and pencolor, to the given value.</w:t>
      </w:r>
    </w:p>
    <w:p w14:paraId="54E8E7AA"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color(colorstring1, colorstring2)</w:t>
      </w:r>
      <w:r w:rsidRPr="0046159F">
        <w:rPr>
          <w:rFonts w:ascii="Times" w:eastAsia="Times New Roman" w:hAnsi="Times"/>
          <w:sz w:val="20"/>
          <w:szCs w:val="20"/>
          <w:lang w:val="en-AU"/>
        </w:rPr>
        <w:t xml:space="preserve">, </w:t>
      </w:r>
      <w:r w:rsidRPr="0046159F">
        <w:rPr>
          <w:rFonts w:ascii="Courier" w:hAnsi="Courier" w:cs="Courier"/>
          <w:sz w:val="20"/>
          <w:szCs w:val="20"/>
          <w:lang w:val="en-AU"/>
        </w:rPr>
        <w:t>color((r1,g1,b1), (r2,g2,b2))</w:t>
      </w:r>
    </w:p>
    <w:p w14:paraId="060C491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Equivalent to </w:t>
      </w:r>
      <w:r w:rsidRPr="0046159F">
        <w:rPr>
          <w:rFonts w:ascii="Courier" w:hAnsi="Courier" w:cs="Courier"/>
          <w:sz w:val="20"/>
          <w:szCs w:val="20"/>
          <w:lang w:val="en-AU"/>
        </w:rPr>
        <w:t>pencolor(colorstring1)</w:t>
      </w:r>
      <w:r w:rsidRPr="0046159F">
        <w:rPr>
          <w:rFonts w:ascii="Times" w:hAnsi="Times"/>
          <w:sz w:val="20"/>
          <w:szCs w:val="20"/>
          <w:lang w:val="en-AU"/>
        </w:rPr>
        <w:t xml:space="preserve"> and </w:t>
      </w:r>
      <w:r w:rsidRPr="0046159F">
        <w:rPr>
          <w:rFonts w:ascii="Courier" w:hAnsi="Courier" w:cs="Courier"/>
          <w:sz w:val="20"/>
          <w:szCs w:val="20"/>
          <w:lang w:val="en-AU"/>
        </w:rPr>
        <w:t>fillcolor(colorstring2)</w:t>
      </w:r>
      <w:r w:rsidRPr="0046159F">
        <w:rPr>
          <w:rFonts w:ascii="Times" w:hAnsi="Times"/>
          <w:sz w:val="20"/>
          <w:szCs w:val="20"/>
          <w:lang w:val="en-AU"/>
        </w:rPr>
        <w:t xml:space="preserve"> and analogously if the other input format is used.</w:t>
      </w:r>
    </w:p>
    <w:p w14:paraId="205CB32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turtleshape is a polygon, outline and interior of that polygon is drawn with the newly set colors.</w:t>
      </w:r>
    </w:p>
    <w:p w14:paraId="1F5190B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turtle.color("red", "green")  &gt;&gt;&gt; turtle.color()  ('red', 'green')  &gt;&gt;&gt; color("#285078", "#a0c8f0")  &gt;&gt;&gt; color()  ((40.0, 80.0, 120.0), (160.0, 200.0, 240.0)) </w:t>
      </w:r>
    </w:p>
    <w:p w14:paraId="1728D8F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See also: Screen method </w:t>
      </w:r>
      <w:hyperlink r:id="rId426" w:anchor="turtle.colormode" w:tooltip="turtle.colormode" w:history="1">
        <w:r w:rsidRPr="0046159F">
          <w:rPr>
            <w:rFonts w:ascii="Courier" w:hAnsi="Courier" w:cs="Courier"/>
            <w:sz w:val="20"/>
            <w:szCs w:val="20"/>
            <w:lang w:val="en-AU"/>
          </w:rPr>
          <w:t>colormode()</w:t>
        </w:r>
      </w:hyperlink>
      <w:r w:rsidRPr="0046159F">
        <w:rPr>
          <w:rFonts w:ascii="Times" w:hAnsi="Times"/>
          <w:sz w:val="20"/>
          <w:szCs w:val="20"/>
          <w:lang w:val="en-AU"/>
        </w:rPr>
        <w:t>.</w:t>
      </w:r>
    </w:p>
    <w:p w14:paraId="1518C045"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Filling</w:t>
      </w:r>
    </w:p>
    <w:p w14:paraId="7194DB8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turtle.filling</w:t>
      </w:r>
      <w:r w:rsidRPr="0046159F">
        <w:rPr>
          <w:rFonts w:ascii="Times" w:eastAsia="Times New Roman" w:hAnsi="Times"/>
          <w:sz w:val="20"/>
          <w:szCs w:val="20"/>
          <w:lang w:val="en-AU"/>
        </w:rPr>
        <w:t>()</w:t>
      </w:r>
    </w:p>
    <w:p w14:paraId="76B78AC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fillstate (</w:t>
      </w:r>
      <w:r w:rsidRPr="0046159F">
        <w:rPr>
          <w:rFonts w:ascii="Courier" w:hAnsi="Courier" w:cs="Courier"/>
          <w:sz w:val="20"/>
          <w:szCs w:val="20"/>
          <w:lang w:val="en-AU"/>
        </w:rPr>
        <w:t>True</w:t>
      </w:r>
      <w:r w:rsidRPr="0046159F">
        <w:rPr>
          <w:rFonts w:ascii="Times" w:hAnsi="Times"/>
          <w:sz w:val="20"/>
          <w:szCs w:val="20"/>
          <w:lang w:val="en-AU"/>
        </w:rPr>
        <w:t xml:space="preserve"> if filling, </w:t>
      </w:r>
      <w:r w:rsidRPr="0046159F">
        <w:rPr>
          <w:rFonts w:ascii="Courier" w:hAnsi="Courier" w:cs="Courier"/>
          <w:sz w:val="20"/>
          <w:szCs w:val="20"/>
          <w:lang w:val="en-AU"/>
        </w:rPr>
        <w:t>False</w:t>
      </w:r>
      <w:r w:rsidRPr="0046159F">
        <w:rPr>
          <w:rFonts w:ascii="Times" w:hAnsi="Times"/>
          <w:sz w:val="20"/>
          <w:szCs w:val="20"/>
          <w:lang w:val="en-AU"/>
        </w:rPr>
        <w:t xml:space="preserve"> else).</w:t>
      </w:r>
    </w:p>
    <w:p w14:paraId="7A55184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turtle.begin_fill()  &gt;&gt;&gt; if turtle.filling():  ...    turtle.pensize(5)  ... else:  ...    turtle.pensize(3) </w:t>
      </w:r>
    </w:p>
    <w:p w14:paraId="2D90C64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turtle.begin_fill</w:t>
      </w:r>
      <w:r w:rsidRPr="0046159F">
        <w:rPr>
          <w:rFonts w:ascii="Times" w:eastAsia="Times New Roman" w:hAnsi="Times"/>
          <w:sz w:val="20"/>
          <w:szCs w:val="20"/>
          <w:lang w:val="en-AU"/>
        </w:rPr>
        <w:t>()</w:t>
      </w:r>
    </w:p>
    <w:p w14:paraId="2613D9C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To be called just before drawing a shape to be filled.</w:t>
      </w:r>
    </w:p>
    <w:p w14:paraId="6296796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turtle.end_fill</w:t>
      </w:r>
      <w:r w:rsidRPr="0046159F">
        <w:rPr>
          <w:rFonts w:ascii="Times" w:eastAsia="Times New Roman" w:hAnsi="Times"/>
          <w:sz w:val="20"/>
          <w:szCs w:val="20"/>
          <w:lang w:val="en-AU"/>
        </w:rPr>
        <w:t>()</w:t>
      </w:r>
    </w:p>
    <w:p w14:paraId="41BCB45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Fill the shape drawn after the last call to </w:t>
      </w:r>
      <w:hyperlink r:id="rId427" w:anchor="turtle.begin_fill" w:tooltip="turtle.begin_fill" w:history="1">
        <w:r w:rsidRPr="0046159F">
          <w:rPr>
            <w:rFonts w:ascii="Courier" w:hAnsi="Courier" w:cs="Courier"/>
            <w:sz w:val="20"/>
            <w:szCs w:val="20"/>
            <w:lang w:val="en-AU"/>
          </w:rPr>
          <w:t>begin_fill()</w:t>
        </w:r>
      </w:hyperlink>
      <w:r w:rsidRPr="0046159F">
        <w:rPr>
          <w:rFonts w:ascii="Times" w:hAnsi="Times"/>
          <w:sz w:val="20"/>
          <w:szCs w:val="20"/>
          <w:lang w:val="en-AU"/>
        </w:rPr>
        <w:t>.</w:t>
      </w:r>
    </w:p>
    <w:p w14:paraId="7F5F6FD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Whether or not overlap regions for self-intersecting polygons or multiple shapes are filled depends on the operating system graphics, type of overlap, and number of overlaps. For example, the Turtle star above may be either all yellow or have some white regions.</w:t>
      </w:r>
    </w:p>
    <w:p w14:paraId="0B520C6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5B1C28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turtle.color("black", "red") &gt;&gt;&gt; turtle.begin_fill() &gt;&gt;&gt; turtle.circle(80) &gt;&gt;&gt; turtle.end_fill() </w:t>
      </w:r>
    </w:p>
    <w:p w14:paraId="6F806DFC"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More drawing control</w:t>
      </w:r>
    </w:p>
    <w:p w14:paraId="2D085E8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turtle.reset</w:t>
      </w:r>
      <w:r w:rsidRPr="0046159F">
        <w:rPr>
          <w:rFonts w:ascii="Times" w:eastAsia="Times New Roman" w:hAnsi="Times"/>
          <w:sz w:val="20"/>
          <w:szCs w:val="20"/>
          <w:lang w:val="en-AU"/>
        </w:rPr>
        <w:t>()</w:t>
      </w:r>
    </w:p>
    <w:p w14:paraId="3520006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Delete the turtle’s drawings from the screen, re-center the turtle and set variables to the default values.</w:t>
      </w:r>
    </w:p>
    <w:p w14:paraId="27BBECD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F7AFA1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turtle.goto(0,-22) &gt;&gt;&gt; turtle.left(100) &gt;&gt;&gt; turtle.position() (0.00,-22.00) &gt;&gt;&gt; turtle.heading() 100.0 &gt;&gt;&gt; turtle.reset() &gt;&gt;&gt; turtle.position() (0.00,0.00) &gt;&gt;&gt; turtle.heading() 0.0 </w:t>
      </w:r>
    </w:p>
    <w:p w14:paraId="5BD9C88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w:t>
      </w:r>
      <w:r w:rsidRPr="0046159F">
        <w:rPr>
          <w:rFonts w:ascii="Times" w:eastAsia="Times New Roman" w:hAnsi="Times"/>
          <w:sz w:val="20"/>
          <w:szCs w:val="20"/>
          <w:lang w:val="en-AU"/>
        </w:rPr>
        <w:t>()</w:t>
      </w:r>
    </w:p>
    <w:p w14:paraId="4CEDEFE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Delete the turtle’s drawings from the screen. Do not move turtle. State and position of the turtle as well as drawings of other turtles are not affected.</w:t>
      </w:r>
    </w:p>
    <w:p w14:paraId="5F185D9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turtle.write</w:t>
      </w:r>
      <w:r w:rsidRPr="0046159F">
        <w:rPr>
          <w:rFonts w:ascii="Times" w:eastAsia="Times New Roman" w:hAnsi="Times"/>
          <w:sz w:val="20"/>
          <w:szCs w:val="20"/>
          <w:lang w:val="en-AU"/>
        </w:rPr>
        <w:t>(</w:t>
      </w:r>
      <w:r w:rsidRPr="0046159F">
        <w:rPr>
          <w:rFonts w:ascii="Times" w:eastAsia="Times New Roman" w:hAnsi="Times"/>
          <w:i/>
          <w:iCs/>
          <w:sz w:val="20"/>
          <w:szCs w:val="20"/>
          <w:lang w:val="en-AU"/>
        </w:rPr>
        <w:t>arg</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move=False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align='left'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font='Arial', 8, 'normal'</w:t>
      </w:r>
      <w:r w:rsidRPr="0046159F">
        <w:rPr>
          <w:rFonts w:ascii="Times" w:eastAsia="Times New Roman" w:hAnsi="Times"/>
          <w:sz w:val="20"/>
          <w:szCs w:val="20"/>
          <w:lang w:val="en-AU"/>
        </w:rPr>
        <w:t>)</w:t>
      </w:r>
    </w:p>
    <w:p w14:paraId="44CBFF7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114513E" w14:textId="77777777" w:rsidR="0046159F" w:rsidRPr="0046159F" w:rsidRDefault="0046159F" w:rsidP="0046159F">
      <w:pPr>
        <w:numPr>
          <w:ilvl w:val="0"/>
          <w:numId w:val="4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arg</w:t>
      </w:r>
      <w:r w:rsidRPr="0046159F">
        <w:rPr>
          <w:rFonts w:ascii="Times" w:hAnsi="Times"/>
          <w:sz w:val="20"/>
          <w:szCs w:val="20"/>
          <w:lang w:val="en-AU"/>
        </w:rPr>
        <w:t xml:space="preserve"> – object to be written to the TurtleScreen</w:t>
      </w:r>
    </w:p>
    <w:p w14:paraId="637DAFA2" w14:textId="77777777" w:rsidR="0046159F" w:rsidRPr="0046159F" w:rsidRDefault="0046159F" w:rsidP="0046159F">
      <w:pPr>
        <w:numPr>
          <w:ilvl w:val="0"/>
          <w:numId w:val="4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move</w:t>
      </w:r>
      <w:r w:rsidRPr="0046159F">
        <w:rPr>
          <w:rFonts w:ascii="Times" w:hAnsi="Times"/>
          <w:sz w:val="20"/>
          <w:szCs w:val="20"/>
          <w:lang w:val="en-AU"/>
        </w:rPr>
        <w:t xml:space="preserve"> – True/False</w:t>
      </w:r>
    </w:p>
    <w:p w14:paraId="67C7BA35" w14:textId="77777777" w:rsidR="0046159F" w:rsidRPr="0046159F" w:rsidRDefault="0046159F" w:rsidP="0046159F">
      <w:pPr>
        <w:numPr>
          <w:ilvl w:val="0"/>
          <w:numId w:val="4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align</w:t>
      </w:r>
      <w:r w:rsidRPr="0046159F">
        <w:rPr>
          <w:rFonts w:ascii="Times" w:hAnsi="Times"/>
          <w:sz w:val="20"/>
          <w:szCs w:val="20"/>
          <w:lang w:val="en-AU"/>
        </w:rPr>
        <w:t xml:space="preserve"> – one of the strings “left”, “center” or right”</w:t>
      </w:r>
    </w:p>
    <w:p w14:paraId="743F73B8" w14:textId="77777777" w:rsidR="0046159F" w:rsidRPr="0046159F" w:rsidRDefault="0046159F" w:rsidP="0046159F">
      <w:pPr>
        <w:numPr>
          <w:ilvl w:val="0"/>
          <w:numId w:val="4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font</w:t>
      </w:r>
      <w:r w:rsidRPr="0046159F">
        <w:rPr>
          <w:rFonts w:ascii="Times" w:hAnsi="Times"/>
          <w:sz w:val="20"/>
          <w:szCs w:val="20"/>
          <w:lang w:val="en-AU"/>
        </w:rPr>
        <w:t xml:space="preserve"> – a triple (fontname, fontsize, fonttype)</w:t>
      </w:r>
    </w:p>
    <w:p w14:paraId="41474C5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Write text - the string representation of </w:t>
      </w:r>
      <w:r w:rsidRPr="0046159F">
        <w:rPr>
          <w:rFonts w:ascii="Times" w:hAnsi="Times"/>
          <w:i/>
          <w:iCs/>
          <w:sz w:val="20"/>
          <w:szCs w:val="20"/>
          <w:lang w:val="en-AU"/>
        </w:rPr>
        <w:t>arg</w:t>
      </w:r>
      <w:r w:rsidRPr="0046159F">
        <w:rPr>
          <w:rFonts w:ascii="Times" w:hAnsi="Times"/>
          <w:sz w:val="20"/>
          <w:szCs w:val="20"/>
          <w:lang w:val="en-AU"/>
        </w:rPr>
        <w:t xml:space="preserve"> - at the current turtle position according to </w:t>
      </w:r>
      <w:r w:rsidRPr="0046159F">
        <w:rPr>
          <w:rFonts w:ascii="Times" w:hAnsi="Times"/>
          <w:i/>
          <w:iCs/>
          <w:sz w:val="20"/>
          <w:szCs w:val="20"/>
          <w:lang w:val="en-AU"/>
        </w:rPr>
        <w:t>align</w:t>
      </w:r>
      <w:r w:rsidRPr="0046159F">
        <w:rPr>
          <w:rFonts w:ascii="Times" w:hAnsi="Times"/>
          <w:sz w:val="20"/>
          <w:szCs w:val="20"/>
          <w:lang w:val="en-AU"/>
        </w:rPr>
        <w:t xml:space="preserve"> (“left”, “center” or “right”) and with the given font. If </w:t>
      </w:r>
      <w:r w:rsidRPr="0046159F">
        <w:rPr>
          <w:rFonts w:ascii="Times" w:hAnsi="Times"/>
          <w:i/>
          <w:iCs/>
          <w:sz w:val="20"/>
          <w:szCs w:val="20"/>
          <w:lang w:val="en-AU"/>
        </w:rPr>
        <w:t>move</w:t>
      </w:r>
      <w:r w:rsidRPr="0046159F">
        <w:rPr>
          <w:rFonts w:ascii="Times" w:hAnsi="Times"/>
          <w:sz w:val="20"/>
          <w:szCs w:val="20"/>
          <w:lang w:val="en-AU"/>
        </w:rPr>
        <w:t xml:space="preserve"> is true, the pen is moved to the bottom-right corner of the text. By default, </w:t>
      </w:r>
      <w:r w:rsidRPr="0046159F">
        <w:rPr>
          <w:rFonts w:ascii="Times" w:hAnsi="Times"/>
          <w:i/>
          <w:iCs/>
          <w:sz w:val="20"/>
          <w:szCs w:val="20"/>
          <w:lang w:val="en-AU"/>
        </w:rPr>
        <w:t>move</w:t>
      </w:r>
      <w:r w:rsidRPr="0046159F">
        <w:rPr>
          <w:rFonts w:ascii="Times" w:hAnsi="Times"/>
          <w:sz w:val="20"/>
          <w:szCs w:val="20"/>
          <w:lang w:val="en-AU"/>
        </w:rPr>
        <w:t xml:space="preserve"> is </w:t>
      </w:r>
      <w:r w:rsidRPr="0046159F">
        <w:rPr>
          <w:rFonts w:ascii="Courier" w:hAnsi="Courier" w:cs="Courier"/>
          <w:sz w:val="20"/>
          <w:szCs w:val="20"/>
          <w:lang w:val="en-AU"/>
        </w:rPr>
        <w:t>False</w:t>
      </w:r>
      <w:r w:rsidRPr="0046159F">
        <w:rPr>
          <w:rFonts w:ascii="Times" w:hAnsi="Times"/>
          <w:sz w:val="20"/>
          <w:szCs w:val="20"/>
          <w:lang w:val="en-AU"/>
        </w:rPr>
        <w:t>.</w:t>
      </w:r>
    </w:p>
    <w:p w14:paraId="674847B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AF36A4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turtle.write("Home = ", True, align="center") </w:t>
      </w:r>
    </w:p>
    <w:p w14:paraId="474208B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turtle.write((0,0), True) </w:t>
      </w:r>
    </w:p>
    <w:p w14:paraId="4B55B1F8"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Turtle state</w:t>
      </w:r>
    </w:p>
    <w:p w14:paraId="31994E3D"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Visibility</w:t>
      </w:r>
    </w:p>
    <w:p w14:paraId="615B372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turtle.hideturtle</w:t>
      </w:r>
      <w:r w:rsidRPr="0046159F">
        <w:rPr>
          <w:rFonts w:ascii="Times" w:eastAsia="Times New Roman" w:hAnsi="Times"/>
          <w:sz w:val="20"/>
          <w:szCs w:val="20"/>
          <w:lang w:val="en-AU"/>
        </w:rPr>
        <w:t>()</w:t>
      </w:r>
    </w:p>
    <w:p w14:paraId="035FA77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turtle.ht</w:t>
      </w:r>
      <w:r w:rsidRPr="0046159F">
        <w:rPr>
          <w:rFonts w:ascii="Times" w:eastAsia="Times New Roman" w:hAnsi="Times"/>
          <w:sz w:val="20"/>
          <w:szCs w:val="20"/>
          <w:lang w:val="en-AU"/>
        </w:rPr>
        <w:t>()</w:t>
      </w:r>
    </w:p>
    <w:p w14:paraId="07A840F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Make the turtle invisible. It’s a good idea to do this while you’re in the middle of doing some complex drawing, because hiding the turtle speeds up the drawing observably.</w:t>
      </w:r>
    </w:p>
    <w:p w14:paraId="5CD1418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2CBFDA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turtle.hideturtle() </w:t>
      </w:r>
    </w:p>
    <w:p w14:paraId="46CE1A0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turtle.showturtle</w:t>
      </w:r>
      <w:r w:rsidRPr="0046159F">
        <w:rPr>
          <w:rFonts w:ascii="Times" w:eastAsia="Times New Roman" w:hAnsi="Times"/>
          <w:sz w:val="20"/>
          <w:szCs w:val="20"/>
          <w:lang w:val="en-AU"/>
        </w:rPr>
        <w:t>()</w:t>
      </w:r>
    </w:p>
    <w:p w14:paraId="6BC940C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turtle.st</w:t>
      </w:r>
      <w:r w:rsidRPr="0046159F">
        <w:rPr>
          <w:rFonts w:ascii="Times" w:eastAsia="Times New Roman" w:hAnsi="Times"/>
          <w:sz w:val="20"/>
          <w:szCs w:val="20"/>
          <w:lang w:val="en-AU"/>
        </w:rPr>
        <w:t>()</w:t>
      </w:r>
    </w:p>
    <w:p w14:paraId="22C7020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Make the turtle visible.</w:t>
      </w:r>
    </w:p>
    <w:p w14:paraId="47A5005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00AB58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turtle.showturtle() </w:t>
      </w:r>
    </w:p>
    <w:p w14:paraId="55E24D5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turtle.isvisible</w:t>
      </w:r>
      <w:r w:rsidRPr="0046159F">
        <w:rPr>
          <w:rFonts w:ascii="Times" w:eastAsia="Times New Roman" w:hAnsi="Times"/>
          <w:sz w:val="20"/>
          <w:szCs w:val="20"/>
          <w:lang w:val="en-AU"/>
        </w:rPr>
        <w:t>()</w:t>
      </w:r>
    </w:p>
    <w:p w14:paraId="65BEBC6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w:t>
      </w:r>
      <w:r w:rsidRPr="0046159F">
        <w:rPr>
          <w:rFonts w:ascii="Courier" w:hAnsi="Courier" w:cs="Courier"/>
          <w:sz w:val="20"/>
          <w:szCs w:val="20"/>
          <w:lang w:val="en-AU"/>
        </w:rPr>
        <w:t>True</w:t>
      </w:r>
      <w:r w:rsidRPr="0046159F">
        <w:rPr>
          <w:rFonts w:ascii="Times" w:hAnsi="Times"/>
          <w:sz w:val="20"/>
          <w:szCs w:val="20"/>
          <w:lang w:val="en-AU"/>
        </w:rPr>
        <w:t xml:space="preserve"> if the Turtle is shown, </w:t>
      </w:r>
      <w:r w:rsidRPr="0046159F">
        <w:rPr>
          <w:rFonts w:ascii="Courier" w:hAnsi="Courier" w:cs="Courier"/>
          <w:sz w:val="20"/>
          <w:szCs w:val="20"/>
          <w:lang w:val="en-AU"/>
        </w:rPr>
        <w:t>False</w:t>
      </w:r>
      <w:r w:rsidRPr="0046159F">
        <w:rPr>
          <w:rFonts w:ascii="Times" w:hAnsi="Times"/>
          <w:sz w:val="20"/>
          <w:szCs w:val="20"/>
          <w:lang w:val="en-AU"/>
        </w:rPr>
        <w:t xml:space="preserve"> if it’s hidden.</w:t>
      </w:r>
    </w:p>
    <w:p w14:paraId="614EB08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2D7279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turtle.hideturtle() </w:t>
      </w:r>
    </w:p>
    <w:p w14:paraId="331607E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turtle.isvisible() False </w:t>
      </w:r>
    </w:p>
    <w:p w14:paraId="6F39BFB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lastRenderedPageBreak/>
        <w:t xml:space="preserve">turtle.showturtle() </w:t>
      </w:r>
    </w:p>
    <w:p w14:paraId="157BF1E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turtle.isvisible() True </w:t>
      </w:r>
    </w:p>
    <w:p w14:paraId="4EFBBD20" w14:textId="77777777" w:rsidR="0046159F" w:rsidRPr="0046159F" w:rsidRDefault="0046159F" w:rsidP="0046159F">
      <w:pPr>
        <w:spacing w:before="100" w:beforeAutospacing="1" w:after="100" w:afterAutospacing="1"/>
        <w:outlineLvl w:val="3"/>
        <w:rPr>
          <w:rFonts w:ascii="Times" w:eastAsia="Times New Roman" w:hAnsi="Times"/>
          <w:b/>
          <w:bCs/>
          <w:lang w:val="en-AU"/>
        </w:rPr>
      </w:pPr>
      <w:r w:rsidRPr="0046159F">
        <w:rPr>
          <w:rFonts w:ascii="Times" w:eastAsia="Times New Roman" w:hAnsi="Times"/>
          <w:b/>
          <w:bCs/>
          <w:lang w:val="en-AU"/>
        </w:rPr>
        <w:t>Appearance</w:t>
      </w:r>
    </w:p>
    <w:p w14:paraId="2A9353C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name=None</w:t>
      </w:r>
      <w:r w:rsidRPr="0046159F">
        <w:rPr>
          <w:rFonts w:ascii="Times" w:eastAsia="Times New Roman" w:hAnsi="Times"/>
          <w:sz w:val="20"/>
          <w:szCs w:val="20"/>
          <w:lang w:val="en-AU"/>
        </w:rPr>
        <w:t>)</w:t>
      </w:r>
    </w:p>
    <w:p w14:paraId="710213B8"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7BB618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name</w:t>
      </w:r>
      <w:r w:rsidRPr="0046159F">
        <w:rPr>
          <w:rFonts w:ascii="Times" w:hAnsi="Times"/>
          <w:sz w:val="20"/>
          <w:szCs w:val="20"/>
          <w:lang w:val="en-AU"/>
        </w:rPr>
        <w:t xml:space="preserve"> – a string which is a valid shapename</w:t>
      </w:r>
    </w:p>
    <w:p w14:paraId="6A99FA5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turtle shape to shape with given </w:t>
      </w:r>
      <w:r w:rsidRPr="0046159F">
        <w:rPr>
          <w:rFonts w:ascii="Times" w:hAnsi="Times"/>
          <w:i/>
          <w:iCs/>
          <w:sz w:val="20"/>
          <w:szCs w:val="20"/>
          <w:lang w:val="en-AU"/>
        </w:rPr>
        <w:t>name</w:t>
      </w:r>
      <w:r w:rsidRPr="0046159F">
        <w:rPr>
          <w:rFonts w:ascii="Times" w:hAnsi="Times"/>
          <w:sz w:val="20"/>
          <w:szCs w:val="20"/>
          <w:lang w:val="en-AU"/>
        </w:rPr>
        <w:t xml:space="preserve"> or, if name is not given, return name of current shape. Shape with </w:t>
      </w:r>
      <w:r w:rsidRPr="0046159F">
        <w:rPr>
          <w:rFonts w:ascii="Times" w:hAnsi="Times"/>
          <w:i/>
          <w:iCs/>
          <w:sz w:val="20"/>
          <w:szCs w:val="20"/>
          <w:lang w:val="en-AU"/>
        </w:rPr>
        <w:t>name</w:t>
      </w:r>
      <w:r w:rsidRPr="0046159F">
        <w:rPr>
          <w:rFonts w:ascii="Times" w:hAnsi="Times"/>
          <w:sz w:val="20"/>
          <w:szCs w:val="20"/>
          <w:lang w:val="en-AU"/>
        </w:rPr>
        <w:t xml:space="preserve"> must exist in the TurtleScreen’s shape dictionary. Initially there are the following polygon shapes: “arrow”, “turtle”, “circle”, “square”, “triangle”, “classic”. To learn about how to deal with shapes see Screen method </w:t>
      </w:r>
      <w:hyperlink r:id="rId428" w:anchor="turtle.register_shape" w:tooltip="turtle.register_shape" w:history="1">
        <w:r w:rsidRPr="0046159F">
          <w:rPr>
            <w:rFonts w:ascii="Courier" w:hAnsi="Courier" w:cs="Courier"/>
            <w:sz w:val="20"/>
            <w:szCs w:val="20"/>
            <w:lang w:val="en-AU"/>
          </w:rPr>
          <w:t>register_shape()</w:t>
        </w:r>
      </w:hyperlink>
      <w:r w:rsidRPr="0046159F">
        <w:rPr>
          <w:rFonts w:ascii="Times" w:hAnsi="Times"/>
          <w:sz w:val="20"/>
          <w:szCs w:val="20"/>
          <w:lang w:val="en-AU"/>
        </w:rPr>
        <w:t>.</w:t>
      </w:r>
    </w:p>
    <w:p w14:paraId="3024FA2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159C6B6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turtle.shape() 'classic' &gt;&gt;&gt; turtle.shape("turtle") &gt;&gt;&gt; turtle.shape() 'turtle' </w:t>
      </w:r>
    </w:p>
    <w:p w14:paraId="2CD116B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turtle.resizemode</w:t>
      </w:r>
      <w:r w:rsidRPr="0046159F">
        <w:rPr>
          <w:rFonts w:ascii="Times" w:eastAsia="Times New Roman" w:hAnsi="Times"/>
          <w:sz w:val="20"/>
          <w:szCs w:val="20"/>
          <w:lang w:val="en-AU"/>
        </w:rPr>
        <w:t>(</w:t>
      </w:r>
      <w:r w:rsidRPr="0046159F">
        <w:rPr>
          <w:rFonts w:ascii="Times" w:eastAsia="Times New Roman" w:hAnsi="Times"/>
          <w:i/>
          <w:iCs/>
          <w:sz w:val="20"/>
          <w:szCs w:val="20"/>
          <w:lang w:val="en-AU"/>
        </w:rPr>
        <w:t>rmode=None</w:t>
      </w:r>
      <w:r w:rsidRPr="0046159F">
        <w:rPr>
          <w:rFonts w:ascii="Times" w:eastAsia="Times New Roman" w:hAnsi="Times"/>
          <w:sz w:val="20"/>
          <w:szCs w:val="20"/>
          <w:lang w:val="en-AU"/>
        </w:rPr>
        <w:t>)</w:t>
      </w:r>
    </w:p>
    <w:p w14:paraId="6C619BE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7A7184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rmode</w:t>
      </w:r>
      <w:r w:rsidRPr="0046159F">
        <w:rPr>
          <w:rFonts w:ascii="Times" w:hAnsi="Times"/>
          <w:sz w:val="20"/>
          <w:szCs w:val="20"/>
          <w:lang w:val="en-AU"/>
        </w:rPr>
        <w:t xml:space="preserve"> – one of the strings “auto”, “user”, “noresize”</w:t>
      </w:r>
    </w:p>
    <w:p w14:paraId="605B458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resizemode to one of the values: “auto”, “user”, “noresize”. If </w:t>
      </w:r>
      <w:r w:rsidRPr="0046159F">
        <w:rPr>
          <w:rFonts w:ascii="Times" w:hAnsi="Times"/>
          <w:i/>
          <w:iCs/>
          <w:sz w:val="20"/>
          <w:szCs w:val="20"/>
          <w:lang w:val="en-AU"/>
        </w:rPr>
        <w:t>rmode</w:t>
      </w:r>
      <w:r w:rsidRPr="0046159F">
        <w:rPr>
          <w:rFonts w:ascii="Times" w:hAnsi="Times"/>
          <w:sz w:val="20"/>
          <w:szCs w:val="20"/>
          <w:lang w:val="en-AU"/>
        </w:rPr>
        <w:t xml:space="preserve"> is not given, return current resizemode. Different resizemodes have the following effects:</w:t>
      </w:r>
    </w:p>
    <w:p w14:paraId="2886BE2F" w14:textId="77777777" w:rsidR="0046159F" w:rsidRPr="0046159F" w:rsidRDefault="0046159F" w:rsidP="0046159F">
      <w:pPr>
        <w:numPr>
          <w:ilvl w:val="0"/>
          <w:numId w:val="50"/>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“auto”: adapts the appearance of the turtle corresponding to the value of pensize.</w:t>
      </w:r>
    </w:p>
    <w:p w14:paraId="543AD3C2" w14:textId="77777777" w:rsidR="0046159F" w:rsidRPr="0046159F" w:rsidRDefault="0046159F" w:rsidP="0046159F">
      <w:pPr>
        <w:numPr>
          <w:ilvl w:val="0"/>
          <w:numId w:val="50"/>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 xml:space="preserve">“user”: adapts the appearance of the turtle according to the values of stretchfactor and outlinewidth (outline), which are set by </w:t>
      </w:r>
      <w:hyperlink r:id="rId429" w:anchor="turtle.shapesize" w:tooltip="turtle.shapesize" w:history="1">
        <w:r w:rsidRPr="0046159F">
          <w:rPr>
            <w:rFonts w:ascii="Courier" w:hAnsi="Courier" w:cs="Courier"/>
            <w:sz w:val="20"/>
            <w:szCs w:val="20"/>
            <w:lang w:val="en-AU"/>
          </w:rPr>
          <w:t>shapesize()</w:t>
        </w:r>
      </w:hyperlink>
      <w:r w:rsidRPr="0046159F">
        <w:rPr>
          <w:rFonts w:ascii="Times" w:hAnsi="Times"/>
          <w:sz w:val="20"/>
          <w:szCs w:val="20"/>
          <w:lang w:val="en-AU"/>
        </w:rPr>
        <w:t>.</w:t>
      </w:r>
    </w:p>
    <w:p w14:paraId="6FDAACA4" w14:textId="77777777" w:rsidR="0046159F" w:rsidRPr="0046159F" w:rsidRDefault="0046159F" w:rsidP="0046159F">
      <w:pPr>
        <w:numPr>
          <w:ilvl w:val="0"/>
          <w:numId w:val="50"/>
        </w:numPr>
        <w:spacing w:before="100" w:beforeAutospacing="1" w:after="100" w:afterAutospacing="1"/>
        <w:ind w:left="1440"/>
        <w:rPr>
          <w:rFonts w:ascii="Times" w:hAnsi="Times"/>
          <w:sz w:val="20"/>
          <w:szCs w:val="20"/>
          <w:lang w:val="en-AU"/>
        </w:rPr>
      </w:pPr>
      <w:r w:rsidRPr="0046159F">
        <w:rPr>
          <w:rFonts w:ascii="Times" w:hAnsi="Times"/>
          <w:sz w:val="20"/>
          <w:szCs w:val="20"/>
          <w:lang w:val="en-AU"/>
        </w:rPr>
        <w:t>“noresize”: no adaption of the turtle’s appearance takes place.</w:t>
      </w:r>
    </w:p>
    <w:p w14:paraId="331DF06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Courier" w:hAnsi="Courier" w:cs="Courier"/>
          <w:sz w:val="20"/>
          <w:szCs w:val="20"/>
          <w:lang w:val="en-AU"/>
        </w:rPr>
        <w:t>resizemode("user")</w:t>
      </w:r>
      <w:r w:rsidRPr="0046159F">
        <w:rPr>
          <w:rFonts w:ascii="Times" w:hAnsi="Times"/>
          <w:sz w:val="20"/>
          <w:szCs w:val="20"/>
          <w:lang w:val="en-AU"/>
        </w:rPr>
        <w:t xml:space="preserve"> is called by </w:t>
      </w:r>
      <w:hyperlink r:id="rId430" w:anchor="turtle.shapesize" w:tooltip="turtle.shapesize" w:history="1">
        <w:r w:rsidRPr="0046159F">
          <w:rPr>
            <w:rFonts w:ascii="Courier" w:hAnsi="Courier" w:cs="Courier"/>
            <w:sz w:val="20"/>
            <w:szCs w:val="20"/>
            <w:lang w:val="en-AU"/>
          </w:rPr>
          <w:t>shapesize()</w:t>
        </w:r>
      </w:hyperlink>
      <w:r w:rsidRPr="0046159F">
        <w:rPr>
          <w:rFonts w:ascii="Times" w:hAnsi="Times"/>
          <w:sz w:val="20"/>
          <w:szCs w:val="20"/>
          <w:lang w:val="en-AU"/>
        </w:rPr>
        <w:t xml:space="preserve"> when used with arguments.</w:t>
      </w:r>
    </w:p>
    <w:p w14:paraId="1E9BD385"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B0E48B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turtle.resizemode() 'noresize' &gt;&gt;&gt; turtle.resizemode("auto") &gt;&gt;&gt; turtle.resizemode() 'auto' </w:t>
      </w:r>
    </w:p>
    <w:p w14:paraId="4E08858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turtle.shapesize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stretch_wid=None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stretch_len=None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outline=None</w:t>
      </w:r>
      <w:r w:rsidRPr="0046159F">
        <w:rPr>
          <w:rFonts w:ascii="Times" w:eastAsia="Times New Roman" w:hAnsi="Times"/>
          <w:sz w:val="20"/>
          <w:szCs w:val="20"/>
          <w:lang w:val="en-AU"/>
        </w:rPr>
        <w:t>)</w:t>
      </w:r>
    </w:p>
    <w:p w14:paraId="37F8295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turtle.turtlesize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stretch_wid=None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stretch_len=None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outline=None</w:t>
      </w:r>
      <w:r w:rsidRPr="0046159F">
        <w:rPr>
          <w:rFonts w:ascii="Times" w:eastAsia="Times New Roman" w:hAnsi="Times"/>
          <w:sz w:val="20"/>
          <w:szCs w:val="20"/>
          <w:lang w:val="en-AU"/>
        </w:rPr>
        <w:t>)</w:t>
      </w:r>
    </w:p>
    <w:p w14:paraId="4657EF5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686920F" w14:textId="77777777" w:rsidR="0046159F" w:rsidRPr="0046159F" w:rsidRDefault="0046159F" w:rsidP="0046159F">
      <w:pPr>
        <w:numPr>
          <w:ilvl w:val="0"/>
          <w:numId w:val="5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stretch_wid</w:t>
      </w:r>
      <w:r w:rsidRPr="0046159F">
        <w:rPr>
          <w:rFonts w:ascii="Times" w:hAnsi="Times"/>
          <w:sz w:val="20"/>
          <w:szCs w:val="20"/>
          <w:lang w:val="en-AU"/>
        </w:rPr>
        <w:t xml:space="preserve"> – positive number</w:t>
      </w:r>
    </w:p>
    <w:p w14:paraId="639E2A08" w14:textId="77777777" w:rsidR="0046159F" w:rsidRPr="0046159F" w:rsidRDefault="0046159F" w:rsidP="0046159F">
      <w:pPr>
        <w:numPr>
          <w:ilvl w:val="0"/>
          <w:numId w:val="5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stretch_len</w:t>
      </w:r>
      <w:r w:rsidRPr="0046159F">
        <w:rPr>
          <w:rFonts w:ascii="Times" w:hAnsi="Times"/>
          <w:sz w:val="20"/>
          <w:szCs w:val="20"/>
          <w:lang w:val="en-AU"/>
        </w:rPr>
        <w:t xml:space="preserve"> – positive number</w:t>
      </w:r>
    </w:p>
    <w:p w14:paraId="45BF53EA" w14:textId="77777777" w:rsidR="0046159F" w:rsidRPr="0046159F" w:rsidRDefault="0046159F" w:rsidP="0046159F">
      <w:pPr>
        <w:numPr>
          <w:ilvl w:val="0"/>
          <w:numId w:val="5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outline</w:t>
      </w:r>
      <w:r w:rsidRPr="0046159F">
        <w:rPr>
          <w:rFonts w:ascii="Times" w:hAnsi="Times"/>
          <w:sz w:val="20"/>
          <w:szCs w:val="20"/>
          <w:lang w:val="en-AU"/>
        </w:rPr>
        <w:t xml:space="preserve"> – positive number</w:t>
      </w:r>
    </w:p>
    <w:p w14:paraId="58031E2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or set the pen’s attributes x/y-stretchfactors and/or outline. Set resizemode to “user”. If and only if resizemode is set to “user”, the turtle will be displayed stretched according to its stretchfactors: </w:t>
      </w:r>
      <w:r w:rsidRPr="0046159F">
        <w:rPr>
          <w:rFonts w:ascii="Times" w:hAnsi="Times"/>
          <w:i/>
          <w:iCs/>
          <w:sz w:val="20"/>
          <w:szCs w:val="20"/>
          <w:lang w:val="en-AU"/>
        </w:rPr>
        <w:t>stretch_wid</w:t>
      </w:r>
      <w:r w:rsidRPr="0046159F">
        <w:rPr>
          <w:rFonts w:ascii="Times" w:hAnsi="Times"/>
          <w:sz w:val="20"/>
          <w:szCs w:val="20"/>
          <w:lang w:val="en-AU"/>
        </w:rPr>
        <w:t xml:space="preserve"> is stretchfactor perpendicular to its orientation, </w:t>
      </w:r>
      <w:r w:rsidRPr="0046159F">
        <w:rPr>
          <w:rFonts w:ascii="Times" w:hAnsi="Times"/>
          <w:i/>
          <w:iCs/>
          <w:sz w:val="20"/>
          <w:szCs w:val="20"/>
          <w:lang w:val="en-AU"/>
        </w:rPr>
        <w:t>stretch_len</w:t>
      </w:r>
      <w:r w:rsidRPr="0046159F">
        <w:rPr>
          <w:rFonts w:ascii="Times" w:hAnsi="Times"/>
          <w:sz w:val="20"/>
          <w:szCs w:val="20"/>
          <w:lang w:val="en-AU"/>
        </w:rPr>
        <w:t xml:space="preserve"> is stretchfactor in direction of its orientation, </w:t>
      </w:r>
      <w:r w:rsidRPr="0046159F">
        <w:rPr>
          <w:rFonts w:ascii="Times" w:hAnsi="Times"/>
          <w:i/>
          <w:iCs/>
          <w:sz w:val="20"/>
          <w:szCs w:val="20"/>
          <w:lang w:val="en-AU"/>
        </w:rPr>
        <w:t>outline</w:t>
      </w:r>
      <w:r w:rsidRPr="0046159F">
        <w:rPr>
          <w:rFonts w:ascii="Times" w:hAnsi="Times"/>
          <w:sz w:val="20"/>
          <w:szCs w:val="20"/>
          <w:lang w:val="en-AU"/>
        </w:rPr>
        <w:t xml:space="preserve"> determines the width of the shapes’s outline.</w:t>
      </w:r>
    </w:p>
    <w:p w14:paraId="0AA7EE4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76D9B5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turtle.shapesize() (1.0, 1.0, 1) &gt;&gt;&gt; turtle.resizemode("user") &gt;&gt;&gt; turtle.shapesize(5, 5, 12) &gt;&gt;&gt; turtle.shapesize() (5, 5, 12) &gt;&gt;&gt; turtle.shapesize(outline=8) &gt;&gt;&gt; turtle.shapesize() (5, 5, 8) </w:t>
      </w:r>
    </w:p>
    <w:p w14:paraId="72EC7E1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turtle.shearfactor</w:t>
      </w:r>
      <w:r w:rsidRPr="0046159F">
        <w:rPr>
          <w:rFonts w:ascii="Times" w:eastAsia="Times New Roman" w:hAnsi="Times"/>
          <w:sz w:val="20"/>
          <w:szCs w:val="20"/>
          <w:lang w:val="en-AU"/>
        </w:rPr>
        <w:t>(</w:t>
      </w:r>
      <w:r w:rsidRPr="0046159F">
        <w:rPr>
          <w:rFonts w:ascii="Times" w:eastAsia="Times New Roman" w:hAnsi="Times"/>
          <w:i/>
          <w:iCs/>
          <w:sz w:val="20"/>
          <w:szCs w:val="20"/>
          <w:lang w:val="en-AU"/>
        </w:rPr>
        <w:t>shear=None</w:t>
      </w:r>
      <w:r w:rsidRPr="0046159F">
        <w:rPr>
          <w:rFonts w:ascii="Times" w:eastAsia="Times New Roman" w:hAnsi="Times"/>
          <w:sz w:val="20"/>
          <w:szCs w:val="20"/>
          <w:lang w:val="en-AU"/>
        </w:rPr>
        <w:t>)</w:t>
      </w:r>
    </w:p>
    <w:p w14:paraId="75AE285F"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54FB3A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shear</w:t>
      </w:r>
      <w:r w:rsidRPr="0046159F">
        <w:rPr>
          <w:rFonts w:ascii="Times" w:hAnsi="Times"/>
          <w:sz w:val="20"/>
          <w:szCs w:val="20"/>
          <w:lang w:val="en-AU"/>
        </w:rPr>
        <w:t xml:space="preserve"> – number (optional)</w:t>
      </w:r>
    </w:p>
    <w:p w14:paraId="4DAB0FB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return the current shearfactor. Shear the turtleshape according to the given shearfactor shear, which is the tangent of the shear angle. Do </w:t>
      </w:r>
      <w:r w:rsidRPr="0046159F">
        <w:rPr>
          <w:rFonts w:ascii="Times" w:hAnsi="Times"/>
          <w:i/>
          <w:iCs/>
          <w:sz w:val="20"/>
          <w:szCs w:val="20"/>
          <w:lang w:val="en-AU"/>
        </w:rPr>
        <w:t>not</w:t>
      </w:r>
      <w:r w:rsidRPr="0046159F">
        <w:rPr>
          <w:rFonts w:ascii="Times" w:hAnsi="Times"/>
          <w:sz w:val="20"/>
          <w:szCs w:val="20"/>
          <w:lang w:val="en-AU"/>
        </w:rPr>
        <w:t xml:space="preserve"> change the turtle’s heading (direction of movement). If shear is not given: return the current shearfactor, i. e. the tangent of the shear angle, by which lines parallel to the heading of the turtle are sheared.</w:t>
      </w:r>
    </w:p>
    <w:p w14:paraId="3686AC5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 &gt;&gt;&gt; turtle.shape("circle")  &gt;&gt;&gt; turtle.shapesize(5,2)  &gt;&gt;&gt; turtle.shearfactor(0.5)  &gt;&gt;&gt; turtle.shearfactor()  0.5 </w:t>
      </w:r>
    </w:p>
    <w:p w14:paraId="678F06D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turtle.tilt</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7506092B"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39AB72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w:t>
      </w:r>
    </w:p>
    <w:p w14:paraId="61700DE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Rotate the turtleshape by </w:t>
      </w:r>
      <w:r w:rsidRPr="0046159F">
        <w:rPr>
          <w:rFonts w:ascii="Times" w:hAnsi="Times"/>
          <w:i/>
          <w:iCs/>
          <w:sz w:val="20"/>
          <w:szCs w:val="20"/>
          <w:lang w:val="en-AU"/>
        </w:rPr>
        <w:t>angle</w:t>
      </w:r>
      <w:r w:rsidRPr="0046159F">
        <w:rPr>
          <w:rFonts w:ascii="Times" w:hAnsi="Times"/>
          <w:sz w:val="20"/>
          <w:szCs w:val="20"/>
          <w:lang w:val="en-AU"/>
        </w:rPr>
        <w:t xml:space="preserve"> from its current tilt-angle, but do </w:t>
      </w:r>
      <w:r w:rsidRPr="0046159F">
        <w:rPr>
          <w:rFonts w:ascii="Times" w:hAnsi="Times"/>
          <w:i/>
          <w:iCs/>
          <w:sz w:val="20"/>
          <w:szCs w:val="20"/>
          <w:lang w:val="en-AU"/>
        </w:rPr>
        <w:t>not</w:t>
      </w:r>
      <w:r w:rsidRPr="0046159F">
        <w:rPr>
          <w:rFonts w:ascii="Times" w:hAnsi="Times"/>
          <w:sz w:val="20"/>
          <w:szCs w:val="20"/>
          <w:lang w:val="en-AU"/>
        </w:rPr>
        <w:t xml:space="preserve"> change the turtle’s heading (direction of movement).</w:t>
      </w:r>
    </w:p>
    <w:p w14:paraId="22D166FA"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668506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turtle.reset() &gt;&gt;&gt; turtle.shape("circle") &gt;&gt;&gt; turtle.shapesize(5,2) &gt;&gt;&gt; turtle.tilt(30) &gt;&gt;&gt; turtle.fd(50) &gt;&gt;&gt; turtle.tilt(30) &gt;&gt;&gt; turtle.fd(50) </w:t>
      </w:r>
    </w:p>
    <w:p w14:paraId="7AE223A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turtle.settiltangle</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w:t>
      </w:r>
      <w:r w:rsidRPr="0046159F">
        <w:rPr>
          <w:rFonts w:ascii="Times" w:eastAsia="Times New Roman" w:hAnsi="Times"/>
          <w:sz w:val="20"/>
          <w:szCs w:val="20"/>
          <w:lang w:val="en-AU"/>
        </w:rPr>
        <w:t>)</w:t>
      </w:r>
    </w:p>
    <w:p w14:paraId="507E0D5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ED2967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w:t>
      </w:r>
    </w:p>
    <w:p w14:paraId="3FE29D6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Rotate the turtleshape to point in the direction specified by </w:t>
      </w:r>
      <w:r w:rsidRPr="0046159F">
        <w:rPr>
          <w:rFonts w:ascii="Times" w:hAnsi="Times"/>
          <w:i/>
          <w:iCs/>
          <w:sz w:val="20"/>
          <w:szCs w:val="20"/>
          <w:lang w:val="en-AU"/>
        </w:rPr>
        <w:t>angle</w:t>
      </w:r>
      <w:r w:rsidRPr="0046159F">
        <w:rPr>
          <w:rFonts w:ascii="Times" w:hAnsi="Times"/>
          <w:sz w:val="20"/>
          <w:szCs w:val="20"/>
          <w:lang w:val="en-AU"/>
        </w:rPr>
        <w:t xml:space="preserve">, regardless of its current tilt-angle. </w:t>
      </w:r>
      <w:r w:rsidRPr="0046159F">
        <w:rPr>
          <w:rFonts w:ascii="Times" w:hAnsi="Times"/>
          <w:i/>
          <w:iCs/>
          <w:sz w:val="20"/>
          <w:szCs w:val="20"/>
          <w:lang w:val="en-AU"/>
        </w:rPr>
        <w:t>Do not</w:t>
      </w:r>
      <w:r w:rsidRPr="0046159F">
        <w:rPr>
          <w:rFonts w:ascii="Times" w:hAnsi="Times"/>
          <w:sz w:val="20"/>
          <w:szCs w:val="20"/>
          <w:lang w:val="en-AU"/>
        </w:rPr>
        <w:t xml:space="preserve"> change the turtle’s heading (direction of movement).</w:t>
      </w:r>
    </w:p>
    <w:p w14:paraId="73BE752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CA0499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turtle.reset() &gt;&gt;&gt; turtle.shape("circle") &gt;&gt;&gt; turtle.shapesize(5,2) &gt;&gt;&gt; turtle.settiltangle(45) &gt;&gt;&gt; turtle.fd(50) &gt;&gt;&gt; turtle.settiltangle(-45) &gt;&gt;&gt; turtle.fd(50) </w:t>
      </w:r>
    </w:p>
    <w:p w14:paraId="5C34983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Deprecated since version 3.1.</w:t>
      </w:r>
    </w:p>
    <w:p w14:paraId="68C19A1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turtle.tiltangle</w:t>
      </w:r>
      <w:r w:rsidRPr="0046159F">
        <w:rPr>
          <w:rFonts w:ascii="Times" w:eastAsia="Times New Roman" w:hAnsi="Times"/>
          <w:sz w:val="20"/>
          <w:szCs w:val="20"/>
          <w:lang w:val="en-AU"/>
        </w:rPr>
        <w:t>(</w:t>
      </w:r>
      <w:r w:rsidRPr="0046159F">
        <w:rPr>
          <w:rFonts w:ascii="Times" w:eastAsia="Times New Roman" w:hAnsi="Times"/>
          <w:i/>
          <w:iCs/>
          <w:sz w:val="20"/>
          <w:szCs w:val="20"/>
          <w:lang w:val="en-AU"/>
        </w:rPr>
        <w:t>angle=None</w:t>
      </w:r>
      <w:r w:rsidRPr="0046159F">
        <w:rPr>
          <w:rFonts w:ascii="Times" w:eastAsia="Times New Roman" w:hAnsi="Times"/>
          <w:sz w:val="20"/>
          <w:szCs w:val="20"/>
          <w:lang w:val="en-AU"/>
        </w:rPr>
        <w:t>)</w:t>
      </w:r>
    </w:p>
    <w:p w14:paraId="6641C2E4"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3DE90C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angle</w:t>
      </w:r>
      <w:r w:rsidRPr="0046159F">
        <w:rPr>
          <w:rFonts w:ascii="Times" w:hAnsi="Times"/>
          <w:sz w:val="20"/>
          <w:szCs w:val="20"/>
          <w:lang w:val="en-AU"/>
        </w:rPr>
        <w:t xml:space="preserve"> – a number (optional)</w:t>
      </w:r>
    </w:p>
    <w:p w14:paraId="0C65D88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return the current tilt-angle. If angle is given, rotate the turtleshape to point in the direction specified by angle, regardless of its current tilt-angle. Do </w:t>
      </w:r>
      <w:r w:rsidRPr="0046159F">
        <w:rPr>
          <w:rFonts w:ascii="Times" w:hAnsi="Times"/>
          <w:i/>
          <w:iCs/>
          <w:sz w:val="20"/>
          <w:szCs w:val="20"/>
          <w:lang w:val="en-AU"/>
        </w:rPr>
        <w:t>not</w:t>
      </w:r>
      <w:r w:rsidRPr="0046159F">
        <w:rPr>
          <w:rFonts w:ascii="Times" w:hAnsi="Times"/>
          <w:sz w:val="20"/>
          <w:szCs w:val="20"/>
          <w:lang w:val="en-AU"/>
        </w:rPr>
        <w:t xml:space="preserve"> change the turtle’s heading (direction of movement). If angle is not given: return the current tilt-angle, i. e. the angle between the orientation of the turtleshape and the heading of the turtle (its direction of movement).</w:t>
      </w:r>
    </w:p>
    <w:p w14:paraId="3A2F59A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5901E0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turtle.reset() &gt;&gt;&gt; turtle.shape("circle") &gt;&gt;&gt; turtle.shapesize(5,2) &gt;&gt;&gt; turtle.tilt(45) &gt;&gt;&gt; turtle.tiltangle() 45.0 </w:t>
      </w:r>
    </w:p>
    <w:p w14:paraId="44DC1C9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turtle.shapetransform</w:t>
      </w:r>
      <w:r w:rsidRPr="0046159F">
        <w:rPr>
          <w:rFonts w:ascii="Times" w:eastAsia="Times New Roman" w:hAnsi="Times"/>
          <w:sz w:val="20"/>
          <w:szCs w:val="20"/>
          <w:lang w:val="en-AU"/>
        </w:rPr>
        <w:t>(</w:t>
      </w:r>
      <w:r w:rsidRPr="0046159F">
        <w:rPr>
          <w:rFonts w:ascii="Times" w:eastAsia="Times New Roman" w:hAnsi="Times"/>
          <w:i/>
          <w:iCs/>
          <w:sz w:val="20"/>
          <w:szCs w:val="20"/>
          <w:lang w:val="en-AU"/>
        </w:rPr>
        <w:t>t11=None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t12=None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t21=None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t22=None</w:t>
      </w:r>
      <w:r w:rsidRPr="0046159F">
        <w:rPr>
          <w:rFonts w:ascii="Times" w:eastAsia="Times New Roman" w:hAnsi="Times"/>
          <w:sz w:val="20"/>
          <w:szCs w:val="20"/>
          <w:lang w:val="en-AU"/>
        </w:rPr>
        <w:t>)</w:t>
      </w:r>
    </w:p>
    <w:p w14:paraId="4B420CA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FECFC53" w14:textId="77777777" w:rsidR="0046159F" w:rsidRPr="0046159F" w:rsidRDefault="0046159F" w:rsidP="0046159F">
      <w:pPr>
        <w:numPr>
          <w:ilvl w:val="0"/>
          <w:numId w:val="5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t11</w:t>
      </w:r>
      <w:r w:rsidRPr="0046159F">
        <w:rPr>
          <w:rFonts w:ascii="Times" w:hAnsi="Times"/>
          <w:sz w:val="20"/>
          <w:szCs w:val="20"/>
          <w:lang w:val="en-AU"/>
        </w:rPr>
        <w:t xml:space="preserve"> – a number (optional)</w:t>
      </w:r>
    </w:p>
    <w:p w14:paraId="0198CDD4" w14:textId="77777777" w:rsidR="0046159F" w:rsidRPr="0046159F" w:rsidRDefault="0046159F" w:rsidP="0046159F">
      <w:pPr>
        <w:numPr>
          <w:ilvl w:val="0"/>
          <w:numId w:val="5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t12</w:t>
      </w:r>
      <w:r w:rsidRPr="0046159F">
        <w:rPr>
          <w:rFonts w:ascii="Times" w:hAnsi="Times"/>
          <w:sz w:val="20"/>
          <w:szCs w:val="20"/>
          <w:lang w:val="en-AU"/>
        </w:rPr>
        <w:t xml:space="preserve"> – a number (optional)</w:t>
      </w:r>
    </w:p>
    <w:p w14:paraId="5E1CF10A" w14:textId="77777777" w:rsidR="0046159F" w:rsidRPr="0046159F" w:rsidRDefault="0046159F" w:rsidP="0046159F">
      <w:pPr>
        <w:numPr>
          <w:ilvl w:val="0"/>
          <w:numId w:val="5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t21</w:t>
      </w:r>
      <w:r w:rsidRPr="0046159F">
        <w:rPr>
          <w:rFonts w:ascii="Times" w:hAnsi="Times"/>
          <w:sz w:val="20"/>
          <w:szCs w:val="20"/>
          <w:lang w:val="en-AU"/>
        </w:rPr>
        <w:t xml:space="preserve"> – a number (optional)</w:t>
      </w:r>
    </w:p>
    <w:p w14:paraId="1758013A" w14:textId="77777777" w:rsidR="0046159F" w:rsidRPr="0046159F" w:rsidRDefault="0046159F" w:rsidP="0046159F">
      <w:pPr>
        <w:numPr>
          <w:ilvl w:val="0"/>
          <w:numId w:val="5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lastRenderedPageBreak/>
        <w:t>t12</w:t>
      </w:r>
      <w:r w:rsidRPr="0046159F">
        <w:rPr>
          <w:rFonts w:ascii="Times" w:hAnsi="Times"/>
          <w:sz w:val="20"/>
          <w:szCs w:val="20"/>
          <w:lang w:val="en-AU"/>
        </w:rPr>
        <w:t xml:space="preserve"> – a number (optional)</w:t>
      </w:r>
    </w:p>
    <w:p w14:paraId="2633BEE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or return the current transformation matrix of the turtle shape.</w:t>
      </w:r>
    </w:p>
    <w:p w14:paraId="2A304E0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none of the matrix elements are given, return the transformation matrix as a tuple of 4 elements. Otherwise set the given elements and transform the turtleshape according to the matrix consisting of first row t11, t12 and second row t21, t22. The determinant t11 * t22 - t12 * t21 must not be zero, otherwise an error is raised. Modify stretchfactor, shearfactor and tiltangle according to the given matrix.</w:t>
      </w:r>
    </w:p>
    <w:p w14:paraId="1A2F65A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75A6C3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 = Turtle() &gt;&gt;&gt; turtle.shape("square") &gt;&gt;&gt; turtle.shapesize(4,2) &gt;&gt;&gt; turtle.shearfactor(-0.5) &gt;&gt;&gt; turtle.shapetransform() (4.0, -1.0, -0.0, 2.0) </w:t>
      </w:r>
    </w:p>
    <w:p w14:paraId="52F7341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turtle.get_shapepoly</w:t>
      </w:r>
      <w:r w:rsidRPr="0046159F">
        <w:rPr>
          <w:rFonts w:ascii="Times" w:eastAsia="Times New Roman" w:hAnsi="Times"/>
          <w:sz w:val="20"/>
          <w:szCs w:val="20"/>
          <w:lang w:val="en-AU"/>
        </w:rPr>
        <w:t>()</w:t>
      </w:r>
    </w:p>
    <w:p w14:paraId="7095CDE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current shape polygon as tuple of coordinate pairs. This can be used to define a new shape or components of a compound shape.</w:t>
      </w:r>
    </w:p>
    <w:p w14:paraId="3E08698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3C49DB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turtle.shape("square") &gt;&gt;&gt; turtle.shapetransform(4, -1, 0, 2) &gt;&gt;&gt; turtle.get_shapepoly() ((50, -20), (30, 20), (-50, 20), (-30, -20)) </w:t>
      </w:r>
    </w:p>
    <w:p w14:paraId="08E3F24B"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Using events</w:t>
      </w:r>
    </w:p>
    <w:p w14:paraId="2BD2D52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turtle.onclick</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5249067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6894138" w14:textId="77777777" w:rsidR="0046159F" w:rsidRPr="0046159F" w:rsidRDefault="0046159F" w:rsidP="0046159F">
      <w:pPr>
        <w:numPr>
          <w:ilvl w:val="0"/>
          <w:numId w:val="5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6A97DA35" w14:textId="77777777" w:rsidR="0046159F" w:rsidRPr="0046159F" w:rsidRDefault="0046159F" w:rsidP="0046159F">
      <w:pPr>
        <w:numPr>
          <w:ilvl w:val="0"/>
          <w:numId w:val="5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5E9B0D6D" w14:textId="77777777" w:rsidR="0046159F" w:rsidRPr="0046159F" w:rsidRDefault="0046159F" w:rsidP="0046159F">
      <w:pPr>
        <w:numPr>
          <w:ilvl w:val="0"/>
          <w:numId w:val="5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7D5EF73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mouse-click events on this turtle.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 Example for the anonymous turtle, i.e. the procedural way:</w:t>
      </w:r>
    </w:p>
    <w:p w14:paraId="3F3E28E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EB3395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def turn(x, y): ...     left(180) ... &gt;&gt;&gt; onclick(turn)  # Now clicking into the turtle will turn it. &gt;&gt;&gt; onclick(None)  # event-binding will be removed </w:t>
      </w:r>
    </w:p>
    <w:p w14:paraId="4CABDD9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turtle.onrelease</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786147B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7093177" w14:textId="77777777" w:rsidR="0046159F" w:rsidRPr="0046159F" w:rsidRDefault="0046159F" w:rsidP="0046159F">
      <w:pPr>
        <w:numPr>
          <w:ilvl w:val="0"/>
          <w:numId w:val="5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46BB70FB" w14:textId="77777777" w:rsidR="0046159F" w:rsidRPr="0046159F" w:rsidRDefault="0046159F" w:rsidP="0046159F">
      <w:pPr>
        <w:numPr>
          <w:ilvl w:val="0"/>
          <w:numId w:val="5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1FEA235A" w14:textId="77777777" w:rsidR="0046159F" w:rsidRPr="0046159F" w:rsidRDefault="0046159F" w:rsidP="0046159F">
      <w:pPr>
        <w:numPr>
          <w:ilvl w:val="0"/>
          <w:numId w:val="5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745B093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mouse-button-release events on this turtle.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w:t>
      </w:r>
    </w:p>
    <w:p w14:paraId="637C59F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49354C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class MyTurtle(Turtle): ...     def glow(self,x,y): ...         self.fillcolor("red") ...     def unglow(self,x,y): ...         self.fillcolor("") ... &gt;&gt;&gt; turtle = MyTurtle() &gt;&gt;&gt; turtle.onclick(turtle.glow)     # clicking on turtle turns fillcolor red, &gt;&gt;&gt; turtle.onrelease(turtle.unglow) # releasing turns it to transparent. </w:t>
      </w:r>
    </w:p>
    <w:p w14:paraId="13285B8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turtle.ondrag</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0E4BAF2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88AF044" w14:textId="77777777" w:rsidR="0046159F" w:rsidRPr="0046159F" w:rsidRDefault="0046159F" w:rsidP="0046159F">
      <w:pPr>
        <w:numPr>
          <w:ilvl w:val="0"/>
          <w:numId w:val="5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553021AA" w14:textId="77777777" w:rsidR="0046159F" w:rsidRPr="0046159F" w:rsidRDefault="0046159F" w:rsidP="0046159F">
      <w:pPr>
        <w:numPr>
          <w:ilvl w:val="0"/>
          <w:numId w:val="5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btn</w:t>
      </w:r>
      <w:r w:rsidRPr="0046159F">
        <w:rPr>
          <w:rFonts w:ascii="Times" w:hAnsi="Times"/>
          <w:sz w:val="20"/>
          <w:szCs w:val="20"/>
          <w:lang w:val="en-AU"/>
        </w:rPr>
        <w:t xml:space="preserve"> – number of the mouse-button, defaults to 1 (left mouse button)</w:t>
      </w:r>
    </w:p>
    <w:p w14:paraId="3288631B" w14:textId="77777777" w:rsidR="0046159F" w:rsidRPr="0046159F" w:rsidRDefault="0046159F" w:rsidP="0046159F">
      <w:pPr>
        <w:numPr>
          <w:ilvl w:val="0"/>
          <w:numId w:val="5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354ECF5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mouse-move events on this turtle.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w:t>
      </w:r>
    </w:p>
    <w:p w14:paraId="2B73F50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Remark: Every sequence of mouse-move-events on a turtle is preceded by a mouse-click event on that turtle.</w:t>
      </w:r>
    </w:p>
    <w:p w14:paraId="1A8AB8A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6DB76C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turtle.ondrag(turtle.goto) </w:t>
      </w:r>
    </w:p>
    <w:p w14:paraId="3C677C8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Subsequently, clicking and dragging the Turtle will move it across the screen thereby producing handdrawings (if pen is down).</w:t>
      </w:r>
    </w:p>
    <w:p w14:paraId="69219D56"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Special Turtle methods</w:t>
      </w:r>
    </w:p>
    <w:p w14:paraId="499DD8F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turtle.begin_poly</w:t>
      </w:r>
      <w:r w:rsidRPr="0046159F">
        <w:rPr>
          <w:rFonts w:ascii="Times" w:eastAsia="Times New Roman" w:hAnsi="Times"/>
          <w:sz w:val="20"/>
          <w:szCs w:val="20"/>
          <w:lang w:val="en-AU"/>
        </w:rPr>
        <w:t>()</w:t>
      </w:r>
    </w:p>
    <w:p w14:paraId="479944B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Start recording the vertices of a polygon. Current turtle position is first vertex of polygon.</w:t>
      </w:r>
    </w:p>
    <w:p w14:paraId="5DEDD0C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turtle.end_poly</w:t>
      </w:r>
      <w:r w:rsidRPr="0046159F">
        <w:rPr>
          <w:rFonts w:ascii="Times" w:eastAsia="Times New Roman" w:hAnsi="Times"/>
          <w:sz w:val="20"/>
          <w:szCs w:val="20"/>
          <w:lang w:val="en-AU"/>
        </w:rPr>
        <w:t>()</w:t>
      </w:r>
    </w:p>
    <w:p w14:paraId="0770751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Stop recording the vertices of a polygon. Current turtle position is last vertex of polygon. This will be connected with the first vertex.</w:t>
      </w:r>
    </w:p>
    <w:p w14:paraId="004979D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turtle.get_poly</w:t>
      </w:r>
      <w:r w:rsidRPr="0046159F">
        <w:rPr>
          <w:rFonts w:ascii="Times" w:eastAsia="Times New Roman" w:hAnsi="Times"/>
          <w:sz w:val="20"/>
          <w:szCs w:val="20"/>
          <w:lang w:val="en-AU"/>
        </w:rPr>
        <w:t>()</w:t>
      </w:r>
    </w:p>
    <w:p w14:paraId="1DD39ED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last recorded polygon.</w:t>
      </w:r>
    </w:p>
    <w:p w14:paraId="5A829738"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EF02F23"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turtle.home() &gt;&gt;&gt; turtle.begin_poly() &gt;&gt;&gt; turtle.fd(100) &gt;&gt;&gt; turtle.left(20) &gt;&gt;&gt; turtle.fd(30) &gt;&gt;&gt; turtle.left(60) &gt;&gt;&gt; turtle.fd(50) &gt;&gt;&gt; turtle.end_poly() &gt;&gt;&gt; p = turtle.get_poly() &gt;&gt;&gt; register_shape("myFavouriteShape", p) </w:t>
      </w:r>
    </w:p>
    <w:p w14:paraId="3F4D2BD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turtle.clone</w:t>
      </w:r>
      <w:r w:rsidRPr="0046159F">
        <w:rPr>
          <w:rFonts w:ascii="Times" w:eastAsia="Times New Roman" w:hAnsi="Times"/>
          <w:sz w:val="20"/>
          <w:szCs w:val="20"/>
          <w:lang w:val="en-AU"/>
        </w:rPr>
        <w:t>()</w:t>
      </w:r>
    </w:p>
    <w:p w14:paraId="0E9837B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Create and return a clone of the turtle with same position, heading and turtle properties.</w:t>
      </w:r>
    </w:p>
    <w:p w14:paraId="009F3CE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7F1462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mick = Turtle() &gt;&gt;&gt; joe = mick.clone() </w:t>
      </w:r>
    </w:p>
    <w:p w14:paraId="7E1E5D1A"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turtle.getturtle</w:t>
      </w:r>
      <w:r w:rsidRPr="0046159F">
        <w:rPr>
          <w:rFonts w:ascii="Times" w:eastAsia="Times New Roman" w:hAnsi="Times"/>
          <w:sz w:val="20"/>
          <w:szCs w:val="20"/>
          <w:lang w:val="en-AU"/>
        </w:rPr>
        <w:t>()</w:t>
      </w:r>
    </w:p>
    <w:p w14:paraId="6DE6A6B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turtle.getpen</w:t>
      </w:r>
      <w:r w:rsidRPr="0046159F">
        <w:rPr>
          <w:rFonts w:ascii="Times" w:eastAsia="Times New Roman" w:hAnsi="Times"/>
          <w:sz w:val="20"/>
          <w:szCs w:val="20"/>
          <w:lang w:val="en-AU"/>
        </w:rPr>
        <w:t>()</w:t>
      </w:r>
    </w:p>
    <w:p w14:paraId="449635C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Turtle object itself. Only reasonable use: as a function to return the “anonymous turtle”:</w:t>
      </w:r>
    </w:p>
    <w:p w14:paraId="519942BF"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FA2691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pet = getturtle() &gt;&gt;&gt; pet.fd(50) &gt;&gt;&gt; pet &lt;turtle.Turtle object at 0x...&gt; </w:t>
      </w:r>
    </w:p>
    <w:p w14:paraId="14A73B34"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turtle.getscreen</w:t>
      </w:r>
      <w:r w:rsidRPr="0046159F">
        <w:rPr>
          <w:rFonts w:ascii="Times" w:eastAsia="Times New Roman" w:hAnsi="Times"/>
          <w:sz w:val="20"/>
          <w:szCs w:val="20"/>
          <w:lang w:val="en-AU"/>
        </w:rPr>
        <w:t>()</w:t>
      </w:r>
    </w:p>
    <w:p w14:paraId="6E97003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w:t>
      </w:r>
      <w:hyperlink r:id="rId431" w:anchor="turtle.TurtleScreen" w:tooltip="turtle.TurtleScreen" w:history="1">
        <w:r w:rsidRPr="0046159F">
          <w:rPr>
            <w:rFonts w:ascii="Courier" w:hAnsi="Courier" w:cs="Courier"/>
            <w:sz w:val="20"/>
            <w:szCs w:val="20"/>
            <w:lang w:val="en-AU"/>
          </w:rPr>
          <w:t>TurtleScreen</w:t>
        </w:r>
      </w:hyperlink>
      <w:r w:rsidRPr="0046159F">
        <w:rPr>
          <w:rFonts w:ascii="Times" w:hAnsi="Times"/>
          <w:sz w:val="20"/>
          <w:szCs w:val="20"/>
          <w:lang w:val="en-AU"/>
        </w:rPr>
        <w:t xml:space="preserve"> object the turtle is drawing on. TurtleScreen methods can then be called for that object.</w:t>
      </w:r>
    </w:p>
    <w:p w14:paraId="31F1603B"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lastRenderedPageBreak/>
        <w:t>&gt;&gt;&gt;</w:t>
      </w:r>
    </w:p>
    <w:p w14:paraId="14058E4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ts = turtle.getscreen() &gt;&gt;&gt; ts &lt;turtle._Screen object at 0x...&gt; &gt;&gt;&gt; ts.bgcolor("pink") </w:t>
      </w:r>
    </w:p>
    <w:p w14:paraId="3430014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turtle.setundobuffer</w:t>
      </w:r>
      <w:r w:rsidRPr="0046159F">
        <w:rPr>
          <w:rFonts w:ascii="Times" w:eastAsia="Times New Roman" w:hAnsi="Times"/>
          <w:sz w:val="20"/>
          <w:szCs w:val="20"/>
          <w:lang w:val="en-AU"/>
        </w:rPr>
        <w:t>(</w:t>
      </w:r>
      <w:r w:rsidRPr="0046159F">
        <w:rPr>
          <w:rFonts w:ascii="Times" w:eastAsia="Times New Roman" w:hAnsi="Times"/>
          <w:i/>
          <w:iCs/>
          <w:sz w:val="20"/>
          <w:szCs w:val="20"/>
          <w:lang w:val="en-AU"/>
        </w:rPr>
        <w:t>size</w:t>
      </w:r>
      <w:r w:rsidRPr="0046159F">
        <w:rPr>
          <w:rFonts w:ascii="Times" w:eastAsia="Times New Roman" w:hAnsi="Times"/>
          <w:sz w:val="20"/>
          <w:szCs w:val="20"/>
          <w:lang w:val="en-AU"/>
        </w:rPr>
        <w:t>)</w:t>
      </w:r>
    </w:p>
    <w:p w14:paraId="30ADBF3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48D39D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size</w:t>
      </w:r>
      <w:r w:rsidRPr="0046159F">
        <w:rPr>
          <w:rFonts w:ascii="Times" w:hAnsi="Times"/>
          <w:sz w:val="20"/>
          <w:szCs w:val="20"/>
          <w:lang w:val="en-AU"/>
        </w:rPr>
        <w:t xml:space="preserve"> – an integer or </w:t>
      </w:r>
      <w:r w:rsidRPr="0046159F">
        <w:rPr>
          <w:rFonts w:ascii="Courier" w:hAnsi="Courier" w:cs="Courier"/>
          <w:sz w:val="20"/>
          <w:szCs w:val="20"/>
          <w:lang w:val="en-AU"/>
        </w:rPr>
        <w:t>None</w:t>
      </w:r>
    </w:p>
    <w:p w14:paraId="08F16C1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disable undobuffer. If </w:t>
      </w:r>
      <w:r w:rsidRPr="0046159F">
        <w:rPr>
          <w:rFonts w:ascii="Times" w:hAnsi="Times"/>
          <w:i/>
          <w:iCs/>
          <w:sz w:val="20"/>
          <w:szCs w:val="20"/>
          <w:lang w:val="en-AU"/>
        </w:rPr>
        <w:t>size</w:t>
      </w:r>
      <w:r w:rsidRPr="0046159F">
        <w:rPr>
          <w:rFonts w:ascii="Times" w:hAnsi="Times"/>
          <w:sz w:val="20"/>
          <w:szCs w:val="20"/>
          <w:lang w:val="en-AU"/>
        </w:rPr>
        <w:t xml:space="preserve"> is an integer, an empty undobuffer of given size is installed. </w:t>
      </w:r>
      <w:r w:rsidRPr="0046159F">
        <w:rPr>
          <w:rFonts w:ascii="Times" w:hAnsi="Times"/>
          <w:i/>
          <w:iCs/>
          <w:sz w:val="20"/>
          <w:szCs w:val="20"/>
          <w:lang w:val="en-AU"/>
        </w:rPr>
        <w:t>size</w:t>
      </w:r>
      <w:r w:rsidRPr="0046159F">
        <w:rPr>
          <w:rFonts w:ascii="Times" w:hAnsi="Times"/>
          <w:sz w:val="20"/>
          <w:szCs w:val="20"/>
          <w:lang w:val="en-AU"/>
        </w:rPr>
        <w:t xml:space="preserve"> gives the maximum number of turtle actions that can be undone by the </w:t>
      </w:r>
      <w:hyperlink r:id="rId432" w:anchor="turtle.undo" w:tooltip="turtle.undo" w:history="1">
        <w:r w:rsidRPr="0046159F">
          <w:rPr>
            <w:rFonts w:ascii="Courier" w:hAnsi="Courier" w:cs="Courier"/>
            <w:sz w:val="20"/>
            <w:szCs w:val="20"/>
            <w:lang w:val="en-AU"/>
          </w:rPr>
          <w:t>undo()</w:t>
        </w:r>
      </w:hyperlink>
      <w:r w:rsidRPr="0046159F">
        <w:rPr>
          <w:rFonts w:ascii="Times" w:hAnsi="Times"/>
          <w:sz w:val="20"/>
          <w:szCs w:val="20"/>
          <w:lang w:val="en-AU"/>
        </w:rPr>
        <w:t xml:space="preserve"> method/function. If </w:t>
      </w:r>
      <w:r w:rsidRPr="0046159F">
        <w:rPr>
          <w:rFonts w:ascii="Times" w:hAnsi="Times"/>
          <w:i/>
          <w:iCs/>
          <w:sz w:val="20"/>
          <w:szCs w:val="20"/>
          <w:lang w:val="en-AU"/>
        </w:rPr>
        <w:t>size</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the undobuffer is disabled.</w:t>
      </w:r>
    </w:p>
    <w:p w14:paraId="30CC668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C8711E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turtle.setundobuffer(42) </w:t>
      </w:r>
    </w:p>
    <w:p w14:paraId="54C6AD39"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turtle.undobufferentries</w:t>
      </w:r>
      <w:r w:rsidRPr="0046159F">
        <w:rPr>
          <w:rFonts w:ascii="Times" w:eastAsia="Times New Roman" w:hAnsi="Times"/>
          <w:sz w:val="20"/>
          <w:szCs w:val="20"/>
          <w:lang w:val="en-AU"/>
        </w:rPr>
        <w:t>()</w:t>
      </w:r>
    </w:p>
    <w:p w14:paraId="64F0498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number of entries in the undobuffer.</w:t>
      </w:r>
    </w:p>
    <w:p w14:paraId="7141E0D6"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75B6A4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while undobufferentries(): ...     undo() </w:t>
      </w:r>
    </w:p>
    <w:p w14:paraId="5909EFDA"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Compound shapes</w:t>
      </w:r>
    </w:p>
    <w:p w14:paraId="6D435CE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To use compound turtle shapes, which consist of several polygons of different color, you must use the helper class </w:t>
      </w:r>
      <w:hyperlink r:id="rId433" w:anchor="turtle.Shape" w:tooltip="turtle.Shape" w:history="1">
        <w:r w:rsidRPr="0046159F">
          <w:rPr>
            <w:rFonts w:ascii="Courier" w:hAnsi="Courier" w:cs="Courier"/>
            <w:sz w:val="20"/>
            <w:szCs w:val="20"/>
            <w:lang w:val="en-AU"/>
          </w:rPr>
          <w:t>Shape</w:t>
        </w:r>
      </w:hyperlink>
      <w:r w:rsidRPr="0046159F">
        <w:rPr>
          <w:rFonts w:ascii="Times" w:hAnsi="Times"/>
          <w:sz w:val="20"/>
          <w:szCs w:val="20"/>
          <w:lang w:val="en-AU"/>
        </w:rPr>
        <w:t xml:space="preserve"> explicitly as described below:</w:t>
      </w:r>
    </w:p>
    <w:p w14:paraId="4C4FFA89" w14:textId="77777777" w:rsidR="0046159F" w:rsidRPr="0046159F" w:rsidRDefault="0046159F" w:rsidP="0046159F">
      <w:pPr>
        <w:numPr>
          <w:ilvl w:val="0"/>
          <w:numId w:val="56"/>
        </w:numPr>
        <w:spacing w:before="100" w:beforeAutospacing="1" w:after="100" w:afterAutospacing="1"/>
        <w:rPr>
          <w:rFonts w:ascii="Times" w:hAnsi="Times"/>
          <w:sz w:val="20"/>
          <w:szCs w:val="20"/>
          <w:lang w:val="en-AU"/>
        </w:rPr>
      </w:pPr>
      <w:r w:rsidRPr="0046159F">
        <w:rPr>
          <w:rFonts w:ascii="Times" w:hAnsi="Times"/>
          <w:sz w:val="20"/>
          <w:szCs w:val="20"/>
          <w:lang w:val="en-AU"/>
        </w:rPr>
        <w:t>Create an empty Shape object of type “compound”.</w:t>
      </w:r>
    </w:p>
    <w:p w14:paraId="334B33E9" w14:textId="77777777" w:rsidR="0046159F" w:rsidRPr="0046159F" w:rsidRDefault="0046159F" w:rsidP="0046159F">
      <w:pPr>
        <w:numPr>
          <w:ilvl w:val="0"/>
          <w:numId w:val="56"/>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Add as many components to this object as desired, using the </w:t>
      </w:r>
      <w:r w:rsidRPr="0046159F">
        <w:rPr>
          <w:rFonts w:ascii="Courier" w:hAnsi="Courier" w:cs="Courier"/>
          <w:sz w:val="20"/>
          <w:szCs w:val="20"/>
          <w:lang w:val="en-AU"/>
        </w:rPr>
        <w:t>addcomponent()</w:t>
      </w:r>
      <w:r w:rsidRPr="0046159F">
        <w:rPr>
          <w:rFonts w:ascii="Times" w:hAnsi="Times"/>
          <w:sz w:val="20"/>
          <w:szCs w:val="20"/>
          <w:lang w:val="en-AU"/>
        </w:rPr>
        <w:t xml:space="preserve"> method.</w:t>
      </w:r>
    </w:p>
    <w:p w14:paraId="671338D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For example:</w:t>
      </w:r>
    </w:p>
    <w:p w14:paraId="6777E5EB"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DBC5E7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 = Shape("compound") &gt;&gt;&gt; poly1 = ((0,0),(10,-5),(0,10),(-10,-5)) &gt;&gt;&gt; s.addcomponent(poly1, "red", "blue") &gt;&gt;&gt; poly2 = ((0,0),(10,-5),(-10,-5)) &gt;&gt;&gt; s.addcomponent(poly2, "blue", "red") </w:t>
      </w:r>
    </w:p>
    <w:p w14:paraId="3E809289" w14:textId="77777777" w:rsidR="0046159F" w:rsidRPr="0046159F" w:rsidRDefault="0046159F" w:rsidP="0046159F">
      <w:pPr>
        <w:numPr>
          <w:ilvl w:val="0"/>
          <w:numId w:val="56"/>
        </w:numPr>
        <w:spacing w:before="100" w:beforeAutospacing="1" w:after="100" w:afterAutospacing="1"/>
        <w:rPr>
          <w:rFonts w:ascii="Times" w:hAnsi="Times"/>
          <w:sz w:val="20"/>
          <w:szCs w:val="20"/>
          <w:lang w:val="en-AU"/>
        </w:rPr>
      </w:pPr>
      <w:r w:rsidRPr="0046159F">
        <w:rPr>
          <w:rFonts w:ascii="Times" w:hAnsi="Times"/>
          <w:sz w:val="20"/>
          <w:szCs w:val="20"/>
          <w:lang w:val="en-AU"/>
        </w:rPr>
        <w:t>Now add the Shape to the Screen’s shapelist and use it:</w:t>
      </w:r>
    </w:p>
    <w:p w14:paraId="65825820"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47BB2F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register_shape("myshape", s) &gt;&gt;&gt; shape("myshape") </w:t>
      </w:r>
    </w:p>
    <w:p w14:paraId="288DAAC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Note</w:t>
      </w:r>
    </w:p>
    <w:p w14:paraId="5DDDC0E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434" w:anchor="turtle.Shape" w:tooltip="turtle.Shape" w:history="1">
        <w:r w:rsidRPr="0046159F">
          <w:rPr>
            <w:rFonts w:ascii="Courier" w:hAnsi="Courier" w:cs="Courier"/>
            <w:sz w:val="20"/>
            <w:szCs w:val="20"/>
            <w:lang w:val="en-AU"/>
          </w:rPr>
          <w:t>Shape</w:t>
        </w:r>
      </w:hyperlink>
      <w:r w:rsidRPr="0046159F">
        <w:rPr>
          <w:rFonts w:ascii="Times" w:hAnsi="Times"/>
          <w:sz w:val="20"/>
          <w:szCs w:val="20"/>
          <w:lang w:val="en-AU"/>
        </w:rPr>
        <w:t xml:space="preserve"> class is used internally by the </w:t>
      </w:r>
      <w:hyperlink r:id="rId435" w:anchor="turtle.register_shape" w:tooltip="turtle.register_shape" w:history="1">
        <w:r w:rsidRPr="0046159F">
          <w:rPr>
            <w:rFonts w:ascii="Courier" w:hAnsi="Courier" w:cs="Courier"/>
            <w:sz w:val="20"/>
            <w:szCs w:val="20"/>
            <w:lang w:val="en-AU"/>
          </w:rPr>
          <w:t>register_shape()</w:t>
        </w:r>
      </w:hyperlink>
      <w:r w:rsidRPr="0046159F">
        <w:rPr>
          <w:rFonts w:ascii="Times" w:hAnsi="Times"/>
          <w:sz w:val="20"/>
          <w:szCs w:val="20"/>
          <w:lang w:val="en-AU"/>
        </w:rPr>
        <w:t xml:space="preserve"> method in different ways. The application programmer has to deal with the Shape class </w:t>
      </w:r>
      <w:r w:rsidRPr="0046159F">
        <w:rPr>
          <w:rFonts w:ascii="Times" w:hAnsi="Times"/>
          <w:i/>
          <w:iCs/>
          <w:sz w:val="20"/>
          <w:szCs w:val="20"/>
          <w:lang w:val="en-AU"/>
        </w:rPr>
        <w:t>only</w:t>
      </w:r>
      <w:r w:rsidRPr="0046159F">
        <w:rPr>
          <w:rFonts w:ascii="Times" w:hAnsi="Times"/>
          <w:sz w:val="20"/>
          <w:szCs w:val="20"/>
          <w:lang w:val="en-AU"/>
        </w:rPr>
        <w:t xml:space="preserve"> when using compound shapes like shown above!</w:t>
      </w:r>
    </w:p>
    <w:p w14:paraId="1F3F311F"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Methods of TurtleScreen/Screen and corresponding functions</w:t>
      </w:r>
    </w:p>
    <w:p w14:paraId="564C30C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Most of the examples in this section refer to a TurtleScreen instance called </w:t>
      </w:r>
      <w:r w:rsidRPr="0046159F">
        <w:rPr>
          <w:rFonts w:ascii="Courier" w:hAnsi="Courier" w:cs="Courier"/>
          <w:sz w:val="20"/>
          <w:szCs w:val="20"/>
          <w:lang w:val="en-AU"/>
        </w:rPr>
        <w:t>screen</w:t>
      </w:r>
      <w:r w:rsidRPr="0046159F">
        <w:rPr>
          <w:rFonts w:ascii="Times" w:hAnsi="Times"/>
          <w:sz w:val="20"/>
          <w:szCs w:val="20"/>
          <w:lang w:val="en-AU"/>
        </w:rPr>
        <w:t>.</w:t>
      </w:r>
    </w:p>
    <w:p w14:paraId="43F72252"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Window control</w:t>
      </w:r>
    </w:p>
    <w:p w14:paraId="7AEC853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turtle.bgcolor</w:t>
      </w:r>
      <w:r w:rsidRPr="0046159F">
        <w:rPr>
          <w:rFonts w:ascii="Times" w:eastAsia="Times New Roman" w:hAnsi="Times"/>
          <w:sz w:val="20"/>
          <w:szCs w:val="20"/>
          <w:lang w:val="en-AU"/>
        </w:rPr>
        <w:t>(</w:t>
      </w:r>
      <w:r w:rsidRPr="0046159F">
        <w:rPr>
          <w:rFonts w:ascii="Times" w:eastAsia="Times New Roman" w:hAnsi="Times"/>
          <w:i/>
          <w:iCs/>
          <w:sz w:val="20"/>
          <w:szCs w:val="20"/>
          <w:lang w:val="en-AU"/>
        </w:rPr>
        <w:t>*args</w:t>
      </w:r>
      <w:r w:rsidRPr="0046159F">
        <w:rPr>
          <w:rFonts w:ascii="Times" w:eastAsia="Times New Roman" w:hAnsi="Times"/>
          <w:sz w:val="20"/>
          <w:szCs w:val="20"/>
          <w:lang w:val="en-AU"/>
        </w:rPr>
        <w:t>)</w:t>
      </w:r>
    </w:p>
    <w:p w14:paraId="5EBEAE1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429D45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args</w:t>
      </w:r>
      <w:r w:rsidRPr="0046159F">
        <w:rPr>
          <w:rFonts w:ascii="Times" w:hAnsi="Times"/>
          <w:sz w:val="20"/>
          <w:szCs w:val="20"/>
          <w:lang w:val="en-AU"/>
        </w:rPr>
        <w:t xml:space="preserve"> – a color string or three numbers in the range 0..colormode or a 3-tuple of such numbers</w:t>
      </w:r>
    </w:p>
    <w:p w14:paraId="63C2FC1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or return background color of the TurtleScreen.</w:t>
      </w:r>
    </w:p>
    <w:p w14:paraId="4A4E084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EA134C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screen.bgcolor("orange") &gt;&gt;&gt; screen.bgcolor() 'orange' &gt;&gt;&gt; screen.bgcolor("#800080") &gt;&gt;&gt; screen.bgcolor() (128.0, 0.0, 128.0) </w:t>
      </w:r>
    </w:p>
    <w:p w14:paraId="7973C3E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turtle.bgpic</w:t>
      </w:r>
      <w:r w:rsidRPr="0046159F">
        <w:rPr>
          <w:rFonts w:ascii="Times" w:eastAsia="Times New Roman" w:hAnsi="Times"/>
          <w:sz w:val="20"/>
          <w:szCs w:val="20"/>
          <w:lang w:val="en-AU"/>
        </w:rPr>
        <w:t>(</w:t>
      </w:r>
      <w:r w:rsidRPr="0046159F">
        <w:rPr>
          <w:rFonts w:ascii="Times" w:eastAsia="Times New Roman" w:hAnsi="Times"/>
          <w:i/>
          <w:iCs/>
          <w:sz w:val="20"/>
          <w:szCs w:val="20"/>
          <w:lang w:val="en-AU"/>
        </w:rPr>
        <w:t>picname=None</w:t>
      </w:r>
      <w:r w:rsidRPr="0046159F">
        <w:rPr>
          <w:rFonts w:ascii="Times" w:eastAsia="Times New Roman" w:hAnsi="Times"/>
          <w:sz w:val="20"/>
          <w:szCs w:val="20"/>
          <w:lang w:val="en-AU"/>
        </w:rPr>
        <w:t>)</w:t>
      </w:r>
    </w:p>
    <w:p w14:paraId="6930A6C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A7A089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picname</w:t>
      </w:r>
      <w:r w:rsidRPr="0046159F">
        <w:rPr>
          <w:rFonts w:ascii="Times" w:hAnsi="Times"/>
          <w:sz w:val="20"/>
          <w:szCs w:val="20"/>
          <w:lang w:val="en-AU"/>
        </w:rPr>
        <w:t xml:space="preserve"> – a string, name of a gif-file or </w:t>
      </w:r>
      <w:r w:rsidRPr="0046159F">
        <w:rPr>
          <w:rFonts w:ascii="Courier" w:hAnsi="Courier" w:cs="Courier"/>
          <w:sz w:val="20"/>
          <w:szCs w:val="20"/>
          <w:lang w:val="en-AU"/>
        </w:rPr>
        <w:t>"nopic"</w:t>
      </w:r>
      <w:r w:rsidRPr="0046159F">
        <w:rPr>
          <w:rFonts w:ascii="Times" w:hAnsi="Times"/>
          <w:sz w:val="20"/>
          <w:szCs w:val="20"/>
          <w:lang w:val="en-AU"/>
        </w:rPr>
        <w:t xml:space="preserve">, or </w:t>
      </w:r>
      <w:r w:rsidRPr="0046159F">
        <w:rPr>
          <w:rFonts w:ascii="Courier" w:hAnsi="Courier" w:cs="Courier"/>
          <w:sz w:val="20"/>
          <w:szCs w:val="20"/>
          <w:lang w:val="en-AU"/>
        </w:rPr>
        <w:t>None</w:t>
      </w:r>
    </w:p>
    <w:p w14:paraId="06A75CF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background image or return name of current backgroundimage. If </w:t>
      </w:r>
      <w:r w:rsidRPr="0046159F">
        <w:rPr>
          <w:rFonts w:ascii="Times" w:hAnsi="Times"/>
          <w:i/>
          <w:iCs/>
          <w:sz w:val="20"/>
          <w:szCs w:val="20"/>
          <w:lang w:val="en-AU"/>
        </w:rPr>
        <w:t>picname</w:t>
      </w:r>
      <w:r w:rsidRPr="0046159F">
        <w:rPr>
          <w:rFonts w:ascii="Times" w:hAnsi="Times"/>
          <w:sz w:val="20"/>
          <w:szCs w:val="20"/>
          <w:lang w:val="en-AU"/>
        </w:rPr>
        <w:t xml:space="preserve"> is a filename, set the corresponding image as background. If </w:t>
      </w:r>
      <w:r w:rsidRPr="0046159F">
        <w:rPr>
          <w:rFonts w:ascii="Times" w:hAnsi="Times"/>
          <w:i/>
          <w:iCs/>
          <w:sz w:val="20"/>
          <w:szCs w:val="20"/>
          <w:lang w:val="en-AU"/>
        </w:rPr>
        <w:t>picname</w:t>
      </w:r>
      <w:r w:rsidRPr="0046159F">
        <w:rPr>
          <w:rFonts w:ascii="Times" w:hAnsi="Times"/>
          <w:sz w:val="20"/>
          <w:szCs w:val="20"/>
          <w:lang w:val="en-AU"/>
        </w:rPr>
        <w:t xml:space="preserve"> is </w:t>
      </w:r>
      <w:r w:rsidRPr="0046159F">
        <w:rPr>
          <w:rFonts w:ascii="Courier" w:hAnsi="Courier" w:cs="Courier"/>
          <w:sz w:val="20"/>
          <w:szCs w:val="20"/>
          <w:lang w:val="en-AU"/>
        </w:rPr>
        <w:t>"nopic"</w:t>
      </w:r>
      <w:r w:rsidRPr="0046159F">
        <w:rPr>
          <w:rFonts w:ascii="Times" w:hAnsi="Times"/>
          <w:sz w:val="20"/>
          <w:szCs w:val="20"/>
          <w:lang w:val="en-AU"/>
        </w:rPr>
        <w:t xml:space="preserve">, delete background image, if present. If </w:t>
      </w:r>
      <w:r w:rsidRPr="0046159F">
        <w:rPr>
          <w:rFonts w:ascii="Times" w:hAnsi="Times"/>
          <w:i/>
          <w:iCs/>
          <w:sz w:val="20"/>
          <w:szCs w:val="20"/>
          <w:lang w:val="en-AU"/>
        </w:rPr>
        <w:t>picname</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return the filename of the current backgroundimage.</w:t>
      </w:r>
    </w:p>
    <w:p w14:paraId="5DA67C12"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6F2A08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screen.bgpic() 'nopic' &gt;&gt;&gt; screen.bgpic("landscape.gif") &gt;&gt;&gt; screen.bgpic() "landscape.gif" </w:t>
      </w:r>
    </w:p>
    <w:p w14:paraId="3505E4D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w:t>
      </w:r>
      <w:r w:rsidRPr="0046159F">
        <w:rPr>
          <w:rFonts w:ascii="Times" w:eastAsia="Times New Roman" w:hAnsi="Times"/>
          <w:sz w:val="20"/>
          <w:szCs w:val="20"/>
          <w:lang w:val="en-AU"/>
        </w:rPr>
        <w:t>()</w:t>
      </w:r>
    </w:p>
    <w:p w14:paraId="3E27E41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Note</w:t>
      </w:r>
    </w:p>
    <w:p w14:paraId="1B67239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TurtleScreen method is available as a global function only under the name </w:t>
      </w:r>
      <w:r w:rsidRPr="0046159F">
        <w:rPr>
          <w:rFonts w:ascii="Courier" w:hAnsi="Courier" w:cs="Courier"/>
          <w:sz w:val="20"/>
          <w:szCs w:val="20"/>
          <w:lang w:val="en-AU"/>
        </w:rPr>
        <w:t>clearscreen</w:t>
      </w:r>
      <w:r w:rsidRPr="0046159F">
        <w:rPr>
          <w:rFonts w:ascii="Times" w:hAnsi="Times"/>
          <w:sz w:val="20"/>
          <w:szCs w:val="20"/>
          <w:lang w:val="en-AU"/>
        </w:rPr>
        <w:t xml:space="preserve">. The global function </w:t>
      </w:r>
      <w:r w:rsidRPr="0046159F">
        <w:rPr>
          <w:rFonts w:ascii="Courier" w:hAnsi="Courier" w:cs="Courier"/>
          <w:sz w:val="20"/>
          <w:szCs w:val="20"/>
          <w:lang w:val="en-AU"/>
        </w:rPr>
        <w:t>clear</w:t>
      </w:r>
      <w:r w:rsidRPr="0046159F">
        <w:rPr>
          <w:rFonts w:ascii="Times" w:hAnsi="Times"/>
          <w:sz w:val="20"/>
          <w:szCs w:val="20"/>
          <w:lang w:val="en-AU"/>
        </w:rPr>
        <w:t xml:space="preserve"> is a different one derived from the Turtle method </w:t>
      </w:r>
      <w:r w:rsidRPr="0046159F">
        <w:rPr>
          <w:rFonts w:ascii="Courier" w:hAnsi="Courier" w:cs="Courier"/>
          <w:sz w:val="20"/>
          <w:szCs w:val="20"/>
          <w:lang w:val="en-AU"/>
        </w:rPr>
        <w:t>clear</w:t>
      </w:r>
      <w:r w:rsidRPr="0046159F">
        <w:rPr>
          <w:rFonts w:ascii="Times" w:hAnsi="Times"/>
          <w:sz w:val="20"/>
          <w:szCs w:val="20"/>
          <w:lang w:val="en-AU"/>
        </w:rPr>
        <w:t>.</w:t>
      </w:r>
    </w:p>
    <w:p w14:paraId="5ECD701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turtle.clearscreen</w:t>
      </w:r>
      <w:r w:rsidRPr="0046159F">
        <w:rPr>
          <w:rFonts w:ascii="Times" w:eastAsia="Times New Roman" w:hAnsi="Times"/>
          <w:sz w:val="20"/>
          <w:szCs w:val="20"/>
          <w:lang w:val="en-AU"/>
        </w:rPr>
        <w:t>()</w:t>
      </w:r>
    </w:p>
    <w:p w14:paraId="0A52BF9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Delete all drawings and all turtles from the TurtleScreen. Reset the now empty TurtleScreen to its initial state: white background, no background image, no event bindings and tracing on.</w:t>
      </w:r>
    </w:p>
    <w:p w14:paraId="238D8A8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turtle.reset</w:t>
      </w:r>
      <w:r w:rsidRPr="0046159F">
        <w:rPr>
          <w:rFonts w:ascii="Times" w:eastAsia="Times New Roman" w:hAnsi="Times"/>
          <w:sz w:val="20"/>
          <w:szCs w:val="20"/>
          <w:lang w:val="en-AU"/>
        </w:rPr>
        <w:t>()</w:t>
      </w:r>
    </w:p>
    <w:p w14:paraId="08093CF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Note</w:t>
      </w:r>
    </w:p>
    <w:p w14:paraId="6575496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TurtleScreen method is available as a global function only under the name </w:t>
      </w:r>
      <w:r w:rsidRPr="0046159F">
        <w:rPr>
          <w:rFonts w:ascii="Courier" w:hAnsi="Courier" w:cs="Courier"/>
          <w:sz w:val="20"/>
          <w:szCs w:val="20"/>
          <w:lang w:val="en-AU"/>
        </w:rPr>
        <w:t>resetscreen</w:t>
      </w:r>
      <w:r w:rsidRPr="0046159F">
        <w:rPr>
          <w:rFonts w:ascii="Times" w:hAnsi="Times"/>
          <w:sz w:val="20"/>
          <w:szCs w:val="20"/>
          <w:lang w:val="en-AU"/>
        </w:rPr>
        <w:t xml:space="preserve">. The global function </w:t>
      </w:r>
      <w:r w:rsidRPr="0046159F">
        <w:rPr>
          <w:rFonts w:ascii="Courier" w:hAnsi="Courier" w:cs="Courier"/>
          <w:sz w:val="20"/>
          <w:szCs w:val="20"/>
          <w:lang w:val="en-AU"/>
        </w:rPr>
        <w:t>reset</w:t>
      </w:r>
      <w:r w:rsidRPr="0046159F">
        <w:rPr>
          <w:rFonts w:ascii="Times" w:hAnsi="Times"/>
          <w:sz w:val="20"/>
          <w:szCs w:val="20"/>
          <w:lang w:val="en-AU"/>
        </w:rPr>
        <w:t xml:space="preserve"> is another one derived from the Turtle method </w:t>
      </w:r>
      <w:r w:rsidRPr="0046159F">
        <w:rPr>
          <w:rFonts w:ascii="Courier" w:hAnsi="Courier" w:cs="Courier"/>
          <w:sz w:val="20"/>
          <w:szCs w:val="20"/>
          <w:lang w:val="en-AU"/>
        </w:rPr>
        <w:t>reset</w:t>
      </w:r>
      <w:r w:rsidRPr="0046159F">
        <w:rPr>
          <w:rFonts w:ascii="Times" w:hAnsi="Times"/>
          <w:sz w:val="20"/>
          <w:szCs w:val="20"/>
          <w:lang w:val="en-AU"/>
        </w:rPr>
        <w:t>.</w:t>
      </w:r>
    </w:p>
    <w:p w14:paraId="5F8D63D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turtle.resetscreen</w:t>
      </w:r>
      <w:r w:rsidRPr="0046159F">
        <w:rPr>
          <w:rFonts w:ascii="Times" w:eastAsia="Times New Roman" w:hAnsi="Times"/>
          <w:sz w:val="20"/>
          <w:szCs w:val="20"/>
          <w:lang w:val="en-AU"/>
        </w:rPr>
        <w:t>()</w:t>
      </w:r>
    </w:p>
    <w:p w14:paraId="4E3CC34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Reset all Turtles on the Screen to their initial state.</w:t>
      </w:r>
    </w:p>
    <w:p w14:paraId="0C1CDBF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turtle.screensize</w:t>
      </w:r>
      <w:r w:rsidRPr="0046159F">
        <w:rPr>
          <w:rFonts w:ascii="Times" w:eastAsia="Times New Roman" w:hAnsi="Times"/>
          <w:sz w:val="20"/>
          <w:szCs w:val="20"/>
          <w:lang w:val="en-AU"/>
        </w:rPr>
        <w:t>(</w:t>
      </w:r>
      <w:r w:rsidRPr="0046159F">
        <w:rPr>
          <w:rFonts w:ascii="Times" w:eastAsia="Times New Roman" w:hAnsi="Times"/>
          <w:i/>
          <w:iCs/>
          <w:sz w:val="20"/>
          <w:szCs w:val="20"/>
          <w:lang w:val="en-AU"/>
        </w:rPr>
        <w:t>canvwidth=None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canvheight=None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bg=None</w:t>
      </w:r>
      <w:r w:rsidRPr="0046159F">
        <w:rPr>
          <w:rFonts w:ascii="Times" w:eastAsia="Times New Roman" w:hAnsi="Times"/>
          <w:sz w:val="20"/>
          <w:szCs w:val="20"/>
          <w:lang w:val="en-AU"/>
        </w:rPr>
        <w:t>)</w:t>
      </w:r>
    </w:p>
    <w:p w14:paraId="4A2EF2F6"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62BA09C" w14:textId="77777777" w:rsidR="0046159F" w:rsidRPr="0046159F" w:rsidRDefault="0046159F" w:rsidP="0046159F">
      <w:pPr>
        <w:numPr>
          <w:ilvl w:val="0"/>
          <w:numId w:val="5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canvwidth</w:t>
      </w:r>
      <w:r w:rsidRPr="0046159F">
        <w:rPr>
          <w:rFonts w:ascii="Times" w:hAnsi="Times"/>
          <w:sz w:val="20"/>
          <w:szCs w:val="20"/>
          <w:lang w:val="en-AU"/>
        </w:rPr>
        <w:t xml:space="preserve"> – positive integer, new width of canvas in pixels</w:t>
      </w:r>
    </w:p>
    <w:p w14:paraId="52BD40F6" w14:textId="77777777" w:rsidR="0046159F" w:rsidRPr="0046159F" w:rsidRDefault="0046159F" w:rsidP="0046159F">
      <w:pPr>
        <w:numPr>
          <w:ilvl w:val="0"/>
          <w:numId w:val="5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lastRenderedPageBreak/>
        <w:t>canvheight</w:t>
      </w:r>
      <w:r w:rsidRPr="0046159F">
        <w:rPr>
          <w:rFonts w:ascii="Times" w:hAnsi="Times"/>
          <w:sz w:val="20"/>
          <w:szCs w:val="20"/>
          <w:lang w:val="en-AU"/>
        </w:rPr>
        <w:t xml:space="preserve"> – positive integer, new height of canvas in pixels</w:t>
      </w:r>
    </w:p>
    <w:p w14:paraId="4171F15D" w14:textId="77777777" w:rsidR="0046159F" w:rsidRPr="0046159F" w:rsidRDefault="0046159F" w:rsidP="0046159F">
      <w:pPr>
        <w:numPr>
          <w:ilvl w:val="0"/>
          <w:numId w:val="5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bg</w:t>
      </w:r>
      <w:r w:rsidRPr="0046159F">
        <w:rPr>
          <w:rFonts w:ascii="Times" w:hAnsi="Times"/>
          <w:sz w:val="20"/>
          <w:szCs w:val="20"/>
          <w:lang w:val="en-AU"/>
        </w:rPr>
        <w:t xml:space="preserve"> – colorstring or color-tuple, new background color</w:t>
      </w:r>
    </w:p>
    <w:p w14:paraId="4B45480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If no arguments are given, return current (canvaswidth, canvasheight). Else resize the canvas the turtles are drawing on. Do not alter the drawing window. To observe hidden parts of the canvas, use the scrollbars. With this method, one can make visible those parts of a drawing which were outside the canvas before.</w:t>
      </w:r>
    </w:p>
    <w:p w14:paraId="3BE8830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1F707D1"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screen.screensize() (400, 300) </w:t>
      </w:r>
    </w:p>
    <w:p w14:paraId="5CF3D52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screen.screensize(2000,1500) </w:t>
      </w:r>
    </w:p>
    <w:p w14:paraId="11465A5F"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screen.screensize() (2000, 1500) </w:t>
      </w:r>
    </w:p>
    <w:p w14:paraId="5305B05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e.g. to search for an erroneously escaped turtle ;-)</w:t>
      </w:r>
    </w:p>
    <w:p w14:paraId="1C4C1FC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turtle.setworldcoordinates</w:t>
      </w:r>
      <w:r w:rsidRPr="0046159F">
        <w:rPr>
          <w:rFonts w:ascii="Times" w:eastAsia="Times New Roman" w:hAnsi="Times"/>
          <w:sz w:val="20"/>
          <w:szCs w:val="20"/>
          <w:lang w:val="en-AU"/>
        </w:rPr>
        <w:t>(</w:t>
      </w:r>
      <w:r w:rsidRPr="0046159F">
        <w:rPr>
          <w:rFonts w:ascii="Times" w:eastAsia="Times New Roman" w:hAnsi="Times"/>
          <w:i/>
          <w:iCs/>
          <w:sz w:val="20"/>
          <w:szCs w:val="20"/>
          <w:lang w:val="en-AU"/>
        </w:rPr>
        <w:t>llx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lly</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urx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ury</w:t>
      </w:r>
      <w:r w:rsidRPr="0046159F">
        <w:rPr>
          <w:rFonts w:ascii="Times" w:eastAsia="Times New Roman" w:hAnsi="Times"/>
          <w:sz w:val="20"/>
          <w:szCs w:val="20"/>
          <w:lang w:val="en-AU"/>
        </w:rPr>
        <w:t>)</w:t>
      </w:r>
    </w:p>
    <w:p w14:paraId="2F6AF08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49A3479" w14:textId="77777777" w:rsidR="0046159F" w:rsidRPr="0046159F" w:rsidRDefault="0046159F" w:rsidP="0046159F">
      <w:pPr>
        <w:numPr>
          <w:ilvl w:val="0"/>
          <w:numId w:val="5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llx</w:t>
      </w:r>
      <w:r w:rsidRPr="0046159F">
        <w:rPr>
          <w:rFonts w:ascii="Times" w:hAnsi="Times"/>
          <w:sz w:val="20"/>
          <w:szCs w:val="20"/>
          <w:lang w:val="en-AU"/>
        </w:rPr>
        <w:t xml:space="preserve"> – a number, x-coordinate of lower left corner of canvas</w:t>
      </w:r>
    </w:p>
    <w:p w14:paraId="1ADBE019" w14:textId="77777777" w:rsidR="0046159F" w:rsidRPr="0046159F" w:rsidRDefault="0046159F" w:rsidP="0046159F">
      <w:pPr>
        <w:numPr>
          <w:ilvl w:val="0"/>
          <w:numId w:val="5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lly</w:t>
      </w:r>
      <w:r w:rsidRPr="0046159F">
        <w:rPr>
          <w:rFonts w:ascii="Times" w:hAnsi="Times"/>
          <w:sz w:val="20"/>
          <w:szCs w:val="20"/>
          <w:lang w:val="en-AU"/>
        </w:rPr>
        <w:t xml:space="preserve"> – a number, y-coordinate of lower left corner of canvas</w:t>
      </w:r>
    </w:p>
    <w:p w14:paraId="0030E645" w14:textId="77777777" w:rsidR="0046159F" w:rsidRPr="0046159F" w:rsidRDefault="0046159F" w:rsidP="0046159F">
      <w:pPr>
        <w:numPr>
          <w:ilvl w:val="0"/>
          <w:numId w:val="5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urx</w:t>
      </w:r>
      <w:r w:rsidRPr="0046159F">
        <w:rPr>
          <w:rFonts w:ascii="Times" w:hAnsi="Times"/>
          <w:sz w:val="20"/>
          <w:szCs w:val="20"/>
          <w:lang w:val="en-AU"/>
        </w:rPr>
        <w:t xml:space="preserve"> – a number, x-coordinate of upper right corner of canvas</w:t>
      </w:r>
    </w:p>
    <w:p w14:paraId="6EFE879B" w14:textId="77777777" w:rsidR="0046159F" w:rsidRPr="0046159F" w:rsidRDefault="0046159F" w:rsidP="0046159F">
      <w:pPr>
        <w:numPr>
          <w:ilvl w:val="0"/>
          <w:numId w:val="5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ury</w:t>
      </w:r>
      <w:r w:rsidRPr="0046159F">
        <w:rPr>
          <w:rFonts w:ascii="Times" w:hAnsi="Times"/>
          <w:sz w:val="20"/>
          <w:szCs w:val="20"/>
          <w:lang w:val="en-AU"/>
        </w:rPr>
        <w:t xml:space="preserve"> – a number, y-coordinate of upper right corner of canvas</w:t>
      </w:r>
    </w:p>
    <w:p w14:paraId="35A53B6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up user-defined coordinate system and switch to mode “world” if necessary. This performs a </w:t>
      </w:r>
      <w:r w:rsidRPr="0046159F">
        <w:rPr>
          <w:rFonts w:ascii="Courier" w:hAnsi="Courier" w:cs="Courier"/>
          <w:sz w:val="20"/>
          <w:szCs w:val="20"/>
          <w:lang w:val="en-AU"/>
        </w:rPr>
        <w:t>screen.reset()</w:t>
      </w:r>
      <w:r w:rsidRPr="0046159F">
        <w:rPr>
          <w:rFonts w:ascii="Times" w:hAnsi="Times"/>
          <w:sz w:val="20"/>
          <w:szCs w:val="20"/>
          <w:lang w:val="en-AU"/>
        </w:rPr>
        <w:t>. If mode “world” is already active, all drawings are redrawn according to the new coordinates.</w:t>
      </w:r>
    </w:p>
    <w:p w14:paraId="1EE4841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ATTENTION</w:t>
      </w:r>
      <w:r w:rsidRPr="0046159F">
        <w:rPr>
          <w:rFonts w:ascii="Times" w:hAnsi="Times"/>
          <w:sz w:val="20"/>
          <w:szCs w:val="20"/>
          <w:lang w:val="en-AU"/>
        </w:rPr>
        <w:t>: in user-defined coordinate systems angles may appear distorted.</w:t>
      </w:r>
    </w:p>
    <w:p w14:paraId="3FACE7A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7400EC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screen.reset() &gt;&gt;&gt; screen.setworldcoordinates(-50,-7.5,50,7.5) &gt;&gt;&gt; for _ in range(72): ...     left(10) ... &gt;&gt;&gt; for _ in range(8): ...     left(45); fd(2)   # a regular octagon </w:t>
      </w:r>
    </w:p>
    <w:p w14:paraId="1F8457C4"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Animation control</w:t>
      </w:r>
    </w:p>
    <w:p w14:paraId="3327C1C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turtle.delay</w:t>
      </w:r>
      <w:r w:rsidRPr="0046159F">
        <w:rPr>
          <w:rFonts w:ascii="Times" w:eastAsia="Times New Roman" w:hAnsi="Times"/>
          <w:sz w:val="20"/>
          <w:szCs w:val="20"/>
          <w:lang w:val="en-AU"/>
        </w:rPr>
        <w:t>(</w:t>
      </w:r>
      <w:r w:rsidRPr="0046159F">
        <w:rPr>
          <w:rFonts w:ascii="Times" w:eastAsia="Times New Roman" w:hAnsi="Times"/>
          <w:i/>
          <w:iCs/>
          <w:sz w:val="20"/>
          <w:szCs w:val="20"/>
          <w:lang w:val="en-AU"/>
        </w:rPr>
        <w:t>delay=None</w:t>
      </w:r>
      <w:r w:rsidRPr="0046159F">
        <w:rPr>
          <w:rFonts w:ascii="Times" w:eastAsia="Times New Roman" w:hAnsi="Times"/>
          <w:sz w:val="20"/>
          <w:szCs w:val="20"/>
          <w:lang w:val="en-AU"/>
        </w:rPr>
        <w:t>)</w:t>
      </w:r>
    </w:p>
    <w:p w14:paraId="17411B3A"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7BE3B3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delay</w:t>
      </w:r>
      <w:r w:rsidRPr="0046159F">
        <w:rPr>
          <w:rFonts w:ascii="Times" w:hAnsi="Times"/>
          <w:sz w:val="20"/>
          <w:szCs w:val="20"/>
          <w:lang w:val="en-AU"/>
        </w:rPr>
        <w:t xml:space="preserve"> – positive integer</w:t>
      </w:r>
    </w:p>
    <w:p w14:paraId="17F1865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or return the drawing </w:t>
      </w:r>
      <w:r w:rsidRPr="0046159F">
        <w:rPr>
          <w:rFonts w:ascii="Times" w:hAnsi="Times"/>
          <w:i/>
          <w:iCs/>
          <w:sz w:val="20"/>
          <w:szCs w:val="20"/>
          <w:lang w:val="en-AU"/>
        </w:rPr>
        <w:t>delay</w:t>
      </w:r>
      <w:r w:rsidRPr="0046159F">
        <w:rPr>
          <w:rFonts w:ascii="Times" w:hAnsi="Times"/>
          <w:sz w:val="20"/>
          <w:szCs w:val="20"/>
          <w:lang w:val="en-AU"/>
        </w:rPr>
        <w:t xml:space="preserve"> in milliseconds. (This is approximately the time interval between two consecutive canvas updates.) The longer the drawing delay, the slower the animation.</w:t>
      </w:r>
    </w:p>
    <w:p w14:paraId="27BB92A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Optional argument:</w:t>
      </w:r>
    </w:p>
    <w:p w14:paraId="61F5920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4EF87A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screen.delay() 10 &gt;&gt;&gt; screen.delay(5) &gt;&gt;&gt; screen.delay() 5 </w:t>
      </w:r>
    </w:p>
    <w:p w14:paraId="14332613"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turtle.tracer</w:t>
      </w:r>
      <w:r w:rsidRPr="0046159F">
        <w:rPr>
          <w:rFonts w:ascii="Times" w:eastAsia="Times New Roman" w:hAnsi="Times"/>
          <w:sz w:val="20"/>
          <w:szCs w:val="20"/>
          <w:lang w:val="en-AU"/>
        </w:rPr>
        <w:t>(</w:t>
      </w:r>
      <w:r w:rsidRPr="0046159F">
        <w:rPr>
          <w:rFonts w:ascii="Times" w:eastAsia="Times New Roman" w:hAnsi="Times"/>
          <w:i/>
          <w:iCs/>
          <w:sz w:val="20"/>
          <w:szCs w:val="20"/>
          <w:lang w:val="en-AU"/>
        </w:rPr>
        <w:t>n=None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delay=None</w:t>
      </w:r>
      <w:r w:rsidRPr="0046159F">
        <w:rPr>
          <w:rFonts w:ascii="Times" w:eastAsia="Times New Roman" w:hAnsi="Times"/>
          <w:sz w:val="20"/>
          <w:szCs w:val="20"/>
          <w:lang w:val="en-AU"/>
        </w:rPr>
        <w:t>)</w:t>
      </w:r>
    </w:p>
    <w:p w14:paraId="094860A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8B1820C" w14:textId="77777777" w:rsidR="0046159F" w:rsidRPr="0046159F" w:rsidRDefault="0046159F" w:rsidP="0046159F">
      <w:pPr>
        <w:numPr>
          <w:ilvl w:val="0"/>
          <w:numId w:val="5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n</w:t>
      </w:r>
      <w:r w:rsidRPr="0046159F">
        <w:rPr>
          <w:rFonts w:ascii="Times" w:hAnsi="Times"/>
          <w:sz w:val="20"/>
          <w:szCs w:val="20"/>
          <w:lang w:val="en-AU"/>
        </w:rPr>
        <w:t xml:space="preserve"> – nonnegative integer</w:t>
      </w:r>
    </w:p>
    <w:p w14:paraId="0CD6DEDA" w14:textId="77777777" w:rsidR="0046159F" w:rsidRPr="0046159F" w:rsidRDefault="0046159F" w:rsidP="0046159F">
      <w:pPr>
        <w:numPr>
          <w:ilvl w:val="0"/>
          <w:numId w:val="59"/>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delay</w:t>
      </w:r>
      <w:r w:rsidRPr="0046159F">
        <w:rPr>
          <w:rFonts w:ascii="Times" w:hAnsi="Times"/>
          <w:sz w:val="20"/>
          <w:szCs w:val="20"/>
          <w:lang w:val="en-AU"/>
        </w:rPr>
        <w:t xml:space="preserve"> – nonnegative integer</w:t>
      </w:r>
    </w:p>
    <w:p w14:paraId="2A30188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Turn turtle animation on/off and set delay for update drawings. If </w:t>
      </w:r>
      <w:r w:rsidRPr="0046159F">
        <w:rPr>
          <w:rFonts w:ascii="Times" w:hAnsi="Times"/>
          <w:i/>
          <w:iCs/>
          <w:sz w:val="20"/>
          <w:szCs w:val="20"/>
          <w:lang w:val="en-AU"/>
        </w:rPr>
        <w:t>n</w:t>
      </w:r>
      <w:r w:rsidRPr="0046159F">
        <w:rPr>
          <w:rFonts w:ascii="Times" w:hAnsi="Times"/>
          <w:sz w:val="20"/>
          <w:szCs w:val="20"/>
          <w:lang w:val="en-AU"/>
        </w:rPr>
        <w:t xml:space="preserve"> is given, only each n-th regular screen update is really performed. (Can be used to accelerate the drawing of complex graphics.) When called without arguments, returns the currently stored value of n. Second argument sets delay value (see </w:t>
      </w:r>
      <w:hyperlink r:id="rId436" w:anchor="turtle.delay" w:tooltip="turtle.delay" w:history="1">
        <w:r w:rsidRPr="0046159F">
          <w:rPr>
            <w:rFonts w:ascii="Courier" w:hAnsi="Courier" w:cs="Courier"/>
            <w:sz w:val="20"/>
            <w:szCs w:val="20"/>
            <w:lang w:val="en-AU"/>
          </w:rPr>
          <w:t>delay()</w:t>
        </w:r>
      </w:hyperlink>
      <w:r w:rsidRPr="0046159F">
        <w:rPr>
          <w:rFonts w:ascii="Times" w:hAnsi="Times"/>
          <w:sz w:val="20"/>
          <w:szCs w:val="20"/>
          <w:lang w:val="en-AU"/>
        </w:rPr>
        <w:t>).</w:t>
      </w:r>
    </w:p>
    <w:p w14:paraId="1229C9E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832D0F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screen.tracer(8, 25) &gt;&gt;&gt; dist = 2 &gt;&gt;&gt; for i in range(200): ...     fd(dist) ...     rt(90) ...     dist += 2 </w:t>
      </w:r>
    </w:p>
    <w:p w14:paraId="0086B8B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turtle.update</w:t>
      </w:r>
      <w:r w:rsidRPr="0046159F">
        <w:rPr>
          <w:rFonts w:ascii="Times" w:eastAsia="Times New Roman" w:hAnsi="Times"/>
          <w:sz w:val="20"/>
          <w:szCs w:val="20"/>
          <w:lang w:val="en-AU"/>
        </w:rPr>
        <w:t>()</w:t>
      </w:r>
    </w:p>
    <w:p w14:paraId="4B6843E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Perform a TurtleScreen update. To be used when tracer is turned off.</w:t>
      </w:r>
    </w:p>
    <w:p w14:paraId="7A01DA7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See also the RawTurtle/Turtle method </w:t>
      </w:r>
      <w:hyperlink r:id="rId437" w:anchor="turtle.speed" w:tooltip="turtle.speed" w:history="1">
        <w:r w:rsidRPr="0046159F">
          <w:rPr>
            <w:rFonts w:ascii="Courier" w:hAnsi="Courier" w:cs="Courier"/>
            <w:sz w:val="20"/>
            <w:szCs w:val="20"/>
            <w:lang w:val="en-AU"/>
          </w:rPr>
          <w:t>speed()</w:t>
        </w:r>
      </w:hyperlink>
      <w:r w:rsidRPr="0046159F">
        <w:rPr>
          <w:rFonts w:ascii="Times" w:hAnsi="Times"/>
          <w:sz w:val="20"/>
          <w:szCs w:val="20"/>
          <w:lang w:val="en-AU"/>
        </w:rPr>
        <w:t>.</w:t>
      </w:r>
    </w:p>
    <w:p w14:paraId="34263170"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Using screen events</w:t>
      </w:r>
    </w:p>
    <w:p w14:paraId="3843706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turtle.listen</w:t>
      </w:r>
      <w:r w:rsidRPr="0046159F">
        <w:rPr>
          <w:rFonts w:ascii="Times" w:eastAsia="Times New Roman" w:hAnsi="Times"/>
          <w:sz w:val="20"/>
          <w:szCs w:val="20"/>
          <w:lang w:val="en-AU"/>
        </w:rPr>
        <w:t>(</w:t>
      </w:r>
      <w:r w:rsidRPr="0046159F">
        <w:rPr>
          <w:rFonts w:ascii="Times" w:eastAsia="Times New Roman" w:hAnsi="Times"/>
          <w:i/>
          <w:iCs/>
          <w:sz w:val="20"/>
          <w:szCs w:val="20"/>
          <w:lang w:val="en-AU"/>
        </w:rPr>
        <w:t>xdummy=None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ydummy=None</w:t>
      </w:r>
      <w:r w:rsidRPr="0046159F">
        <w:rPr>
          <w:rFonts w:ascii="Times" w:eastAsia="Times New Roman" w:hAnsi="Times"/>
          <w:sz w:val="20"/>
          <w:szCs w:val="20"/>
          <w:lang w:val="en-AU"/>
        </w:rPr>
        <w:t>)</w:t>
      </w:r>
    </w:p>
    <w:p w14:paraId="0E3CDE2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focus on TurtleScreen (in order to collect key-events). Dummy arguments are provided in order to be able to pass </w:t>
      </w:r>
      <w:hyperlink r:id="rId438" w:anchor="turtle.listen" w:tooltip="turtle.listen" w:history="1">
        <w:r w:rsidRPr="0046159F">
          <w:rPr>
            <w:rFonts w:ascii="Courier" w:hAnsi="Courier" w:cs="Courier"/>
            <w:sz w:val="20"/>
            <w:szCs w:val="20"/>
            <w:lang w:val="en-AU"/>
          </w:rPr>
          <w:t>listen()</w:t>
        </w:r>
      </w:hyperlink>
      <w:r w:rsidRPr="0046159F">
        <w:rPr>
          <w:rFonts w:ascii="Times" w:hAnsi="Times"/>
          <w:sz w:val="20"/>
          <w:szCs w:val="20"/>
          <w:lang w:val="en-AU"/>
        </w:rPr>
        <w:t xml:space="preserve"> to the onclick method.</w:t>
      </w:r>
    </w:p>
    <w:p w14:paraId="5023BF8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turtle.onkey</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key</w:t>
      </w:r>
      <w:r w:rsidRPr="0046159F">
        <w:rPr>
          <w:rFonts w:ascii="Times" w:eastAsia="Times New Roman" w:hAnsi="Times"/>
          <w:sz w:val="20"/>
          <w:szCs w:val="20"/>
          <w:lang w:val="en-AU"/>
        </w:rPr>
        <w:t>)</w:t>
      </w:r>
    </w:p>
    <w:p w14:paraId="0678A3A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turtle.onkeyrelease</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key</w:t>
      </w:r>
      <w:r w:rsidRPr="0046159F">
        <w:rPr>
          <w:rFonts w:ascii="Times" w:eastAsia="Times New Roman" w:hAnsi="Times"/>
          <w:sz w:val="20"/>
          <w:szCs w:val="20"/>
          <w:lang w:val="en-AU"/>
        </w:rPr>
        <w:t>)</w:t>
      </w:r>
    </w:p>
    <w:p w14:paraId="5D2BC55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33E7BDC" w14:textId="77777777" w:rsidR="0046159F" w:rsidRPr="0046159F" w:rsidRDefault="0046159F" w:rsidP="0046159F">
      <w:pPr>
        <w:numPr>
          <w:ilvl w:val="0"/>
          <w:numId w:val="6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no arguments or </w:t>
      </w:r>
      <w:r w:rsidRPr="0046159F">
        <w:rPr>
          <w:rFonts w:ascii="Courier" w:hAnsi="Courier" w:cs="Courier"/>
          <w:sz w:val="20"/>
          <w:szCs w:val="20"/>
          <w:lang w:val="en-AU"/>
        </w:rPr>
        <w:t>None</w:t>
      </w:r>
    </w:p>
    <w:p w14:paraId="3F229E48" w14:textId="77777777" w:rsidR="0046159F" w:rsidRPr="0046159F" w:rsidRDefault="0046159F" w:rsidP="0046159F">
      <w:pPr>
        <w:numPr>
          <w:ilvl w:val="0"/>
          <w:numId w:val="60"/>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key</w:t>
      </w:r>
      <w:r w:rsidRPr="0046159F">
        <w:rPr>
          <w:rFonts w:ascii="Times" w:hAnsi="Times"/>
          <w:sz w:val="20"/>
          <w:szCs w:val="20"/>
          <w:lang w:val="en-AU"/>
        </w:rPr>
        <w:t xml:space="preserve"> – a string: key (e.g. “a”) or key-symbol (e.g. “space”)</w:t>
      </w:r>
    </w:p>
    <w:p w14:paraId="2E1F17A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key-release event of key.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xml:space="preserve">, event bindings are removed. Remark: in order to be able to register key-events, TurtleScreen must have the focus. (See method </w:t>
      </w:r>
      <w:hyperlink r:id="rId439" w:anchor="turtle.listen" w:tooltip="turtle.listen" w:history="1">
        <w:r w:rsidRPr="0046159F">
          <w:rPr>
            <w:rFonts w:ascii="Courier" w:hAnsi="Courier" w:cs="Courier"/>
            <w:sz w:val="20"/>
            <w:szCs w:val="20"/>
            <w:lang w:val="en-AU"/>
          </w:rPr>
          <w:t>listen()</w:t>
        </w:r>
      </w:hyperlink>
      <w:r w:rsidRPr="0046159F">
        <w:rPr>
          <w:rFonts w:ascii="Times" w:hAnsi="Times"/>
          <w:sz w:val="20"/>
          <w:szCs w:val="20"/>
          <w:lang w:val="en-AU"/>
        </w:rPr>
        <w:t>.)</w:t>
      </w:r>
    </w:p>
    <w:p w14:paraId="79DA75C5"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CE4F13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def f(): ...     fd(50) ...     lt(60) ... &gt;&gt;&gt; screen.onkey(f, "Up") &gt;&gt;&gt; screen.listen() </w:t>
      </w:r>
    </w:p>
    <w:p w14:paraId="0605AA90"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turtle.onkeypress</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key=None</w:t>
      </w:r>
      <w:r w:rsidRPr="0046159F">
        <w:rPr>
          <w:rFonts w:ascii="Times" w:eastAsia="Times New Roman" w:hAnsi="Times"/>
          <w:sz w:val="20"/>
          <w:szCs w:val="20"/>
          <w:lang w:val="en-AU"/>
        </w:rPr>
        <w:t>)</w:t>
      </w:r>
    </w:p>
    <w:p w14:paraId="226D0DE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CBB74F1" w14:textId="77777777" w:rsidR="0046159F" w:rsidRPr="0046159F" w:rsidRDefault="0046159F" w:rsidP="0046159F">
      <w:pPr>
        <w:numPr>
          <w:ilvl w:val="0"/>
          <w:numId w:val="6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no arguments or </w:t>
      </w:r>
      <w:r w:rsidRPr="0046159F">
        <w:rPr>
          <w:rFonts w:ascii="Courier" w:hAnsi="Courier" w:cs="Courier"/>
          <w:sz w:val="20"/>
          <w:szCs w:val="20"/>
          <w:lang w:val="en-AU"/>
        </w:rPr>
        <w:t>None</w:t>
      </w:r>
    </w:p>
    <w:p w14:paraId="4E821E76" w14:textId="77777777" w:rsidR="0046159F" w:rsidRPr="0046159F" w:rsidRDefault="0046159F" w:rsidP="0046159F">
      <w:pPr>
        <w:numPr>
          <w:ilvl w:val="0"/>
          <w:numId w:val="61"/>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key</w:t>
      </w:r>
      <w:r w:rsidRPr="0046159F">
        <w:rPr>
          <w:rFonts w:ascii="Times" w:hAnsi="Times"/>
          <w:sz w:val="20"/>
          <w:szCs w:val="20"/>
          <w:lang w:val="en-AU"/>
        </w:rPr>
        <w:t xml:space="preserve"> – a string: key (e.g. “a”) or key-symbol (e.g. “space”)</w:t>
      </w:r>
    </w:p>
    <w:p w14:paraId="70D777B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key-press event of key if key is given, or to any key-press-event if no key is given. Remark: in order to be able to register key-events, TurtleScreen must have focus. (See method </w:t>
      </w:r>
      <w:hyperlink r:id="rId440" w:anchor="turtle.listen" w:tooltip="turtle.listen" w:history="1">
        <w:r w:rsidRPr="0046159F">
          <w:rPr>
            <w:rFonts w:ascii="Courier" w:hAnsi="Courier" w:cs="Courier"/>
            <w:sz w:val="20"/>
            <w:szCs w:val="20"/>
            <w:lang w:val="en-AU"/>
          </w:rPr>
          <w:t>listen()</w:t>
        </w:r>
      </w:hyperlink>
      <w:r w:rsidRPr="0046159F">
        <w:rPr>
          <w:rFonts w:ascii="Times" w:hAnsi="Times"/>
          <w:sz w:val="20"/>
          <w:szCs w:val="20"/>
          <w:lang w:val="en-AU"/>
        </w:rPr>
        <w:t>.)</w:t>
      </w:r>
    </w:p>
    <w:p w14:paraId="1517D7E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EC2BD0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def f(): ...     fd(50) ... &gt;&gt;&gt; screen.onkey(f, "Up") &gt;&gt;&gt; screen.listen() </w:t>
      </w:r>
    </w:p>
    <w:p w14:paraId="1FDA253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turtle.onclick</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0ED24B8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turtle.onscreenclick</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btn=1</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add=None</w:t>
      </w:r>
      <w:r w:rsidRPr="0046159F">
        <w:rPr>
          <w:rFonts w:ascii="Times" w:eastAsia="Times New Roman" w:hAnsi="Times"/>
          <w:sz w:val="20"/>
          <w:szCs w:val="20"/>
          <w:lang w:val="en-AU"/>
        </w:rPr>
        <w:t>)</w:t>
      </w:r>
    </w:p>
    <w:p w14:paraId="34A85BC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9D4A932" w14:textId="77777777" w:rsidR="0046159F" w:rsidRPr="0046159F" w:rsidRDefault="0046159F" w:rsidP="0046159F">
      <w:pPr>
        <w:numPr>
          <w:ilvl w:val="0"/>
          <w:numId w:val="6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two arguments which will be called with the coordinates of the clicked point on the canvas</w:t>
      </w:r>
    </w:p>
    <w:p w14:paraId="2E6BB1D7" w14:textId="77777777" w:rsidR="0046159F" w:rsidRPr="0046159F" w:rsidRDefault="0046159F" w:rsidP="0046159F">
      <w:pPr>
        <w:numPr>
          <w:ilvl w:val="0"/>
          <w:numId w:val="6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lastRenderedPageBreak/>
        <w:t>btn</w:t>
      </w:r>
      <w:r w:rsidRPr="0046159F">
        <w:rPr>
          <w:rFonts w:ascii="Times" w:hAnsi="Times"/>
          <w:sz w:val="20"/>
          <w:szCs w:val="20"/>
          <w:lang w:val="en-AU"/>
        </w:rPr>
        <w:t xml:space="preserve"> – number of the mouse-button, defaults to 1 (left mouse button)</w:t>
      </w:r>
    </w:p>
    <w:p w14:paraId="7492544D" w14:textId="77777777" w:rsidR="0046159F" w:rsidRPr="0046159F" w:rsidRDefault="0046159F" w:rsidP="0046159F">
      <w:pPr>
        <w:numPr>
          <w:ilvl w:val="0"/>
          <w:numId w:val="62"/>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add</w:t>
      </w:r>
      <w:r w:rsidRPr="0046159F">
        <w:rPr>
          <w:rFonts w:ascii="Times" w:hAnsi="Times"/>
          <w:sz w:val="20"/>
          <w:szCs w:val="20"/>
          <w:lang w:val="en-AU"/>
        </w:rPr>
        <w:t xml:space="preserve"> – </w:t>
      </w:r>
      <w:r w:rsidRPr="0046159F">
        <w:rPr>
          <w:rFonts w:ascii="Courier" w:hAnsi="Courier" w:cs="Courier"/>
          <w:sz w:val="20"/>
          <w:szCs w:val="20"/>
          <w:lang w:val="en-AU"/>
        </w:rPr>
        <w:t>True</w:t>
      </w:r>
      <w:r w:rsidRPr="0046159F">
        <w:rPr>
          <w:rFonts w:ascii="Times" w:hAnsi="Times"/>
          <w:sz w:val="20"/>
          <w:szCs w:val="20"/>
          <w:lang w:val="en-AU"/>
        </w:rPr>
        <w:t xml:space="preserve"> or </w:t>
      </w:r>
      <w:r w:rsidRPr="0046159F">
        <w:rPr>
          <w:rFonts w:ascii="Courier" w:hAnsi="Courier" w:cs="Courier"/>
          <w:sz w:val="20"/>
          <w:szCs w:val="20"/>
          <w:lang w:val="en-AU"/>
        </w:rPr>
        <w:t>False</w:t>
      </w:r>
      <w:r w:rsidRPr="0046159F">
        <w:rPr>
          <w:rFonts w:ascii="Times" w:hAnsi="Times"/>
          <w:sz w:val="20"/>
          <w:szCs w:val="20"/>
          <w:lang w:val="en-AU"/>
        </w:rPr>
        <w:t xml:space="preserve"> – if </w:t>
      </w:r>
      <w:r w:rsidRPr="0046159F">
        <w:rPr>
          <w:rFonts w:ascii="Courier" w:hAnsi="Courier" w:cs="Courier"/>
          <w:sz w:val="20"/>
          <w:szCs w:val="20"/>
          <w:lang w:val="en-AU"/>
        </w:rPr>
        <w:t>True</w:t>
      </w:r>
      <w:r w:rsidRPr="0046159F">
        <w:rPr>
          <w:rFonts w:ascii="Times" w:hAnsi="Times"/>
          <w:sz w:val="20"/>
          <w:szCs w:val="20"/>
          <w:lang w:val="en-AU"/>
        </w:rPr>
        <w:t>, a new binding will be added, otherwise it will replace a former binding</w:t>
      </w:r>
    </w:p>
    <w:p w14:paraId="2CB90DF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Times" w:hAnsi="Times"/>
          <w:i/>
          <w:iCs/>
          <w:sz w:val="20"/>
          <w:szCs w:val="20"/>
          <w:lang w:val="en-AU"/>
        </w:rPr>
        <w:t>fun</w:t>
      </w:r>
      <w:r w:rsidRPr="0046159F">
        <w:rPr>
          <w:rFonts w:ascii="Times" w:hAnsi="Times"/>
          <w:sz w:val="20"/>
          <w:szCs w:val="20"/>
          <w:lang w:val="en-AU"/>
        </w:rPr>
        <w:t xml:space="preserve"> to mouse-click events on this screen. If </w:t>
      </w:r>
      <w:r w:rsidRPr="0046159F">
        <w:rPr>
          <w:rFonts w:ascii="Times" w:hAnsi="Times"/>
          <w:i/>
          <w:iCs/>
          <w:sz w:val="20"/>
          <w:szCs w:val="20"/>
          <w:lang w:val="en-AU"/>
        </w:rPr>
        <w:t>fun</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existing bindings are removed.</w:t>
      </w:r>
    </w:p>
    <w:p w14:paraId="5259066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Example for a TurtleScreen instance named </w:t>
      </w:r>
      <w:r w:rsidRPr="0046159F">
        <w:rPr>
          <w:rFonts w:ascii="Courier" w:hAnsi="Courier" w:cs="Courier"/>
          <w:sz w:val="20"/>
          <w:szCs w:val="20"/>
          <w:lang w:val="en-AU"/>
        </w:rPr>
        <w:t>screen</w:t>
      </w:r>
      <w:r w:rsidRPr="0046159F">
        <w:rPr>
          <w:rFonts w:ascii="Times" w:hAnsi="Times"/>
          <w:sz w:val="20"/>
          <w:szCs w:val="20"/>
          <w:lang w:val="en-AU"/>
        </w:rPr>
        <w:t xml:space="preserve"> and a Turtle instance named </w:t>
      </w:r>
      <w:r w:rsidRPr="0046159F">
        <w:rPr>
          <w:rFonts w:ascii="Courier" w:hAnsi="Courier" w:cs="Courier"/>
          <w:sz w:val="20"/>
          <w:szCs w:val="20"/>
          <w:lang w:val="en-AU"/>
        </w:rPr>
        <w:t>turtle</w:t>
      </w:r>
      <w:r w:rsidRPr="0046159F">
        <w:rPr>
          <w:rFonts w:ascii="Times" w:hAnsi="Times"/>
          <w:sz w:val="20"/>
          <w:szCs w:val="20"/>
          <w:lang w:val="en-AU"/>
        </w:rPr>
        <w:t>:</w:t>
      </w:r>
    </w:p>
    <w:p w14:paraId="3C57A989"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A0FB9E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screen.onclick(turtle.goto) # Subsequently clicking into the TurtleScreen will &gt;&gt;&gt;                             # make the turtle move to the clicked point. &gt;&gt;&gt; screen.onclick(None)        # remove event binding again </w:t>
      </w:r>
    </w:p>
    <w:p w14:paraId="185A765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Note</w:t>
      </w:r>
    </w:p>
    <w:p w14:paraId="617A57F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This TurtleScreen method is available as a global function only under the name </w:t>
      </w:r>
      <w:r w:rsidRPr="0046159F">
        <w:rPr>
          <w:rFonts w:ascii="Courier" w:hAnsi="Courier" w:cs="Courier"/>
          <w:sz w:val="20"/>
          <w:szCs w:val="20"/>
          <w:lang w:val="en-AU"/>
        </w:rPr>
        <w:t>onscreenclick</w:t>
      </w:r>
      <w:r w:rsidRPr="0046159F">
        <w:rPr>
          <w:rFonts w:ascii="Times" w:hAnsi="Times"/>
          <w:sz w:val="20"/>
          <w:szCs w:val="20"/>
          <w:lang w:val="en-AU"/>
        </w:rPr>
        <w:t xml:space="preserve">. The global function </w:t>
      </w:r>
      <w:r w:rsidRPr="0046159F">
        <w:rPr>
          <w:rFonts w:ascii="Courier" w:hAnsi="Courier" w:cs="Courier"/>
          <w:sz w:val="20"/>
          <w:szCs w:val="20"/>
          <w:lang w:val="en-AU"/>
        </w:rPr>
        <w:t>onclick</w:t>
      </w:r>
      <w:r w:rsidRPr="0046159F">
        <w:rPr>
          <w:rFonts w:ascii="Times" w:hAnsi="Times"/>
          <w:sz w:val="20"/>
          <w:szCs w:val="20"/>
          <w:lang w:val="en-AU"/>
        </w:rPr>
        <w:t xml:space="preserve"> is another one derived from the Turtle method </w:t>
      </w:r>
      <w:r w:rsidRPr="0046159F">
        <w:rPr>
          <w:rFonts w:ascii="Courier" w:hAnsi="Courier" w:cs="Courier"/>
          <w:sz w:val="20"/>
          <w:szCs w:val="20"/>
          <w:lang w:val="en-AU"/>
        </w:rPr>
        <w:t>onclick</w:t>
      </w:r>
      <w:r w:rsidRPr="0046159F">
        <w:rPr>
          <w:rFonts w:ascii="Times" w:hAnsi="Times"/>
          <w:sz w:val="20"/>
          <w:szCs w:val="20"/>
          <w:lang w:val="en-AU"/>
        </w:rPr>
        <w:t>.</w:t>
      </w:r>
    </w:p>
    <w:p w14:paraId="2D8CBA2E"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turtle.ontimer</w:t>
      </w:r>
      <w:r w:rsidRPr="0046159F">
        <w:rPr>
          <w:rFonts w:ascii="Times" w:eastAsia="Times New Roman" w:hAnsi="Times"/>
          <w:sz w:val="20"/>
          <w:szCs w:val="20"/>
          <w:lang w:val="en-AU"/>
        </w:rPr>
        <w:t>(</w:t>
      </w:r>
      <w:r w:rsidRPr="0046159F">
        <w:rPr>
          <w:rFonts w:ascii="Times" w:eastAsia="Times New Roman" w:hAnsi="Times"/>
          <w:i/>
          <w:iCs/>
          <w:sz w:val="20"/>
          <w:szCs w:val="20"/>
          <w:lang w:val="en-AU"/>
        </w:rPr>
        <w:t>fun</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t=0</w:t>
      </w:r>
      <w:r w:rsidRPr="0046159F">
        <w:rPr>
          <w:rFonts w:ascii="Times" w:eastAsia="Times New Roman" w:hAnsi="Times"/>
          <w:sz w:val="20"/>
          <w:szCs w:val="20"/>
          <w:lang w:val="en-AU"/>
        </w:rPr>
        <w:t>)</w:t>
      </w:r>
    </w:p>
    <w:p w14:paraId="0ACF335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49F0F555" w14:textId="77777777" w:rsidR="0046159F" w:rsidRPr="0046159F" w:rsidRDefault="0046159F" w:rsidP="0046159F">
      <w:pPr>
        <w:numPr>
          <w:ilvl w:val="0"/>
          <w:numId w:val="6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fun</w:t>
      </w:r>
      <w:r w:rsidRPr="0046159F">
        <w:rPr>
          <w:rFonts w:ascii="Times" w:hAnsi="Times"/>
          <w:sz w:val="20"/>
          <w:szCs w:val="20"/>
          <w:lang w:val="en-AU"/>
        </w:rPr>
        <w:t xml:space="preserve"> – a function with no arguments</w:t>
      </w:r>
    </w:p>
    <w:p w14:paraId="3C009339" w14:textId="77777777" w:rsidR="0046159F" w:rsidRPr="0046159F" w:rsidRDefault="0046159F" w:rsidP="0046159F">
      <w:pPr>
        <w:numPr>
          <w:ilvl w:val="0"/>
          <w:numId w:val="63"/>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w:t>
      </w:r>
      <w:r w:rsidRPr="0046159F">
        <w:rPr>
          <w:rFonts w:ascii="Times" w:hAnsi="Times"/>
          <w:sz w:val="20"/>
          <w:szCs w:val="20"/>
          <w:lang w:val="en-AU"/>
        </w:rPr>
        <w:t xml:space="preserve"> – a number &gt;= 0</w:t>
      </w:r>
    </w:p>
    <w:p w14:paraId="7D1CC74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Install a timer that calls </w:t>
      </w:r>
      <w:r w:rsidRPr="0046159F">
        <w:rPr>
          <w:rFonts w:ascii="Times" w:hAnsi="Times"/>
          <w:i/>
          <w:iCs/>
          <w:sz w:val="20"/>
          <w:szCs w:val="20"/>
          <w:lang w:val="en-AU"/>
        </w:rPr>
        <w:t>fun</w:t>
      </w:r>
      <w:r w:rsidRPr="0046159F">
        <w:rPr>
          <w:rFonts w:ascii="Times" w:hAnsi="Times"/>
          <w:sz w:val="20"/>
          <w:szCs w:val="20"/>
          <w:lang w:val="en-AU"/>
        </w:rPr>
        <w:t xml:space="preserve"> after </w:t>
      </w:r>
      <w:r w:rsidRPr="0046159F">
        <w:rPr>
          <w:rFonts w:ascii="Times" w:hAnsi="Times"/>
          <w:i/>
          <w:iCs/>
          <w:sz w:val="20"/>
          <w:szCs w:val="20"/>
          <w:lang w:val="en-AU"/>
        </w:rPr>
        <w:t>t</w:t>
      </w:r>
      <w:r w:rsidRPr="0046159F">
        <w:rPr>
          <w:rFonts w:ascii="Times" w:hAnsi="Times"/>
          <w:sz w:val="20"/>
          <w:szCs w:val="20"/>
          <w:lang w:val="en-AU"/>
        </w:rPr>
        <w:t xml:space="preserve"> milliseconds.</w:t>
      </w:r>
    </w:p>
    <w:p w14:paraId="5415B2E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5F7D261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running = True &gt;&gt;&gt; def f(): ...     if running: ...         fd(50) ...         lt(60) ...         screen.ontimer(f, 250) &gt;&gt;&gt; f()   ### makes the turtle march around &gt;&gt;&gt; running = False </w:t>
      </w:r>
    </w:p>
    <w:p w14:paraId="5F2B99A5"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turtle.mainloop</w:t>
      </w:r>
      <w:r w:rsidRPr="0046159F">
        <w:rPr>
          <w:rFonts w:ascii="Times" w:eastAsia="Times New Roman" w:hAnsi="Times"/>
          <w:sz w:val="20"/>
          <w:szCs w:val="20"/>
          <w:lang w:val="en-AU"/>
        </w:rPr>
        <w:t>()</w:t>
      </w:r>
    </w:p>
    <w:p w14:paraId="26B245D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turtle.done</w:t>
      </w:r>
      <w:r w:rsidRPr="0046159F">
        <w:rPr>
          <w:rFonts w:ascii="Times" w:eastAsia="Times New Roman" w:hAnsi="Times"/>
          <w:sz w:val="20"/>
          <w:szCs w:val="20"/>
          <w:lang w:val="en-AU"/>
        </w:rPr>
        <w:t>()</w:t>
      </w:r>
    </w:p>
    <w:p w14:paraId="202EA02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Starts event loop - calling Tkinter’s mainloop function. Must be the last statement in a turtle graphics program. Must </w:t>
      </w:r>
      <w:r w:rsidRPr="0046159F">
        <w:rPr>
          <w:rFonts w:ascii="Times" w:hAnsi="Times"/>
          <w:i/>
          <w:iCs/>
          <w:sz w:val="20"/>
          <w:szCs w:val="20"/>
          <w:lang w:val="en-AU"/>
        </w:rPr>
        <w:t>not</w:t>
      </w:r>
      <w:r w:rsidRPr="0046159F">
        <w:rPr>
          <w:rFonts w:ascii="Times" w:hAnsi="Times"/>
          <w:sz w:val="20"/>
          <w:szCs w:val="20"/>
          <w:lang w:val="en-AU"/>
        </w:rPr>
        <w:t xml:space="preserve"> be used if a script is run from within IDLE in -n mode (No subprocess) - for interactive use of turtle graphics.</w:t>
      </w:r>
    </w:p>
    <w:p w14:paraId="37C2B77C"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405D62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screen.mainloop() </w:t>
      </w:r>
    </w:p>
    <w:p w14:paraId="2EF67D27"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Input methods</w:t>
      </w:r>
    </w:p>
    <w:p w14:paraId="412BFDD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turtle.textinput</w:t>
      </w:r>
      <w:r w:rsidRPr="0046159F">
        <w:rPr>
          <w:rFonts w:ascii="Times" w:eastAsia="Times New Roman" w:hAnsi="Times"/>
          <w:sz w:val="20"/>
          <w:szCs w:val="20"/>
          <w:lang w:val="en-AU"/>
        </w:rPr>
        <w:t>(</w:t>
      </w:r>
      <w:r w:rsidRPr="0046159F">
        <w:rPr>
          <w:rFonts w:ascii="Times" w:eastAsia="Times New Roman" w:hAnsi="Times"/>
          <w:i/>
          <w:iCs/>
          <w:sz w:val="20"/>
          <w:szCs w:val="20"/>
          <w:lang w:val="en-AU"/>
        </w:rPr>
        <w:t>title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prompt</w:t>
      </w:r>
      <w:r w:rsidRPr="0046159F">
        <w:rPr>
          <w:rFonts w:ascii="Times" w:eastAsia="Times New Roman" w:hAnsi="Times"/>
          <w:sz w:val="20"/>
          <w:szCs w:val="20"/>
          <w:lang w:val="en-AU"/>
        </w:rPr>
        <w:t>)</w:t>
      </w:r>
    </w:p>
    <w:p w14:paraId="4FB6BFB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0E553FA" w14:textId="77777777" w:rsidR="0046159F" w:rsidRPr="0046159F" w:rsidRDefault="0046159F" w:rsidP="0046159F">
      <w:pPr>
        <w:numPr>
          <w:ilvl w:val="0"/>
          <w:numId w:val="6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title</w:t>
      </w:r>
      <w:r w:rsidRPr="0046159F">
        <w:rPr>
          <w:rFonts w:ascii="Times" w:hAnsi="Times"/>
          <w:sz w:val="20"/>
          <w:szCs w:val="20"/>
          <w:lang w:val="en-AU"/>
        </w:rPr>
        <w:t xml:space="preserve"> – string</w:t>
      </w:r>
    </w:p>
    <w:p w14:paraId="68D373C3" w14:textId="77777777" w:rsidR="0046159F" w:rsidRPr="0046159F" w:rsidRDefault="0046159F" w:rsidP="0046159F">
      <w:pPr>
        <w:numPr>
          <w:ilvl w:val="0"/>
          <w:numId w:val="64"/>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prompt</w:t>
      </w:r>
      <w:r w:rsidRPr="0046159F">
        <w:rPr>
          <w:rFonts w:ascii="Times" w:hAnsi="Times"/>
          <w:sz w:val="20"/>
          <w:szCs w:val="20"/>
          <w:lang w:val="en-AU"/>
        </w:rPr>
        <w:t xml:space="preserve"> – string</w:t>
      </w:r>
    </w:p>
    <w:p w14:paraId="130CE6C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Pop up a dialog window for input of a string. Parameter title is the title of the dialog window, prompt is a text mostly describing what information to input. Return the string input. If the dialog is canceled, return </w:t>
      </w:r>
      <w:r w:rsidRPr="0046159F">
        <w:rPr>
          <w:rFonts w:ascii="Courier" w:hAnsi="Courier" w:cs="Courier"/>
          <w:sz w:val="20"/>
          <w:szCs w:val="20"/>
          <w:lang w:val="en-AU"/>
        </w:rPr>
        <w:t>None</w:t>
      </w:r>
      <w:r w:rsidRPr="0046159F">
        <w:rPr>
          <w:rFonts w:ascii="Times" w:hAnsi="Times"/>
          <w:sz w:val="20"/>
          <w:szCs w:val="20"/>
          <w:lang w:val="en-AU"/>
        </w:rPr>
        <w:t>.</w:t>
      </w:r>
    </w:p>
    <w:p w14:paraId="70FEC340"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8954F5B"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screen.textinput("NIM", "Name of first player:") </w:t>
      </w:r>
    </w:p>
    <w:p w14:paraId="13123F7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turtle.numinput</w:t>
      </w:r>
      <w:r w:rsidRPr="0046159F">
        <w:rPr>
          <w:rFonts w:ascii="Times" w:eastAsia="Times New Roman" w:hAnsi="Times"/>
          <w:sz w:val="20"/>
          <w:szCs w:val="20"/>
          <w:lang w:val="en-AU"/>
        </w:rPr>
        <w:t>(</w:t>
      </w:r>
      <w:r w:rsidRPr="0046159F">
        <w:rPr>
          <w:rFonts w:ascii="Times" w:eastAsia="Times New Roman" w:hAnsi="Times"/>
          <w:i/>
          <w:iCs/>
          <w:sz w:val="20"/>
          <w:szCs w:val="20"/>
          <w:lang w:val="en-AU"/>
        </w:rPr>
        <w:t>title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prompt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default=None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minval=None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maxval=None</w:t>
      </w:r>
      <w:r w:rsidRPr="0046159F">
        <w:rPr>
          <w:rFonts w:ascii="Times" w:eastAsia="Times New Roman" w:hAnsi="Times"/>
          <w:sz w:val="20"/>
          <w:szCs w:val="20"/>
          <w:lang w:val="en-AU"/>
        </w:rPr>
        <w:t>)</w:t>
      </w:r>
    </w:p>
    <w:p w14:paraId="3E1A4167"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04BDF97" w14:textId="77777777" w:rsidR="0046159F" w:rsidRPr="0046159F" w:rsidRDefault="0046159F" w:rsidP="0046159F">
      <w:pPr>
        <w:numPr>
          <w:ilvl w:val="0"/>
          <w:numId w:val="6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title</w:t>
      </w:r>
      <w:r w:rsidRPr="0046159F">
        <w:rPr>
          <w:rFonts w:ascii="Times" w:hAnsi="Times"/>
          <w:sz w:val="20"/>
          <w:szCs w:val="20"/>
          <w:lang w:val="en-AU"/>
        </w:rPr>
        <w:t xml:space="preserve"> – string</w:t>
      </w:r>
    </w:p>
    <w:p w14:paraId="49CD6F28" w14:textId="77777777" w:rsidR="0046159F" w:rsidRPr="0046159F" w:rsidRDefault="0046159F" w:rsidP="0046159F">
      <w:pPr>
        <w:numPr>
          <w:ilvl w:val="0"/>
          <w:numId w:val="6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prompt</w:t>
      </w:r>
      <w:r w:rsidRPr="0046159F">
        <w:rPr>
          <w:rFonts w:ascii="Times" w:hAnsi="Times"/>
          <w:sz w:val="20"/>
          <w:szCs w:val="20"/>
          <w:lang w:val="en-AU"/>
        </w:rPr>
        <w:t xml:space="preserve"> – string</w:t>
      </w:r>
    </w:p>
    <w:p w14:paraId="692E406C" w14:textId="77777777" w:rsidR="0046159F" w:rsidRPr="0046159F" w:rsidRDefault="0046159F" w:rsidP="0046159F">
      <w:pPr>
        <w:numPr>
          <w:ilvl w:val="0"/>
          <w:numId w:val="6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default</w:t>
      </w:r>
      <w:r w:rsidRPr="0046159F">
        <w:rPr>
          <w:rFonts w:ascii="Times" w:hAnsi="Times"/>
          <w:sz w:val="20"/>
          <w:szCs w:val="20"/>
          <w:lang w:val="en-AU"/>
        </w:rPr>
        <w:t xml:space="preserve"> – number (optional)</w:t>
      </w:r>
    </w:p>
    <w:p w14:paraId="2E6A68D8" w14:textId="77777777" w:rsidR="0046159F" w:rsidRPr="0046159F" w:rsidRDefault="0046159F" w:rsidP="0046159F">
      <w:pPr>
        <w:numPr>
          <w:ilvl w:val="0"/>
          <w:numId w:val="6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minval</w:t>
      </w:r>
      <w:r w:rsidRPr="0046159F">
        <w:rPr>
          <w:rFonts w:ascii="Times" w:hAnsi="Times"/>
          <w:sz w:val="20"/>
          <w:szCs w:val="20"/>
          <w:lang w:val="en-AU"/>
        </w:rPr>
        <w:t xml:space="preserve"> – number (optional)</w:t>
      </w:r>
    </w:p>
    <w:p w14:paraId="4344F8BD" w14:textId="77777777" w:rsidR="0046159F" w:rsidRPr="0046159F" w:rsidRDefault="0046159F" w:rsidP="0046159F">
      <w:pPr>
        <w:numPr>
          <w:ilvl w:val="0"/>
          <w:numId w:val="65"/>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maxval</w:t>
      </w:r>
      <w:r w:rsidRPr="0046159F">
        <w:rPr>
          <w:rFonts w:ascii="Times" w:hAnsi="Times"/>
          <w:sz w:val="20"/>
          <w:szCs w:val="20"/>
          <w:lang w:val="en-AU"/>
        </w:rPr>
        <w:t xml:space="preserve"> – number (optional)</w:t>
      </w:r>
    </w:p>
    <w:p w14:paraId="4807556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Pop up a dialog window for input of a number. title is the title of the dialog window, prompt is a text mostly describing what numerical information to input. default: default value, minval: minimum value for input, maxval: maximum value for input The number input must be in the range minval .. maxval if these are given. If not, a hint is issued and the dialog remains open for correction. Return the number input. If the dialog is canceled, return </w:t>
      </w:r>
      <w:r w:rsidRPr="0046159F">
        <w:rPr>
          <w:rFonts w:ascii="Courier" w:hAnsi="Courier" w:cs="Courier"/>
          <w:sz w:val="20"/>
          <w:szCs w:val="20"/>
          <w:lang w:val="en-AU"/>
        </w:rPr>
        <w:t>None</w:t>
      </w:r>
      <w:r w:rsidRPr="0046159F">
        <w:rPr>
          <w:rFonts w:ascii="Times" w:hAnsi="Times"/>
          <w:sz w:val="20"/>
          <w:szCs w:val="20"/>
          <w:lang w:val="en-AU"/>
        </w:rPr>
        <w:t>.</w:t>
      </w:r>
    </w:p>
    <w:p w14:paraId="5C6556F1"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6C550AA"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screen.numinput("Poker", "Your stakes:", 1000, minval=10, maxval=10000) </w:t>
      </w:r>
    </w:p>
    <w:p w14:paraId="4AB45FED"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Settings and special methods</w:t>
      </w:r>
    </w:p>
    <w:p w14:paraId="04D0DC98"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turtle.mode</w:t>
      </w:r>
      <w:r w:rsidRPr="0046159F">
        <w:rPr>
          <w:rFonts w:ascii="Times" w:eastAsia="Times New Roman" w:hAnsi="Times"/>
          <w:sz w:val="20"/>
          <w:szCs w:val="20"/>
          <w:lang w:val="en-AU"/>
        </w:rPr>
        <w:t>(</w:t>
      </w:r>
      <w:r w:rsidRPr="0046159F">
        <w:rPr>
          <w:rFonts w:ascii="Times" w:eastAsia="Times New Roman" w:hAnsi="Times"/>
          <w:i/>
          <w:iCs/>
          <w:sz w:val="20"/>
          <w:szCs w:val="20"/>
          <w:lang w:val="en-AU"/>
        </w:rPr>
        <w:t>mode=None</w:t>
      </w:r>
      <w:r w:rsidRPr="0046159F">
        <w:rPr>
          <w:rFonts w:ascii="Times" w:eastAsia="Times New Roman" w:hAnsi="Times"/>
          <w:sz w:val="20"/>
          <w:szCs w:val="20"/>
          <w:lang w:val="en-AU"/>
        </w:rPr>
        <w:t>)</w:t>
      </w:r>
    </w:p>
    <w:p w14:paraId="5BAB705C"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B025BA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mode</w:t>
      </w:r>
      <w:r w:rsidRPr="0046159F">
        <w:rPr>
          <w:rFonts w:ascii="Times" w:hAnsi="Times"/>
          <w:sz w:val="20"/>
          <w:szCs w:val="20"/>
          <w:lang w:val="en-AU"/>
        </w:rPr>
        <w:t xml:space="preserve"> – one of the strings “standard”, “logo” or “world”</w:t>
      </w:r>
    </w:p>
    <w:p w14:paraId="0482F48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Set turtle mode (“standard”, “logo” or “world”) and perform reset. If mode is not given, current mode is returned.</w:t>
      </w:r>
    </w:p>
    <w:p w14:paraId="2EEBB73C"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Mode “standard” is compatible with old </w:t>
      </w:r>
      <w:hyperlink r:id="rId441"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Mode “logo” is compatible with most Logo turtle graphics. Mode “world” uses user-defined “world coordinates”. </w:t>
      </w:r>
      <w:r w:rsidRPr="0046159F">
        <w:rPr>
          <w:rFonts w:ascii="Times" w:hAnsi="Times"/>
          <w:b/>
          <w:bCs/>
          <w:sz w:val="20"/>
          <w:szCs w:val="20"/>
          <w:lang w:val="en-AU"/>
        </w:rPr>
        <w:t>Attention</w:t>
      </w:r>
      <w:r w:rsidRPr="0046159F">
        <w:rPr>
          <w:rFonts w:ascii="Times" w:hAnsi="Times"/>
          <w:sz w:val="20"/>
          <w:szCs w:val="20"/>
          <w:lang w:val="en-AU"/>
        </w:rPr>
        <w:t xml:space="preserve">: in this mode angles appear distorted if </w:t>
      </w:r>
      <w:r w:rsidRPr="0046159F">
        <w:rPr>
          <w:rFonts w:ascii="Courier" w:hAnsi="Courier" w:cs="Courier"/>
          <w:sz w:val="20"/>
          <w:szCs w:val="20"/>
          <w:lang w:val="en-AU"/>
        </w:rPr>
        <w:t>x/y</w:t>
      </w:r>
      <w:r w:rsidRPr="0046159F">
        <w:rPr>
          <w:rFonts w:ascii="Times" w:hAnsi="Times"/>
          <w:sz w:val="20"/>
          <w:szCs w:val="20"/>
          <w:lang w:val="en-AU"/>
        </w:rPr>
        <w:t xml:space="preserve"> unit-ratio doesn’t equal 1.</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931"/>
        <w:gridCol w:w="1839"/>
        <w:gridCol w:w="1475"/>
      </w:tblGrid>
      <w:tr w:rsidR="0046159F" w:rsidRPr="0046159F" w14:paraId="7196AB16" w14:textId="77777777" w:rsidTr="0046159F">
        <w:trPr>
          <w:tblHeader/>
          <w:tblCellSpacing w:w="15" w:type="dxa"/>
        </w:trPr>
        <w:tc>
          <w:tcPr>
            <w:tcW w:w="0" w:type="auto"/>
            <w:vAlign w:val="center"/>
            <w:hideMark/>
          </w:tcPr>
          <w:p w14:paraId="23E14A9F"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Mode</w:t>
            </w:r>
          </w:p>
        </w:tc>
        <w:tc>
          <w:tcPr>
            <w:tcW w:w="0" w:type="auto"/>
            <w:vAlign w:val="center"/>
            <w:hideMark/>
          </w:tcPr>
          <w:p w14:paraId="14F876BA"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Initial turtle heading</w:t>
            </w:r>
          </w:p>
        </w:tc>
        <w:tc>
          <w:tcPr>
            <w:tcW w:w="0" w:type="auto"/>
            <w:vAlign w:val="center"/>
            <w:hideMark/>
          </w:tcPr>
          <w:p w14:paraId="1AEF838E"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positive angles</w:t>
            </w:r>
          </w:p>
        </w:tc>
      </w:tr>
      <w:tr w:rsidR="0046159F" w:rsidRPr="0046159F" w14:paraId="60DEFB01" w14:textId="77777777" w:rsidTr="0046159F">
        <w:trPr>
          <w:tblCellSpacing w:w="15" w:type="dxa"/>
        </w:trPr>
        <w:tc>
          <w:tcPr>
            <w:tcW w:w="0" w:type="auto"/>
            <w:vAlign w:val="center"/>
            <w:hideMark/>
          </w:tcPr>
          <w:p w14:paraId="3C2E564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“standard”</w:t>
            </w:r>
          </w:p>
        </w:tc>
        <w:tc>
          <w:tcPr>
            <w:tcW w:w="0" w:type="auto"/>
            <w:vAlign w:val="center"/>
            <w:hideMark/>
          </w:tcPr>
          <w:p w14:paraId="58B132E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to the right (east)</w:t>
            </w:r>
          </w:p>
        </w:tc>
        <w:tc>
          <w:tcPr>
            <w:tcW w:w="0" w:type="auto"/>
            <w:vAlign w:val="center"/>
            <w:hideMark/>
          </w:tcPr>
          <w:p w14:paraId="20FB39A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counterclockwise</w:t>
            </w:r>
          </w:p>
        </w:tc>
      </w:tr>
      <w:tr w:rsidR="0046159F" w:rsidRPr="0046159F" w14:paraId="69BDF0F6" w14:textId="77777777" w:rsidTr="0046159F">
        <w:trPr>
          <w:tblCellSpacing w:w="15" w:type="dxa"/>
        </w:trPr>
        <w:tc>
          <w:tcPr>
            <w:tcW w:w="0" w:type="auto"/>
            <w:vAlign w:val="center"/>
            <w:hideMark/>
          </w:tcPr>
          <w:p w14:paraId="6550389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“logo”</w:t>
            </w:r>
          </w:p>
        </w:tc>
        <w:tc>
          <w:tcPr>
            <w:tcW w:w="0" w:type="auto"/>
            <w:vAlign w:val="center"/>
            <w:hideMark/>
          </w:tcPr>
          <w:p w14:paraId="5196FF6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upward (north)</w:t>
            </w:r>
          </w:p>
        </w:tc>
        <w:tc>
          <w:tcPr>
            <w:tcW w:w="0" w:type="auto"/>
            <w:vAlign w:val="center"/>
            <w:hideMark/>
          </w:tcPr>
          <w:p w14:paraId="28D0B50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clockwise</w:t>
            </w:r>
          </w:p>
        </w:tc>
      </w:tr>
    </w:tbl>
    <w:p w14:paraId="36D1ED47"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2E88837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mode("logo")   # resets turtle heading to north &gt;&gt;&gt; mode() 'logo' </w:t>
      </w:r>
    </w:p>
    <w:p w14:paraId="4627B7A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turtle.colormode</w:t>
      </w:r>
      <w:r w:rsidRPr="0046159F">
        <w:rPr>
          <w:rFonts w:ascii="Times" w:eastAsia="Times New Roman" w:hAnsi="Times"/>
          <w:sz w:val="20"/>
          <w:szCs w:val="20"/>
          <w:lang w:val="en-AU"/>
        </w:rPr>
        <w:t>(</w:t>
      </w:r>
      <w:r w:rsidRPr="0046159F">
        <w:rPr>
          <w:rFonts w:ascii="Times" w:eastAsia="Times New Roman" w:hAnsi="Times"/>
          <w:i/>
          <w:iCs/>
          <w:sz w:val="20"/>
          <w:szCs w:val="20"/>
          <w:lang w:val="en-AU"/>
        </w:rPr>
        <w:t>cmode=None</w:t>
      </w:r>
      <w:r w:rsidRPr="0046159F">
        <w:rPr>
          <w:rFonts w:ascii="Times" w:eastAsia="Times New Roman" w:hAnsi="Times"/>
          <w:sz w:val="20"/>
          <w:szCs w:val="20"/>
          <w:lang w:val="en-AU"/>
        </w:rPr>
        <w:t>)</w:t>
      </w:r>
    </w:p>
    <w:p w14:paraId="7CBC880E"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7BC88DB"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cmode</w:t>
      </w:r>
      <w:r w:rsidRPr="0046159F">
        <w:rPr>
          <w:rFonts w:ascii="Times" w:hAnsi="Times"/>
          <w:sz w:val="20"/>
          <w:szCs w:val="20"/>
          <w:lang w:val="en-AU"/>
        </w:rPr>
        <w:t xml:space="preserve"> – one of the values 1.0 or 255</w:t>
      </w:r>
    </w:p>
    <w:p w14:paraId="46DB187E"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Return the colormode or set it to 1.0 or 255. Subsequently </w:t>
      </w:r>
      <w:r w:rsidRPr="0046159F">
        <w:rPr>
          <w:rFonts w:ascii="Times" w:hAnsi="Times"/>
          <w:i/>
          <w:iCs/>
          <w:sz w:val="20"/>
          <w:szCs w:val="20"/>
          <w:lang w:val="en-AU"/>
        </w:rPr>
        <w:t>r</w:t>
      </w:r>
      <w:r w:rsidRPr="0046159F">
        <w:rPr>
          <w:rFonts w:ascii="Times" w:hAnsi="Times"/>
          <w:sz w:val="20"/>
          <w:szCs w:val="20"/>
          <w:lang w:val="en-AU"/>
        </w:rPr>
        <w:t xml:space="preserve">, </w:t>
      </w:r>
      <w:r w:rsidRPr="0046159F">
        <w:rPr>
          <w:rFonts w:ascii="Times" w:hAnsi="Times"/>
          <w:i/>
          <w:iCs/>
          <w:sz w:val="20"/>
          <w:szCs w:val="20"/>
          <w:lang w:val="en-AU"/>
        </w:rPr>
        <w:t>g</w:t>
      </w:r>
      <w:r w:rsidRPr="0046159F">
        <w:rPr>
          <w:rFonts w:ascii="Times" w:hAnsi="Times"/>
          <w:sz w:val="20"/>
          <w:szCs w:val="20"/>
          <w:lang w:val="en-AU"/>
        </w:rPr>
        <w:t xml:space="preserve">, </w:t>
      </w:r>
      <w:r w:rsidRPr="0046159F">
        <w:rPr>
          <w:rFonts w:ascii="Times" w:hAnsi="Times"/>
          <w:i/>
          <w:iCs/>
          <w:sz w:val="20"/>
          <w:szCs w:val="20"/>
          <w:lang w:val="en-AU"/>
        </w:rPr>
        <w:t>b</w:t>
      </w:r>
      <w:r w:rsidRPr="0046159F">
        <w:rPr>
          <w:rFonts w:ascii="Times" w:hAnsi="Times"/>
          <w:sz w:val="20"/>
          <w:szCs w:val="20"/>
          <w:lang w:val="en-AU"/>
        </w:rPr>
        <w:t xml:space="preserve"> values of color triples have to be in the range 0..</w:t>
      </w:r>
      <w:r w:rsidRPr="0046159F">
        <w:rPr>
          <w:rFonts w:ascii="Times" w:hAnsi="Times"/>
          <w:i/>
          <w:iCs/>
          <w:sz w:val="20"/>
          <w:szCs w:val="20"/>
          <w:lang w:val="en-AU"/>
        </w:rPr>
        <w:t>cmode</w:t>
      </w:r>
      <w:r w:rsidRPr="0046159F">
        <w:rPr>
          <w:rFonts w:ascii="Times" w:hAnsi="Times"/>
          <w:sz w:val="20"/>
          <w:szCs w:val="20"/>
          <w:lang w:val="en-AU"/>
        </w:rPr>
        <w:t>.</w:t>
      </w:r>
    </w:p>
    <w:p w14:paraId="5E4778E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6F7368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screen.colormode(1) &gt;&gt;&gt; turtle.pencolor(240, 160, 80) Traceback (most recent call last):      ... TurtleGraphicsError: bad color sequence: (240, 160, 80) &gt;&gt;&gt; screen.colormode() 1.0 &gt;&gt;&gt; screen.colormode(255) &gt;&gt;&gt; screen.colormode() 255 &gt;&gt;&gt; turtle.pencolor(240,160,80) </w:t>
      </w:r>
    </w:p>
    <w:p w14:paraId="04F39A62"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turtle.getcanvas</w:t>
      </w:r>
      <w:r w:rsidRPr="0046159F">
        <w:rPr>
          <w:rFonts w:ascii="Times" w:eastAsia="Times New Roman" w:hAnsi="Times"/>
          <w:sz w:val="20"/>
          <w:szCs w:val="20"/>
          <w:lang w:val="en-AU"/>
        </w:rPr>
        <w:t>()</w:t>
      </w:r>
    </w:p>
    <w:p w14:paraId="1076641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Canvas of this TurtleScreen. Useful for insiders who know what to do with a Tkinter Canvas.</w:t>
      </w:r>
    </w:p>
    <w:p w14:paraId="28E9981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lastRenderedPageBreak/>
        <w:t>&gt;&gt;&gt;</w:t>
      </w:r>
    </w:p>
    <w:p w14:paraId="247BD7B6"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cv = screen.getcanvas() &gt;&gt;&gt; cv &lt;turtle.ScrolledCanvas object ...&gt; </w:t>
      </w:r>
    </w:p>
    <w:p w14:paraId="3E0F2D8B"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turtle.getshapes</w:t>
      </w:r>
      <w:r w:rsidRPr="0046159F">
        <w:rPr>
          <w:rFonts w:ascii="Times" w:eastAsia="Times New Roman" w:hAnsi="Times"/>
          <w:sz w:val="20"/>
          <w:szCs w:val="20"/>
          <w:lang w:val="en-AU"/>
        </w:rPr>
        <w:t>()</w:t>
      </w:r>
    </w:p>
    <w:p w14:paraId="675311D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a list of names of all currently available turtle shapes.</w:t>
      </w:r>
    </w:p>
    <w:p w14:paraId="78DFADCE"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381BB617"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screen.getshapes() ['arrow', 'blank', 'circle', ..., 'turtle'] </w:t>
      </w:r>
    </w:p>
    <w:p w14:paraId="1A256CB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turtle.register_shape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name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shape=None</w:t>
      </w:r>
      <w:r w:rsidRPr="0046159F">
        <w:rPr>
          <w:rFonts w:ascii="Times" w:eastAsia="Times New Roman" w:hAnsi="Times"/>
          <w:sz w:val="20"/>
          <w:szCs w:val="20"/>
          <w:lang w:val="en-AU"/>
        </w:rPr>
        <w:t>)</w:t>
      </w:r>
    </w:p>
    <w:p w14:paraId="28C98D71"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turtle.addshape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name</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shape=None</w:t>
      </w:r>
      <w:r w:rsidRPr="0046159F">
        <w:rPr>
          <w:rFonts w:ascii="Times" w:eastAsia="Times New Roman" w:hAnsi="Times"/>
          <w:sz w:val="20"/>
          <w:szCs w:val="20"/>
          <w:lang w:val="en-AU"/>
        </w:rPr>
        <w:t>)</w:t>
      </w:r>
    </w:p>
    <w:p w14:paraId="5743E86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There are three different ways to call this function:</w:t>
      </w:r>
    </w:p>
    <w:p w14:paraId="63380578" w14:textId="77777777" w:rsidR="0046159F" w:rsidRPr="0046159F" w:rsidRDefault="0046159F" w:rsidP="0046159F">
      <w:pPr>
        <w:numPr>
          <w:ilvl w:val="0"/>
          <w:numId w:val="66"/>
        </w:numPr>
        <w:spacing w:before="100" w:beforeAutospacing="1" w:after="100" w:afterAutospacing="1"/>
        <w:ind w:left="1440"/>
        <w:rPr>
          <w:rFonts w:ascii="Times" w:hAnsi="Times"/>
          <w:sz w:val="20"/>
          <w:szCs w:val="20"/>
          <w:lang w:val="en-AU"/>
        </w:rPr>
      </w:pPr>
      <w:r w:rsidRPr="0046159F">
        <w:rPr>
          <w:rFonts w:ascii="Times" w:hAnsi="Times"/>
          <w:i/>
          <w:iCs/>
          <w:sz w:val="20"/>
          <w:szCs w:val="20"/>
          <w:lang w:val="en-AU"/>
        </w:rPr>
        <w:t>name</w:t>
      </w:r>
      <w:r w:rsidRPr="0046159F">
        <w:rPr>
          <w:rFonts w:ascii="Times" w:hAnsi="Times"/>
          <w:sz w:val="20"/>
          <w:szCs w:val="20"/>
          <w:lang w:val="en-AU"/>
        </w:rPr>
        <w:t xml:space="preserve"> is the name of a gif-file and </w:t>
      </w:r>
      <w:r w:rsidRPr="0046159F">
        <w:rPr>
          <w:rFonts w:ascii="Times" w:hAnsi="Times"/>
          <w:i/>
          <w:iCs/>
          <w:sz w:val="20"/>
          <w:szCs w:val="20"/>
          <w:lang w:val="en-AU"/>
        </w:rPr>
        <w:t>shape</w:t>
      </w:r>
      <w:r w:rsidRPr="0046159F">
        <w:rPr>
          <w:rFonts w:ascii="Times" w:hAnsi="Times"/>
          <w:sz w:val="20"/>
          <w:szCs w:val="20"/>
          <w:lang w:val="en-AU"/>
        </w:rPr>
        <w:t xml:space="preserve"> is </w:t>
      </w:r>
      <w:r w:rsidRPr="0046159F">
        <w:rPr>
          <w:rFonts w:ascii="Courier" w:hAnsi="Courier" w:cs="Courier"/>
          <w:sz w:val="20"/>
          <w:szCs w:val="20"/>
          <w:lang w:val="en-AU"/>
        </w:rPr>
        <w:t>None</w:t>
      </w:r>
      <w:r w:rsidRPr="0046159F">
        <w:rPr>
          <w:rFonts w:ascii="Times" w:hAnsi="Times"/>
          <w:sz w:val="20"/>
          <w:szCs w:val="20"/>
          <w:lang w:val="en-AU"/>
        </w:rPr>
        <w:t>: Install the corresponding image shape.</w:t>
      </w:r>
    </w:p>
    <w:p w14:paraId="7736BA10" w14:textId="77777777" w:rsidR="0046159F" w:rsidRPr="0046159F" w:rsidRDefault="0046159F" w:rsidP="0046159F">
      <w:pPr>
        <w:spacing w:beforeAutospacing="1" w:afterAutospacing="1"/>
        <w:ind w:left="144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98CE01E"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w:hAnsi="Courier" w:cs="Courier"/>
          <w:sz w:val="20"/>
          <w:szCs w:val="20"/>
          <w:lang w:val="en-AU"/>
        </w:rPr>
      </w:pPr>
      <w:r w:rsidRPr="0046159F">
        <w:rPr>
          <w:rFonts w:ascii="Courier" w:hAnsi="Courier" w:cs="Courier"/>
          <w:sz w:val="20"/>
          <w:szCs w:val="20"/>
          <w:lang w:val="en-AU"/>
        </w:rPr>
        <w:t xml:space="preserve">&gt;&gt;&gt; screen.register_shape("turtle.gif") </w:t>
      </w:r>
    </w:p>
    <w:p w14:paraId="7C7E8C60" w14:textId="77777777" w:rsidR="0046159F" w:rsidRPr="0046159F" w:rsidRDefault="0046159F" w:rsidP="0046159F">
      <w:pPr>
        <w:spacing w:before="100" w:beforeAutospacing="1" w:after="100" w:afterAutospacing="1"/>
        <w:ind w:left="1440"/>
        <w:rPr>
          <w:rFonts w:ascii="Times" w:hAnsi="Times"/>
          <w:sz w:val="20"/>
          <w:szCs w:val="20"/>
          <w:lang w:val="en-AU"/>
        </w:rPr>
      </w:pPr>
      <w:r w:rsidRPr="0046159F">
        <w:rPr>
          <w:rFonts w:ascii="Times" w:hAnsi="Times"/>
          <w:sz w:val="20"/>
          <w:szCs w:val="20"/>
          <w:lang w:val="en-AU"/>
        </w:rPr>
        <w:t>Note</w:t>
      </w:r>
    </w:p>
    <w:p w14:paraId="1DDC48E5" w14:textId="77777777" w:rsidR="0046159F" w:rsidRPr="0046159F" w:rsidRDefault="0046159F" w:rsidP="0046159F">
      <w:pPr>
        <w:spacing w:before="100" w:beforeAutospacing="1" w:after="100" w:afterAutospacing="1"/>
        <w:ind w:left="1440"/>
        <w:rPr>
          <w:rFonts w:ascii="Times" w:hAnsi="Times"/>
          <w:sz w:val="20"/>
          <w:szCs w:val="20"/>
          <w:lang w:val="en-AU"/>
        </w:rPr>
      </w:pPr>
      <w:r w:rsidRPr="0046159F">
        <w:rPr>
          <w:rFonts w:ascii="Times" w:hAnsi="Times"/>
          <w:sz w:val="20"/>
          <w:szCs w:val="20"/>
          <w:lang w:val="en-AU"/>
        </w:rPr>
        <w:t xml:space="preserve">Image shapes </w:t>
      </w:r>
      <w:r w:rsidRPr="0046159F">
        <w:rPr>
          <w:rFonts w:ascii="Times" w:hAnsi="Times"/>
          <w:i/>
          <w:iCs/>
          <w:sz w:val="20"/>
          <w:szCs w:val="20"/>
          <w:lang w:val="en-AU"/>
        </w:rPr>
        <w:t>do not</w:t>
      </w:r>
      <w:r w:rsidRPr="0046159F">
        <w:rPr>
          <w:rFonts w:ascii="Times" w:hAnsi="Times"/>
          <w:sz w:val="20"/>
          <w:szCs w:val="20"/>
          <w:lang w:val="en-AU"/>
        </w:rPr>
        <w:t xml:space="preserve"> rotate when turning the turtle, so they do not display the heading of the turtle!</w:t>
      </w:r>
    </w:p>
    <w:p w14:paraId="26E54326" w14:textId="77777777" w:rsidR="0046159F" w:rsidRPr="0046159F" w:rsidRDefault="0046159F" w:rsidP="0046159F">
      <w:pPr>
        <w:numPr>
          <w:ilvl w:val="0"/>
          <w:numId w:val="66"/>
        </w:numPr>
        <w:spacing w:before="100" w:beforeAutospacing="1" w:after="100" w:afterAutospacing="1"/>
        <w:ind w:left="1440"/>
        <w:rPr>
          <w:rFonts w:ascii="Times" w:hAnsi="Times"/>
          <w:sz w:val="20"/>
          <w:szCs w:val="20"/>
          <w:lang w:val="en-AU"/>
        </w:rPr>
      </w:pPr>
      <w:r w:rsidRPr="0046159F">
        <w:rPr>
          <w:rFonts w:ascii="Times" w:hAnsi="Times"/>
          <w:i/>
          <w:iCs/>
          <w:sz w:val="20"/>
          <w:szCs w:val="20"/>
          <w:lang w:val="en-AU"/>
        </w:rPr>
        <w:t>name</w:t>
      </w:r>
      <w:r w:rsidRPr="0046159F">
        <w:rPr>
          <w:rFonts w:ascii="Times" w:hAnsi="Times"/>
          <w:sz w:val="20"/>
          <w:szCs w:val="20"/>
          <w:lang w:val="en-AU"/>
        </w:rPr>
        <w:t xml:space="preserve"> is an arbitrary string and </w:t>
      </w:r>
      <w:r w:rsidRPr="0046159F">
        <w:rPr>
          <w:rFonts w:ascii="Times" w:hAnsi="Times"/>
          <w:i/>
          <w:iCs/>
          <w:sz w:val="20"/>
          <w:szCs w:val="20"/>
          <w:lang w:val="en-AU"/>
        </w:rPr>
        <w:t>shape</w:t>
      </w:r>
      <w:r w:rsidRPr="0046159F">
        <w:rPr>
          <w:rFonts w:ascii="Times" w:hAnsi="Times"/>
          <w:sz w:val="20"/>
          <w:szCs w:val="20"/>
          <w:lang w:val="en-AU"/>
        </w:rPr>
        <w:t xml:space="preserve"> is a tuple of pairs of coordinates: Install the corresponding polygon shape.</w:t>
      </w:r>
    </w:p>
    <w:p w14:paraId="444DC6FF" w14:textId="77777777" w:rsidR="0046159F" w:rsidRPr="0046159F" w:rsidRDefault="0046159F" w:rsidP="0046159F">
      <w:pPr>
        <w:spacing w:beforeAutospacing="1" w:afterAutospacing="1"/>
        <w:ind w:left="144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6D7F55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w:hAnsi="Courier" w:cs="Courier"/>
          <w:sz w:val="20"/>
          <w:szCs w:val="20"/>
          <w:lang w:val="en-AU"/>
        </w:rPr>
      </w:pPr>
      <w:r w:rsidRPr="0046159F">
        <w:rPr>
          <w:rFonts w:ascii="Courier" w:hAnsi="Courier" w:cs="Courier"/>
          <w:sz w:val="20"/>
          <w:szCs w:val="20"/>
          <w:lang w:val="en-AU"/>
        </w:rPr>
        <w:t xml:space="preserve">&gt;&gt;&gt; screen.register_shape("triangle", ((5,-3), (0,5), (-5,-3))) </w:t>
      </w:r>
    </w:p>
    <w:p w14:paraId="55EBAFC5" w14:textId="77777777" w:rsidR="0046159F" w:rsidRPr="0046159F" w:rsidRDefault="0046159F" w:rsidP="0046159F">
      <w:pPr>
        <w:numPr>
          <w:ilvl w:val="0"/>
          <w:numId w:val="66"/>
        </w:numPr>
        <w:spacing w:before="100" w:beforeAutospacing="1" w:after="100" w:afterAutospacing="1"/>
        <w:ind w:left="1440"/>
        <w:rPr>
          <w:rFonts w:ascii="Times" w:hAnsi="Times"/>
          <w:sz w:val="20"/>
          <w:szCs w:val="20"/>
          <w:lang w:val="en-AU"/>
        </w:rPr>
      </w:pPr>
      <w:r w:rsidRPr="0046159F">
        <w:rPr>
          <w:rFonts w:ascii="Times" w:hAnsi="Times"/>
          <w:i/>
          <w:iCs/>
          <w:sz w:val="20"/>
          <w:szCs w:val="20"/>
          <w:lang w:val="en-AU"/>
        </w:rPr>
        <w:t>name</w:t>
      </w:r>
      <w:r w:rsidRPr="0046159F">
        <w:rPr>
          <w:rFonts w:ascii="Times" w:hAnsi="Times"/>
          <w:sz w:val="20"/>
          <w:szCs w:val="20"/>
          <w:lang w:val="en-AU"/>
        </w:rPr>
        <w:t xml:space="preserve"> is an arbitrary string and shape is a (compound) </w:t>
      </w:r>
      <w:hyperlink r:id="rId442" w:anchor="turtle.Shape" w:tooltip="turtle.Shape" w:history="1">
        <w:r w:rsidRPr="0046159F">
          <w:rPr>
            <w:rFonts w:ascii="Courier" w:hAnsi="Courier" w:cs="Courier"/>
            <w:sz w:val="20"/>
            <w:szCs w:val="20"/>
            <w:lang w:val="en-AU"/>
          </w:rPr>
          <w:t>Shape</w:t>
        </w:r>
      </w:hyperlink>
      <w:r w:rsidRPr="0046159F">
        <w:rPr>
          <w:rFonts w:ascii="Times" w:hAnsi="Times"/>
          <w:sz w:val="20"/>
          <w:szCs w:val="20"/>
          <w:lang w:val="en-AU"/>
        </w:rPr>
        <w:t xml:space="preserve"> object: Install the corresponding compound shape.</w:t>
      </w:r>
    </w:p>
    <w:p w14:paraId="4DC2F60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Add a turtle shape to TurtleScreen’s shapelist. Only thusly registered shapes can be used by issuing the command </w:t>
      </w:r>
      <w:r w:rsidRPr="0046159F">
        <w:rPr>
          <w:rFonts w:ascii="Courier" w:hAnsi="Courier" w:cs="Courier"/>
          <w:sz w:val="20"/>
          <w:szCs w:val="20"/>
          <w:lang w:val="en-AU"/>
        </w:rPr>
        <w:t>shape(shapename)</w:t>
      </w:r>
      <w:r w:rsidRPr="0046159F">
        <w:rPr>
          <w:rFonts w:ascii="Times" w:hAnsi="Times"/>
          <w:sz w:val="20"/>
          <w:szCs w:val="20"/>
          <w:lang w:val="en-AU"/>
        </w:rPr>
        <w:t>.</w:t>
      </w:r>
    </w:p>
    <w:p w14:paraId="4B644B3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turtle.turtles</w:t>
      </w:r>
      <w:r w:rsidRPr="0046159F">
        <w:rPr>
          <w:rFonts w:ascii="Times" w:eastAsia="Times New Roman" w:hAnsi="Times"/>
          <w:sz w:val="20"/>
          <w:szCs w:val="20"/>
          <w:lang w:val="en-AU"/>
        </w:rPr>
        <w:t>()</w:t>
      </w:r>
    </w:p>
    <w:p w14:paraId="61A7834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list of turtles on the screen.</w:t>
      </w:r>
    </w:p>
    <w:p w14:paraId="7264415D"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0B2C6F5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for turtle in screen.turtles(): ...     turtle.color("red") </w:t>
      </w:r>
    </w:p>
    <w:p w14:paraId="42B74AD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turtle.window_height</w:t>
      </w:r>
      <w:r w:rsidRPr="0046159F">
        <w:rPr>
          <w:rFonts w:ascii="Times" w:eastAsia="Times New Roman" w:hAnsi="Times"/>
          <w:sz w:val="20"/>
          <w:szCs w:val="20"/>
          <w:lang w:val="en-AU"/>
        </w:rPr>
        <w:t>()</w:t>
      </w:r>
    </w:p>
    <w:p w14:paraId="0CC01BB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height of the turtle window.</w:t>
      </w:r>
    </w:p>
    <w:p w14:paraId="40F2FE2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50C5E54"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screen.window_height() 480 </w:t>
      </w:r>
    </w:p>
    <w:p w14:paraId="068B9FA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turtle.window_width</w:t>
      </w:r>
      <w:r w:rsidRPr="0046159F">
        <w:rPr>
          <w:rFonts w:ascii="Times" w:eastAsia="Times New Roman" w:hAnsi="Times"/>
          <w:sz w:val="20"/>
          <w:szCs w:val="20"/>
          <w:lang w:val="en-AU"/>
        </w:rPr>
        <w:t>()</w:t>
      </w:r>
    </w:p>
    <w:p w14:paraId="357862B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Return the width of the turtle window.</w:t>
      </w:r>
    </w:p>
    <w:p w14:paraId="666F13C3"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E561C8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screen.window_width() 640 </w:t>
      </w:r>
    </w:p>
    <w:p w14:paraId="5890FDBF"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Methods specific to Screen, not inherited from TurtleScreen</w:t>
      </w:r>
    </w:p>
    <w:p w14:paraId="4D6363A6"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turtle.bye</w:t>
      </w:r>
      <w:r w:rsidRPr="0046159F">
        <w:rPr>
          <w:rFonts w:ascii="Times" w:eastAsia="Times New Roman" w:hAnsi="Times"/>
          <w:sz w:val="20"/>
          <w:szCs w:val="20"/>
          <w:lang w:val="en-AU"/>
        </w:rPr>
        <w:t>()</w:t>
      </w:r>
    </w:p>
    <w:p w14:paraId="78F2BA4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Shut the turtlegraphics window.</w:t>
      </w:r>
    </w:p>
    <w:p w14:paraId="12E15A57"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turtle.exitonclick</w:t>
      </w:r>
      <w:r w:rsidRPr="0046159F">
        <w:rPr>
          <w:rFonts w:ascii="Times" w:eastAsia="Times New Roman" w:hAnsi="Times"/>
          <w:sz w:val="20"/>
          <w:szCs w:val="20"/>
          <w:lang w:val="en-AU"/>
        </w:rPr>
        <w:t>()</w:t>
      </w:r>
    </w:p>
    <w:p w14:paraId="6A536A9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Bind </w:t>
      </w:r>
      <w:r w:rsidRPr="0046159F">
        <w:rPr>
          <w:rFonts w:ascii="Courier" w:hAnsi="Courier" w:cs="Courier"/>
          <w:sz w:val="20"/>
          <w:szCs w:val="20"/>
          <w:lang w:val="en-AU"/>
        </w:rPr>
        <w:t>bye()</w:t>
      </w:r>
      <w:r w:rsidRPr="0046159F">
        <w:rPr>
          <w:rFonts w:ascii="Times" w:hAnsi="Times"/>
          <w:sz w:val="20"/>
          <w:szCs w:val="20"/>
          <w:lang w:val="en-AU"/>
        </w:rPr>
        <w:t xml:space="preserve"> method to mouse clicks on the Screen.</w:t>
      </w:r>
    </w:p>
    <w:p w14:paraId="1D2CD210"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If the value “using_IDLE” in the configuration dictionary is </w:t>
      </w:r>
      <w:r w:rsidRPr="0046159F">
        <w:rPr>
          <w:rFonts w:ascii="Courier" w:hAnsi="Courier" w:cs="Courier"/>
          <w:sz w:val="20"/>
          <w:szCs w:val="20"/>
          <w:lang w:val="en-AU"/>
        </w:rPr>
        <w:t>False</w:t>
      </w:r>
      <w:r w:rsidRPr="0046159F">
        <w:rPr>
          <w:rFonts w:ascii="Times" w:hAnsi="Times"/>
          <w:sz w:val="20"/>
          <w:szCs w:val="20"/>
          <w:lang w:val="en-AU"/>
        </w:rPr>
        <w:t xml:space="preserve"> (default value), also enter mainloop. Remark: If IDLE with the </w:t>
      </w:r>
      <w:r w:rsidRPr="0046159F">
        <w:rPr>
          <w:rFonts w:ascii="Courier" w:hAnsi="Courier" w:cs="Courier"/>
          <w:sz w:val="20"/>
          <w:szCs w:val="20"/>
          <w:lang w:val="en-AU"/>
        </w:rPr>
        <w:t>-n</w:t>
      </w:r>
      <w:r w:rsidRPr="0046159F">
        <w:rPr>
          <w:rFonts w:ascii="Times" w:hAnsi="Times"/>
          <w:sz w:val="20"/>
          <w:szCs w:val="20"/>
          <w:lang w:val="en-AU"/>
        </w:rPr>
        <w:t xml:space="preserve"> switch (no subprocess) is used, this value should be set to </w:t>
      </w:r>
      <w:r w:rsidRPr="0046159F">
        <w:rPr>
          <w:rFonts w:ascii="Courier" w:hAnsi="Courier" w:cs="Courier"/>
          <w:sz w:val="20"/>
          <w:szCs w:val="20"/>
          <w:lang w:val="en-AU"/>
        </w:rPr>
        <w:t>True</w:t>
      </w:r>
      <w:r w:rsidRPr="0046159F">
        <w:rPr>
          <w:rFonts w:ascii="Times" w:hAnsi="Times"/>
          <w:sz w:val="20"/>
          <w:szCs w:val="20"/>
          <w:lang w:val="en-AU"/>
        </w:rPr>
        <w:t xml:space="preserve"> in </w:t>
      </w:r>
      <w:r w:rsidRPr="0046159F">
        <w:rPr>
          <w:rFonts w:ascii="Courier" w:hAnsi="Courier" w:cs="Courier"/>
          <w:sz w:val="20"/>
          <w:szCs w:val="20"/>
          <w:lang w:val="en-AU"/>
        </w:rPr>
        <w:t>turtle.cfg</w:t>
      </w:r>
      <w:r w:rsidRPr="0046159F">
        <w:rPr>
          <w:rFonts w:ascii="Times" w:hAnsi="Times"/>
          <w:sz w:val="20"/>
          <w:szCs w:val="20"/>
          <w:lang w:val="en-AU"/>
        </w:rPr>
        <w:t>. In this case IDLE’s own mainloop is active also for the client script.</w:t>
      </w:r>
    </w:p>
    <w:p w14:paraId="5B8373EC"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turtle.setup</w:t>
      </w:r>
      <w:r w:rsidRPr="0046159F">
        <w:rPr>
          <w:rFonts w:ascii="Times" w:eastAsia="Times New Roman" w:hAnsi="Times"/>
          <w:sz w:val="20"/>
          <w:szCs w:val="20"/>
          <w:lang w:val="en-AU"/>
        </w:rPr>
        <w:t>(</w:t>
      </w:r>
      <w:r w:rsidRPr="0046159F">
        <w:rPr>
          <w:rFonts w:ascii="Times" w:eastAsia="Times New Roman" w:hAnsi="Times"/>
          <w:i/>
          <w:iCs/>
          <w:sz w:val="20"/>
          <w:szCs w:val="20"/>
          <w:lang w:val="en-AU"/>
        </w:rPr>
        <w:t>width=_CFG['width']</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height=_CFG['height']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startx=_CFG['leftright']</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starty=_CFG['topbottom']</w:t>
      </w:r>
      <w:r w:rsidRPr="0046159F">
        <w:rPr>
          <w:rFonts w:ascii="Times" w:eastAsia="Times New Roman" w:hAnsi="Times"/>
          <w:sz w:val="20"/>
          <w:szCs w:val="20"/>
          <w:lang w:val="en-AU"/>
        </w:rPr>
        <w:t>)</w:t>
      </w:r>
    </w:p>
    <w:p w14:paraId="5D0302D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the size and position of the main window. Default values of arguments are stored in the configuration dictionary and can be changed via a </w:t>
      </w:r>
      <w:r w:rsidRPr="0046159F">
        <w:rPr>
          <w:rFonts w:ascii="Courier" w:hAnsi="Courier" w:cs="Courier"/>
          <w:sz w:val="20"/>
          <w:szCs w:val="20"/>
          <w:lang w:val="en-AU"/>
        </w:rPr>
        <w:t>turtle.cfg</w:t>
      </w:r>
      <w:r w:rsidRPr="0046159F">
        <w:rPr>
          <w:rFonts w:ascii="Times" w:hAnsi="Times"/>
          <w:sz w:val="20"/>
          <w:szCs w:val="20"/>
          <w:lang w:val="en-AU"/>
        </w:rPr>
        <w:t xml:space="preserve"> file.</w:t>
      </w:r>
    </w:p>
    <w:p w14:paraId="5790F7B4"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6F7B890F" w14:textId="77777777" w:rsidR="0046159F" w:rsidRPr="0046159F" w:rsidRDefault="0046159F" w:rsidP="0046159F">
      <w:pPr>
        <w:numPr>
          <w:ilvl w:val="0"/>
          <w:numId w:val="6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width</w:t>
      </w:r>
      <w:r w:rsidRPr="0046159F">
        <w:rPr>
          <w:rFonts w:ascii="Times" w:hAnsi="Times"/>
          <w:sz w:val="20"/>
          <w:szCs w:val="20"/>
          <w:lang w:val="en-AU"/>
        </w:rPr>
        <w:t xml:space="preserve"> – if an integer, a size in pixels, if a float, a fraction of the screen; default is 50% of screen</w:t>
      </w:r>
    </w:p>
    <w:p w14:paraId="7145E807" w14:textId="77777777" w:rsidR="0046159F" w:rsidRPr="0046159F" w:rsidRDefault="0046159F" w:rsidP="0046159F">
      <w:pPr>
        <w:numPr>
          <w:ilvl w:val="0"/>
          <w:numId w:val="6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height</w:t>
      </w:r>
      <w:r w:rsidRPr="0046159F">
        <w:rPr>
          <w:rFonts w:ascii="Times" w:hAnsi="Times"/>
          <w:sz w:val="20"/>
          <w:szCs w:val="20"/>
          <w:lang w:val="en-AU"/>
        </w:rPr>
        <w:t xml:space="preserve"> – if an integer, the height in pixels, if a float, a fraction of the screen; default is 75% of screen</w:t>
      </w:r>
    </w:p>
    <w:p w14:paraId="21E33DD2" w14:textId="77777777" w:rsidR="0046159F" w:rsidRPr="0046159F" w:rsidRDefault="0046159F" w:rsidP="0046159F">
      <w:pPr>
        <w:numPr>
          <w:ilvl w:val="0"/>
          <w:numId w:val="6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startx</w:t>
      </w:r>
      <w:r w:rsidRPr="0046159F">
        <w:rPr>
          <w:rFonts w:ascii="Times" w:hAnsi="Times"/>
          <w:sz w:val="20"/>
          <w:szCs w:val="20"/>
          <w:lang w:val="en-AU"/>
        </w:rPr>
        <w:t xml:space="preserve"> – if positive, starting position in pixels from the left edge of the screen, if negative from the right edge, if </w:t>
      </w:r>
      <w:r w:rsidRPr="0046159F">
        <w:rPr>
          <w:rFonts w:ascii="Courier" w:hAnsi="Courier" w:cs="Courier"/>
          <w:sz w:val="20"/>
          <w:szCs w:val="20"/>
          <w:lang w:val="en-AU"/>
        </w:rPr>
        <w:t>None</w:t>
      </w:r>
      <w:r w:rsidRPr="0046159F">
        <w:rPr>
          <w:rFonts w:ascii="Times" w:hAnsi="Times"/>
          <w:sz w:val="20"/>
          <w:szCs w:val="20"/>
          <w:lang w:val="en-AU"/>
        </w:rPr>
        <w:t>, center window horizontally</w:t>
      </w:r>
    </w:p>
    <w:p w14:paraId="25C75CB6" w14:textId="77777777" w:rsidR="0046159F" w:rsidRPr="0046159F" w:rsidRDefault="0046159F" w:rsidP="0046159F">
      <w:pPr>
        <w:numPr>
          <w:ilvl w:val="0"/>
          <w:numId w:val="67"/>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starty</w:t>
      </w:r>
      <w:r w:rsidRPr="0046159F">
        <w:rPr>
          <w:rFonts w:ascii="Times" w:hAnsi="Times"/>
          <w:sz w:val="20"/>
          <w:szCs w:val="20"/>
          <w:lang w:val="en-AU"/>
        </w:rPr>
        <w:t xml:space="preserve"> – if positive, starting position in pixels from the top edge of the screen, if negative from the bottom edge, if </w:t>
      </w:r>
      <w:r w:rsidRPr="0046159F">
        <w:rPr>
          <w:rFonts w:ascii="Courier" w:hAnsi="Courier" w:cs="Courier"/>
          <w:sz w:val="20"/>
          <w:szCs w:val="20"/>
          <w:lang w:val="en-AU"/>
        </w:rPr>
        <w:t>None</w:t>
      </w:r>
      <w:r w:rsidRPr="0046159F">
        <w:rPr>
          <w:rFonts w:ascii="Times" w:hAnsi="Times"/>
          <w:sz w:val="20"/>
          <w:szCs w:val="20"/>
          <w:lang w:val="en-AU"/>
        </w:rPr>
        <w:t>, center window vertically</w:t>
      </w:r>
    </w:p>
    <w:p w14:paraId="6C3C672A"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644EA72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screen.setup (width=200, height=200, startx=0, starty=0) &gt;&gt;&gt;              # sets window to 200x200 pixels, in upper left of screen &gt;&gt;&gt; screen.setup(width=.75, height=0.5, startx=None, starty=None) &gt;&gt;&gt;              # sets window to 75% of screen by 50% of screen and centers </w:t>
      </w:r>
    </w:p>
    <w:p w14:paraId="387038FF"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turtle.title</w:t>
      </w:r>
      <w:r w:rsidRPr="0046159F">
        <w:rPr>
          <w:rFonts w:ascii="Times" w:eastAsia="Times New Roman" w:hAnsi="Times"/>
          <w:sz w:val="20"/>
          <w:szCs w:val="20"/>
          <w:lang w:val="en-AU"/>
        </w:rPr>
        <w:t>(</w:t>
      </w:r>
      <w:r w:rsidRPr="0046159F">
        <w:rPr>
          <w:rFonts w:ascii="Times" w:eastAsia="Times New Roman" w:hAnsi="Times"/>
          <w:i/>
          <w:iCs/>
          <w:sz w:val="20"/>
          <w:szCs w:val="20"/>
          <w:lang w:val="en-AU"/>
        </w:rPr>
        <w:t>titlestring</w:t>
      </w:r>
      <w:r w:rsidRPr="0046159F">
        <w:rPr>
          <w:rFonts w:ascii="Times" w:eastAsia="Times New Roman" w:hAnsi="Times"/>
          <w:sz w:val="20"/>
          <w:szCs w:val="20"/>
          <w:lang w:val="en-AU"/>
        </w:rPr>
        <w:t>)</w:t>
      </w:r>
    </w:p>
    <w:p w14:paraId="44476BB3"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2FB7C6F"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titlestring</w:t>
      </w:r>
      <w:r w:rsidRPr="0046159F">
        <w:rPr>
          <w:rFonts w:ascii="Times" w:hAnsi="Times"/>
          <w:sz w:val="20"/>
          <w:szCs w:val="20"/>
          <w:lang w:val="en-AU"/>
        </w:rPr>
        <w:t xml:space="preserve"> – a string that is shown in the titlebar of the turtle graphics window</w:t>
      </w:r>
    </w:p>
    <w:p w14:paraId="04E16FF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Set title of turtle window to </w:t>
      </w:r>
      <w:r w:rsidRPr="0046159F">
        <w:rPr>
          <w:rFonts w:ascii="Times" w:hAnsi="Times"/>
          <w:i/>
          <w:iCs/>
          <w:sz w:val="20"/>
          <w:szCs w:val="20"/>
          <w:lang w:val="en-AU"/>
        </w:rPr>
        <w:t>titlestring</w:t>
      </w:r>
      <w:r w:rsidRPr="0046159F">
        <w:rPr>
          <w:rFonts w:ascii="Times" w:hAnsi="Times"/>
          <w:sz w:val="20"/>
          <w:szCs w:val="20"/>
          <w:lang w:val="en-AU"/>
        </w:rPr>
        <w:t>.</w:t>
      </w:r>
    </w:p>
    <w:p w14:paraId="57910EB4"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2EDF428"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screen.title("Welcome to the turtle zoo!") </w:t>
      </w:r>
    </w:p>
    <w:p w14:paraId="2DBC9F37"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Public classes</w:t>
      </w:r>
    </w:p>
    <w:p w14:paraId="3834BE0C"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turtle.RawTurtle</w:t>
      </w:r>
      <w:r w:rsidRPr="0046159F">
        <w:rPr>
          <w:rFonts w:ascii="Times" w:eastAsia="Times New Roman" w:hAnsi="Times"/>
          <w:sz w:val="20"/>
          <w:szCs w:val="20"/>
          <w:lang w:val="en-AU"/>
        </w:rPr>
        <w:t>(</w:t>
      </w:r>
      <w:r w:rsidRPr="0046159F">
        <w:rPr>
          <w:rFonts w:ascii="Times" w:eastAsia="Times New Roman" w:hAnsi="Times"/>
          <w:i/>
          <w:iCs/>
          <w:sz w:val="20"/>
          <w:szCs w:val="20"/>
          <w:lang w:val="en-AU"/>
        </w:rPr>
        <w:t>canvas</w:t>
      </w:r>
      <w:r w:rsidRPr="0046159F">
        <w:rPr>
          <w:rFonts w:ascii="Times" w:eastAsia="Times New Roman" w:hAnsi="Times"/>
          <w:sz w:val="20"/>
          <w:szCs w:val="20"/>
          <w:lang w:val="en-AU"/>
        </w:rPr>
        <w:t>)</w:t>
      </w:r>
    </w:p>
    <w:p w14:paraId="5A6BAD9F"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turtle.RawPen</w:t>
      </w:r>
      <w:r w:rsidRPr="0046159F">
        <w:rPr>
          <w:rFonts w:ascii="Times" w:eastAsia="Times New Roman" w:hAnsi="Times"/>
          <w:sz w:val="20"/>
          <w:szCs w:val="20"/>
          <w:lang w:val="en-AU"/>
        </w:rPr>
        <w:t>(</w:t>
      </w:r>
      <w:r w:rsidRPr="0046159F">
        <w:rPr>
          <w:rFonts w:ascii="Times" w:eastAsia="Times New Roman" w:hAnsi="Times"/>
          <w:i/>
          <w:iCs/>
          <w:sz w:val="20"/>
          <w:szCs w:val="20"/>
          <w:lang w:val="en-AU"/>
        </w:rPr>
        <w:t>canvas</w:t>
      </w:r>
      <w:r w:rsidRPr="0046159F">
        <w:rPr>
          <w:rFonts w:ascii="Times" w:eastAsia="Times New Roman" w:hAnsi="Times"/>
          <w:sz w:val="20"/>
          <w:szCs w:val="20"/>
          <w:lang w:val="en-AU"/>
        </w:rPr>
        <w:t>)</w:t>
      </w:r>
    </w:p>
    <w:p w14:paraId="6FF08FBD"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lastRenderedPageBreak/>
        <w:t>Parameters</w:t>
      </w:r>
    </w:p>
    <w:p w14:paraId="7AC743D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canvas</w:t>
      </w:r>
      <w:r w:rsidRPr="0046159F">
        <w:rPr>
          <w:rFonts w:ascii="Times" w:hAnsi="Times"/>
          <w:sz w:val="20"/>
          <w:szCs w:val="20"/>
          <w:lang w:val="en-AU"/>
        </w:rPr>
        <w:t xml:space="preserve"> – a </w:t>
      </w:r>
      <w:r w:rsidRPr="0046159F">
        <w:rPr>
          <w:rFonts w:ascii="Courier" w:hAnsi="Courier" w:cs="Courier"/>
          <w:sz w:val="20"/>
          <w:szCs w:val="20"/>
          <w:lang w:val="en-AU"/>
        </w:rPr>
        <w:t>tkinter.Canvas</w:t>
      </w:r>
      <w:r w:rsidRPr="0046159F">
        <w:rPr>
          <w:rFonts w:ascii="Times" w:hAnsi="Times"/>
          <w:sz w:val="20"/>
          <w:szCs w:val="20"/>
          <w:lang w:val="en-AU"/>
        </w:rPr>
        <w:t xml:space="preserve">, a </w:t>
      </w:r>
      <w:hyperlink r:id="rId443" w:anchor="turtle.ScrolledCanvas" w:tooltip="turtle.ScrolledCanvas" w:history="1">
        <w:r w:rsidRPr="0046159F">
          <w:rPr>
            <w:rFonts w:ascii="Courier" w:hAnsi="Courier" w:cs="Courier"/>
            <w:sz w:val="20"/>
            <w:szCs w:val="20"/>
            <w:lang w:val="en-AU"/>
          </w:rPr>
          <w:t>ScrolledCanvas</w:t>
        </w:r>
      </w:hyperlink>
      <w:r w:rsidRPr="0046159F">
        <w:rPr>
          <w:rFonts w:ascii="Times" w:hAnsi="Times"/>
          <w:sz w:val="20"/>
          <w:szCs w:val="20"/>
          <w:lang w:val="en-AU"/>
        </w:rPr>
        <w:t xml:space="preserve"> or a </w:t>
      </w:r>
      <w:hyperlink r:id="rId444" w:anchor="turtle.TurtleScreen" w:tooltip="turtle.TurtleScreen" w:history="1">
        <w:r w:rsidRPr="0046159F">
          <w:rPr>
            <w:rFonts w:ascii="Courier" w:hAnsi="Courier" w:cs="Courier"/>
            <w:sz w:val="20"/>
            <w:szCs w:val="20"/>
            <w:lang w:val="en-AU"/>
          </w:rPr>
          <w:t>TurtleScreen</w:t>
        </w:r>
      </w:hyperlink>
    </w:p>
    <w:p w14:paraId="49826473"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Create a turtle. The turtle has all methods described above as “methods of Turtle/RawTurtle”.</w:t>
      </w:r>
    </w:p>
    <w:p w14:paraId="2A54656C"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turtle.Turtle</w:t>
      </w:r>
    </w:p>
    <w:p w14:paraId="02C3AB5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Subclass of RawTurtle, has the same interface but draws on a default </w:t>
      </w:r>
      <w:hyperlink r:id="rId445" w:anchor="turtle.Screen" w:tooltip="turtle.Screen" w:history="1">
        <w:r w:rsidRPr="0046159F">
          <w:rPr>
            <w:rFonts w:ascii="Courier" w:hAnsi="Courier" w:cs="Courier"/>
            <w:sz w:val="20"/>
            <w:szCs w:val="20"/>
            <w:lang w:val="en-AU"/>
          </w:rPr>
          <w:t>Screen</w:t>
        </w:r>
      </w:hyperlink>
      <w:r w:rsidRPr="0046159F">
        <w:rPr>
          <w:rFonts w:ascii="Times" w:hAnsi="Times"/>
          <w:sz w:val="20"/>
          <w:szCs w:val="20"/>
          <w:lang w:val="en-AU"/>
        </w:rPr>
        <w:t xml:space="preserve"> object created automatically when needed for the first time.</w:t>
      </w:r>
    </w:p>
    <w:p w14:paraId="278FF60E"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turtle.TurtleScreen</w:t>
      </w:r>
      <w:r w:rsidRPr="0046159F">
        <w:rPr>
          <w:rFonts w:ascii="Times" w:eastAsia="Times New Roman" w:hAnsi="Times"/>
          <w:sz w:val="20"/>
          <w:szCs w:val="20"/>
          <w:lang w:val="en-AU"/>
        </w:rPr>
        <w:t>(</w:t>
      </w:r>
      <w:r w:rsidRPr="0046159F">
        <w:rPr>
          <w:rFonts w:ascii="Times" w:eastAsia="Times New Roman" w:hAnsi="Times"/>
          <w:i/>
          <w:iCs/>
          <w:sz w:val="20"/>
          <w:szCs w:val="20"/>
          <w:lang w:val="en-AU"/>
        </w:rPr>
        <w:t>cv</w:t>
      </w:r>
      <w:r w:rsidRPr="0046159F">
        <w:rPr>
          <w:rFonts w:ascii="Times" w:eastAsia="Times New Roman" w:hAnsi="Times"/>
          <w:sz w:val="20"/>
          <w:szCs w:val="20"/>
          <w:lang w:val="en-AU"/>
        </w:rPr>
        <w:t>)</w:t>
      </w:r>
    </w:p>
    <w:p w14:paraId="58DF305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054E150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cv</w:t>
      </w:r>
      <w:r w:rsidRPr="0046159F">
        <w:rPr>
          <w:rFonts w:ascii="Times" w:hAnsi="Times"/>
          <w:sz w:val="20"/>
          <w:szCs w:val="20"/>
          <w:lang w:val="en-AU"/>
        </w:rPr>
        <w:t xml:space="preserve"> – a </w:t>
      </w:r>
      <w:r w:rsidRPr="0046159F">
        <w:rPr>
          <w:rFonts w:ascii="Courier" w:hAnsi="Courier" w:cs="Courier"/>
          <w:sz w:val="20"/>
          <w:szCs w:val="20"/>
          <w:lang w:val="en-AU"/>
        </w:rPr>
        <w:t>tkinter.Canvas</w:t>
      </w:r>
    </w:p>
    <w:p w14:paraId="1F8999D1"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Provides screen oriented methods like </w:t>
      </w:r>
      <w:r w:rsidRPr="0046159F">
        <w:rPr>
          <w:rFonts w:ascii="Courier" w:hAnsi="Courier" w:cs="Courier"/>
          <w:sz w:val="20"/>
          <w:szCs w:val="20"/>
          <w:lang w:val="en-AU"/>
        </w:rPr>
        <w:t>setbg()</w:t>
      </w:r>
      <w:r w:rsidRPr="0046159F">
        <w:rPr>
          <w:rFonts w:ascii="Times" w:hAnsi="Times"/>
          <w:sz w:val="20"/>
          <w:szCs w:val="20"/>
          <w:lang w:val="en-AU"/>
        </w:rPr>
        <w:t xml:space="preserve"> etc. that are described above.</w:t>
      </w:r>
    </w:p>
    <w:p w14:paraId="7CDEAC75"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turtle.Screen</w:t>
      </w:r>
    </w:p>
    <w:p w14:paraId="058AF3ED"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Subclass of TurtleScreen, with </w:t>
      </w:r>
      <w:hyperlink r:id="rId446" w:anchor="screenspecific" w:history="1">
        <w:r w:rsidRPr="0046159F">
          <w:rPr>
            <w:rFonts w:ascii="Times" w:hAnsi="Times"/>
            <w:color w:val="0000FF"/>
            <w:sz w:val="20"/>
            <w:szCs w:val="20"/>
            <w:u w:val="single"/>
            <w:lang w:val="en-AU"/>
          </w:rPr>
          <w:t>four methods added</w:t>
        </w:r>
      </w:hyperlink>
      <w:r w:rsidRPr="0046159F">
        <w:rPr>
          <w:rFonts w:ascii="Times" w:hAnsi="Times"/>
          <w:sz w:val="20"/>
          <w:szCs w:val="20"/>
          <w:lang w:val="en-AU"/>
        </w:rPr>
        <w:t>.</w:t>
      </w:r>
    </w:p>
    <w:p w14:paraId="3EBC8278"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turtle.ScrolledCanvas</w:t>
      </w:r>
      <w:r w:rsidRPr="0046159F">
        <w:rPr>
          <w:rFonts w:ascii="Times" w:eastAsia="Times New Roman" w:hAnsi="Times"/>
          <w:sz w:val="20"/>
          <w:szCs w:val="20"/>
          <w:lang w:val="en-AU"/>
        </w:rPr>
        <w:t>(</w:t>
      </w:r>
      <w:r w:rsidRPr="0046159F">
        <w:rPr>
          <w:rFonts w:ascii="Times" w:eastAsia="Times New Roman" w:hAnsi="Times"/>
          <w:i/>
          <w:iCs/>
          <w:sz w:val="20"/>
          <w:szCs w:val="20"/>
          <w:lang w:val="en-AU"/>
        </w:rPr>
        <w:t>master</w:t>
      </w:r>
      <w:r w:rsidRPr="0046159F">
        <w:rPr>
          <w:rFonts w:ascii="Times" w:eastAsia="Times New Roman" w:hAnsi="Times"/>
          <w:sz w:val="20"/>
          <w:szCs w:val="20"/>
          <w:lang w:val="en-AU"/>
        </w:rPr>
        <w:t>)</w:t>
      </w:r>
    </w:p>
    <w:p w14:paraId="60E61859"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7640F79A"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master</w:t>
      </w:r>
      <w:r w:rsidRPr="0046159F">
        <w:rPr>
          <w:rFonts w:ascii="Times" w:hAnsi="Times"/>
          <w:sz w:val="20"/>
          <w:szCs w:val="20"/>
          <w:lang w:val="en-AU"/>
        </w:rPr>
        <w:t xml:space="preserve"> – some Tkinter widget to contain the ScrolledCanvas, i.e. a Tkinter-canvas with scrollbars added</w:t>
      </w:r>
    </w:p>
    <w:p w14:paraId="3567D70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Used by class Screen, which thus automatically provides a ScrolledCanvas as playground for the turtles.</w:t>
      </w:r>
    </w:p>
    <w:p w14:paraId="6BB088E5"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turtle.Shape</w:t>
      </w:r>
      <w:r w:rsidRPr="0046159F">
        <w:rPr>
          <w:rFonts w:ascii="Times" w:eastAsia="Times New Roman" w:hAnsi="Times"/>
          <w:sz w:val="20"/>
          <w:szCs w:val="20"/>
          <w:lang w:val="en-AU"/>
        </w:rPr>
        <w:t>(</w:t>
      </w:r>
      <w:r w:rsidRPr="0046159F">
        <w:rPr>
          <w:rFonts w:ascii="Times" w:eastAsia="Times New Roman" w:hAnsi="Times"/>
          <w:i/>
          <w:iCs/>
          <w:sz w:val="20"/>
          <w:szCs w:val="20"/>
          <w:lang w:val="en-AU"/>
        </w:rPr>
        <w:t>type_</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data</w:t>
      </w:r>
      <w:r w:rsidRPr="0046159F">
        <w:rPr>
          <w:rFonts w:ascii="Times" w:eastAsia="Times New Roman" w:hAnsi="Times"/>
          <w:sz w:val="20"/>
          <w:szCs w:val="20"/>
          <w:lang w:val="en-AU"/>
        </w:rPr>
        <w:t>)</w:t>
      </w:r>
    </w:p>
    <w:p w14:paraId="6E80AE3A"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59A8DCC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type_</w:t>
      </w:r>
      <w:r w:rsidRPr="0046159F">
        <w:rPr>
          <w:rFonts w:ascii="Times" w:hAnsi="Times"/>
          <w:sz w:val="20"/>
          <w:szCs w:val="20"/>
          <w:lang w:val="en-AU"/>
        </w:rPr>
        <w:t xml:space="preserve"> – one of the strings “polygon”, “image”, “compound”</w:t>
      </w:r>
    </w:p>
    <w:p w14:paraId="3E2ACC48"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Data structure modeling shapes. The pair </w:t>
      </w:r>
      <w:r w:rsidRPr="0046159F">
        <w:rPr>
          <w:rFonts w:ascii="Courier" w:hAnsi="Courier" w:cs="Courier"/>
          <w:sz w:val="20"/>
          <w:szCs w:val="20"/>
          <w:lang w:val="en-AU"/>
        </w:rPr>
        <w:t>(type_, data)</w:t>
      </w:r>
      <w:r w:rsidRPr="0046159F">
        <w:rPr>
          <w:rFonts w:ascii="Times" w:hAnsi="Times"/>
          <w:sz w:val="20"/>
          <w:szCs w:val="20"/>
          <w:lang w:val="en-AU"/>
        </w:rPr>
        <w:t xml:space="preserve"> must follow this specification: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097"/>
        <w:gridCol w:w="6913"/>
      </w:tblGrid>
      <w:tr w:rsidR="0046159F" w:rsidRPr="0046159F" w14:paraId="475CD164" w14:textId="77777777" w:rsidTr="0046159F">
        <w:trPr>
          <w:tblHeader/>
          <w:tblCellSpacing w:w="15" w:type="dxa"/>
        </w:trPr>
        <w:tc>
          <w:tcPr>
            <w:tcW w:w="0" w:type="auto"/>
            <w:vAlign w:val="center"/>
            <w:hideMark/>
          </w:tcPr>
          <w:p w14:paraId="0AEBC804"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i/>
                <w:iCs/>
                <w:sz w:val="20"/>
                <w:szCs w:val="20"/>
                <w:lang w:val="en-AU"/>
              </w:rPr>
              <w:t>type_</w:t>
            </w:r>
          </w:p>
        </w:tc>
        <w:tc>
          <w:tcPr>
            <w:tcW w:w="0" w:type="auto"/>
            <w:vAlign w:val="center"/>
            <w:hideMark/>
          </w:tcPr>
          <w:p w14:paraId="1264FD79"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i/>
                <w:iCs/>
                <w:sz w:val="20"/>
                <w:szCs w:val="20"/>
                <w:lang w:val="en-AU"/>
              </w:rPr>
              <w:t>data</w:t>
            </w:r>
          </w:p>
        </w:tc>
      </w:tr>
      <w:tr w:rsidR="0046159F" w:rsidRPr="0046159F" w14:paraId="1BABEF12" w14:textId="77777777" w:rsidTr="0046159F">
        <w:trPr>
          <w:tblCellSpacing w:w="15" w:type="dxa"/>
        </w:trPr>
        <w:tc>
          <w:tcPr>
            <w:tcW w:w="0" w:type="auto"/>
            <w:vAlign w:val="center"/>
            <w:hideMark/>
          </w:tcPr>
          <w:p w14:paraId="4ED9B94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“polygon”</w:t>
            </w:r>
          </w:p>
        </w:tc>
        <w:tc>
          <w:tcPr>
            <w:tcW w:w="0" w:type="auto"/>
            <w:vAlign w:val="center"/>
            <w:hideMark/>
          </w:tcPr>
          <w:p w14:paraId="11A5AB5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 polygon-tuple, i.e. a tuple of pairs of coordinates</w:t>
            </w:r>
          </w:p>
        </w:tc>
      </w:tr>
      <w:tr w:rsidR="0046159F" w:rsidRPr="0046159F" w14:paraId="05C8B82B" w14:textId="77777777" w:rsidTr="0046159F">
        <w:trPr>
          <w:tblCellSpacing w:w="15" w:type="dxa"/>
        </w:trPr>
        <w:tc>
          <w:tcPr>
            <w:tcW w:w="0" w:type="auto"/>
            <w:vAlign w:val="center"/>
            <w:hideMark/>
          </w:tcPr>
          <w:p w14:paraId="2DFF48A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“image”</w:t>
            </w:r>
          </w:p>
        </w:tc>
        <w:tc>
          <w:tcPr>
            <w:tcW w:w="0" w:type="auto"/>
            <w:vAlign w:val="center"/>
            <w:hideMark/>
          </w:tcPr>
          <w:p w14:paraId="3593E51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an image (in this form only used internally!)</w:t>
            </w:r>
          </w:p>
        </w:tc>
      </w:tr>
      <w:tr w:rsidR="0046159F" w:rsidRPr="0046159F" w14:paraId="40B74D28" w14:textId="77777777" w:rsidTr="0046159F">
        <w:trPr>
          <w:tblCellSpacing w:w="15" w:type="dxa"/>
        </w:trPr>
        <w:tc>
          <w:tcPr>
            <w:tcW w:w="0" w:type="auto"/>
            <w:vAlign w:val="center"/>
            <w:hideMark/>
          </w:tcPr>
          <w:p w14:paraId="004DF31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“compound”</w:t>
            </w:r>
          </w:p>
        </w:tc>
        <w:tc>
          <w:tcPr>
            <w:tcW w:w="0" w:type="auto"/>
            <w:vAlign w:val="center"/>
            <w:hideMark/>
          </w:tcPr>
          <w:p w14:paraId="49724B1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None</w:t>
            </w:r>
            <w:r w:rsidRPr="0046159F">
              <w:rPr>
                <w:rFonts w:ascii="Times" w:hAnsi="Times"/>
                <w:sz w:val="20"/>
                <w:szCs w:val="20"/>
                <w:lang w:val="en-AU"/>
              </w:rPr>
              <w:t xml:space="preserve"> (a compound shape has to be constructed using the </w:t>
            </w:r>
            <w:hyperlink r:id="rId447" w:anchor="turtle.Shape.addcomponent" w:tooltip="turtle.Shape.addcomponent" w:history="1">
              <w:r w:rsidRPr="0046159F">
                <w:rPr>
                  <w:rFonts w:ascii="Courier" w:hAnsi="Courier" w:cs="Courier"/>
                  <w:sz w:val="20"/>
                  <w:szCs w:val="20"/>
                  <w:lang w:val="en-AU"/>
                </w:rPr>
                <w:t>addcomponent()</w:t>
              </w:r>
            </w:hyperlink>
            <w:r w:rsidRPr="0046159F">
              <w:rPr>
                <w:rFonts w:ascii="Times" w:hAnsi="Times"/>
                <w:sz w:val="20"/>
                <w:szCs w:val="20"/>
                <w:lang w:val="en-AU"/>
              </w:rPr>
              <w:t xml:space="preserve"> method)</w:t>
            </w:r>
          </w:p>
        </w:tc>
      </w:tr>
    </w:tbl>
    <w:p w14:paraId="5317C84E" w14:textId="77777777" w:rsidR="0046159F" w:rsidRPr="0046159F" w:rsidRDefault="0046159F" w:rsidP="0046159F">
      <w:pPr>
        <w:ind w:left="720"/>
        <w:rPr>
          <w:rFonts w:ascii="Times" w:eastAsia="Times New Roman" w:hAnsi="Times"/>
          <w:sz w:val="20"/>
          <w:szCs w:val="20"/>
          <w:lang w:val="en-AU"/>
        </w:rPr>
      </w:pPr>
      <w:r w:rsidRPr="0046159F">
        <w:rPr>
          <w:rFonts w:ascii="Courier" w:hAnsi="Courier" w:cs="Courier"/>
          <w:sz w:val="20"/>
          <w:szCs w:val="20"/>
          <w:lang w:val="en-AU"/>
        </w:rPr>
        <w:t>addcomponent</w:t>
      </w:r>
      <w:r w:rsidRPr="0046159F">
        <w:rPr>
          <w:rFonts w:ascii="Times" w:eastAsia="Times New Roman" w:hAnsi="Times"/>
          <w:sz w:val="20"/>
          <w:szCs w:val="20"/>
          <w:lang w:val="en-AU"/>
        </w:rPr>
        <w:t>(</w:t>
      </w:r>
      <w:r w:rsidRPr="0046159F">
        <w:rPr>
          <w:rFonts w:ascii="Times" w:eastAsia="Times New Roman" w:hAnsi="Times"/>
          <w:i/>
          <w:iCs/>
          <w:sz w:val="20"/>
          <w:szCs w:val="20"/>
          <w:lang w:val="en-AU"/>
        </w:rPr>
        <w:t>poly</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fill</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outline=None</w:t>
      </w:r>
      <w:r w:rsidRPr="0046159F">
        <w:rPr>
          <w:rFonts w:ascii="Times" w:eastAsia="Times New Roman" w:hAnsi="Times"/>
          <w:sz w:val="20"/>
          <w:szCs w:val="20"/>
          <w:lang w:val="en-AU"/>
        </w:rPr>
        <w:t>)</w:t>
      </w:r>
    </w:p>
    <w:p w14:paraId="526C2AD5"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1AB406B2" w14:textId="77777777" w:rsidR="0046159F" w:rsidRPr="0046159F" w:rsidRDefault="0046159F" w:rsidP="0046159F">
      <w:pPr>
        <w:numPr>
          <w:ilvl w:val="0"/>
          <w:numId w:val="6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poly</w:t>
      </w:r>
      <w:r w:rsidRPr="0046159F">
        <w:rPr>
          <w:rFonts w:ascii="Times" w:hAnsi="Times"/>
          <w:sz w:val="20"/>
          <w:szCs w:val="20"/>
          <w:lang w:val="en-AU"/>
        </w:rPr>
        <w:t xml:space="preserve"> – a polygon, i.e. a tuple of pairs of numbers</w:t>
      </w:r>
    </w:p>
    <w:p w14:paraId="0771A1ED" w14:textId="77777777" w:rsidR="0046159F" w:rsidRPr="0046159F" w:rsidRDefault="0046159F" w:rsidP="0046159F">
      <w:pPr>
        <w:numPr>
          <w:ilvl w:val="0"/>
          <w:numId w:val="6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fill</w:t>
      </w:r>
      <w:r w:rsidRPr="0046159F">
        <w:rPr>
          <w:rFonts w:ascii="Times" w:hAnsi="Times"/>
          <w:sz w:val="20"/>
          <w:szCs w:val="20"/>
          <w:lang w:val="en-AU"/>
        </w:rPr>
        <w:t xml:space="preserve"> – a color the </w:t>
      </w:r>
      <w:r w:rsidRPr="0046159F">
        <w:rPr>
          <w:rFonts w:ascii="Times" w:hAnsi="Times"/>
          <w:i/>
          <w:iCs/>
          <w:sz w:val="20"/>
          <w:szCs w:val="20"/>
          <w:lang w:val="en-AU"/>
        </w:rPr>
        <w:t>poly</w:t>
      </w:r>
      <w:r w:rsidRPr="0046159F">
        <w:rPr>
          <w:rFonts w:ascii="Times" w:hAnsi="Times"/>
          <w:sz w:val="20"/>
          <w:szCs w:val="20"/>
          <w:lang w:val="en-AU"/>
        </w:rPr>
        <w:t xml:space="preserve"> will be filled with</w:t>
      </w:r>
    </w:p>
    <w:p w14:paraId="2D5DAA9C" w14:textId="77777777" w:rsidR="0046159F" w:rsidRPr="0046159F" w:rsidRDefault="0046159F" w:rsidP="0046159F">
      <w:pPr>
        <w:numPr>
          <w:ilvl w:val="0"/>
          <w:numId w:val="68"/>
        </w:numPr>
        <w:spacing w:before="100" w:beforeAutospacing="1" w:after="100" w:afterAutospacing="1"/>
        <w:ind w:left="1440"/>
        <w:rPr>
          <w:rFonts w:ascii="Times" w:hAnsi="Times"/>
          <w:sz w:val="20"/>
          <w:szCs w:val="20"/>
          <w:lang w:val="en-AU"/>
        </w:rPr>
      </w:pPr>
      <w:r w:rsidRPr="0046159F">
        <w:rPr>
          <w:rFonts w:ascii="Times" w:hAnsi="Times"/>
          <w:b/>
          <w:bCs/>
          <w:sz w:val="20"/>
          <w:szCs w:val="20"/>
          <w:lang w:val="en-AU"/>
        </w:rPr>
        <w:t>outline</w:t>
      </w:r>
      <w:r w:rsidRPr="0046159F">
        <w:rPr>
          <w:rFonts w:ascii="Times" w:hAnsi="Times"/>
          <w:sz w:val="20"/>
          <w:szCs w:val="20"/>
          <w:lang w:val="en-AU"/>
        </w:rPr>
        <w:t xml:space="preserve"> – a color for the poly’s outline (if given)</w:t>
      </w:r>
    </w:p>
    <w:p w14:paraId="7D66EE45"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Example:</w:t>
      </w:r>
    </w:p>
    <w:p w14:paraId="70CFD7D5" w14:textId="77777777" w:rsidR="0046159F" w:rsidRPr="0046159F" w:rsidRDefault="0046159F" w:rsidP="0046159F">
      <w:pPr>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097EF80"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poly = ((0,0),(10,-5),(0,10),(-10,-5)) &gt;&gt;&gt; s = Shape("compound") &gt;&gt;&gt; s.addcomponent(poly, "red", "blue") &gt;&gt;&gt; # ... add more components and then use register_shape() </w:t>
      </w:r>
    </w:p>
    <w:p w14:paraId="0FCBFBB6"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See </w:t>
      </w:r>
      <w:hyperlink r:id="rId448" w:anchor="compoundshapes" w:history="1">
        <w:r w:rsidRPr="0046159F">
          <w:rPr>
            <w:rFonts w:ascii="Times" w:hAnsi="Times"/>
            <w:color w:val="0000FF"/>
            <w:sz w:val="20"/>
            <w:szCs w:val="20"/>
            <w:u w:val="single"/>
            <w:lang w:val="en-AU"/>
          </w:rPr>
          <w:t>Compound shapes</w:t>
        </w:r>
      </w:hyperlink>
      <w:r w:rsidRPr="0046159F">
        <w:rPr>
          <w:rFonts w:ascii="Times" w:hAnsi="Times"/>
          <w:sz w:val="20"/>
          <w:szCs w:val="20"/>
          <w:lang w:val="en-AU"/>
        </w:rPr>
        <w:t>.</w:t>
      </w:r>
    </w:p>
    <w:p w14:paraId="1F84327C"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i/>
          <w:iCs/>
          <w:sz w:val="20"/>
          <w:szCs w:val="20"/>
          <w:lang w:val="en-AU"/>
        </w:rPr>
        <w:t xml:space="preserve">class </w:t>
      </w:r>
      <w:r w:rsidRPr="0046159F">
        <w:rPr>
          <w:rFonts w:ascii="Courier" w:hAnsi="Courier" w:cs="Courier"/>
          <w:sz w:val="20"/>
          <w:szCs w:val="20"/>
          <w:lang w:val="en-AU"/>
        </w:rPr>
        <w:t>turtle.Vec2D</w:t>
      </w:r>
      <w:r w:rsidRPr="0046159F">
        <w:rPr>
          <w:rFonts w:ascii="Times" w:eastAsia="Times New Roman" w:hAnsi="Times"/>
          <w:sz w:val="20"/>
          <w:szCs w:val="20"/>
          <w:lang w:val="en-AU"/>
        </w:rPr>
        <w:t>(</w:t>
      </w:r>
      <w:r w:rsidRPr="0046159F">
        <w:rPr>
          <w:rFonts w:ascii="Times" w:eastAsia="Times New Roman" w:hAnsi="Times"/>
          <w:i/>
          <w:iCs/>
          <w:sz w:val="20"/>
          <w:szCs w:val="20"/>
          <w:lang w:val="en-AU"/>
        </w:rPr>
        <w:t>x</w:t>
      </w:r>
      <w:r w:rsidRPr="0046159F">
        <w:rPr>
          <w:rFonts w:ascii="Times" w:eastAsia="Times New Roman" w:hAnsi="Times"/>
          <w:sz w:val="20"/>
          <w:szCs w:val="20"/>
          <w:lang w:val="en-AU"/>
        </w:rPr>
        <w:t xml:space="preserve">, </w:t>
      </w:r>
      <w:r w:rsidRPr="0046159F">
        <w:rPr>
          <w:rFonts w:ascii="Times" w:eastAsia="Times New Roman" w:hAnsi="Times"/>
          <w:i/>
          <w:iCs/>
          <w:sz w:val="20"/>
          <w:szCs w:val="20"/>
          <w:lang w:val="en-AU"/>
        </w:rPr>
        <w:t>y</w:t>
      </w:r>
      <w:r w:rsidRPr="0046159F">
        <w:rPr>
          <w:rFonts w:ascii="Times" w:eastAsia="Times New Roman" w:hAnsi="Times"/>
          <w:sz w:val="20"/>
          <w:szCs w:val="20"/>
          <w:lang w:val="en-AU"/>
        </w:rPr>
        <w:t>)</w:t>
      </w:r>
    </w:p>
    <w:p w14:paraId="2D918FD2"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A two-dimensional vector class, used as a helper class for implementing turtle graphics. May be useful for turtle graphics programs too. Derived from tuple, so a vector is a tuple!</w:t>
      </w:r>
    </w:p>
    <w:p w14:paraId="44473DC9"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Provides (for </w:t>
      </w:r>
      <w:r w:rsidRPr="0046159F">
        <w:rPr>
          <w:rFonts w:ascii="Times" w:hAnsi="Times"/>
          <w:i/>
          <w:iCs/>
          <w:sz w:val="20"/>
          <w:szCs w:val="20"/>
          <w:lang w:val="en-AU"/>
        </w:rPr>
        <w:t>a</w:t>
      </w:r>
      <w:r w:rsidRPr="0046159F">
        <w:rPr>
          <w:rFonts w:ascii="Times" w:hAnsi="Times"/>
          <w:sz w:val="20"/>
          <w:szCs w:val="20"/>
          <w:lang w:val="en-AU"/>
        </w:rPr>
        <w:t xml:space="preserve">, </w:t>
      </w:r>
      <w:r w:rsidRPr="0046159F">
        <w:rPr>
          <w:rFonts w:ascii="Times" w:hAnsi="Times"/>
          <w:i/>
          <w:iCs/>
          <w:sz w:val="20"/>
          <w:szCs w:val="20"/>
          <w:lang w:val="en-AU"/>
        </w:rPr>
        <w:t>b</w:t>
      </w:r>
      <w:r w:rsidRPr="0046159F">
        <w:rPr>
          <w:rFonts w:ascii="Times" w:hAnsi="Times"/>
          <w:sz w:val="20"/>
          <w:szCs w:val="20"/>
          <w:lang w:val="en-AU"/>
        </w:rPr>
        <w:t xml:space="preserve"> vectors, </w:t>
      </w:r>
      <w:r w:rsidRPr="0046159F">
        <w:rPr>
          <w:rFonts w:ascii="Times" w:hAnsi="Times"/>
          <w:i/>
          <w:iCs/>
          <w:sz w:val="20"/>
          <w:szCs w:val="20"/>
          <w:lang w:val="en-AU"/>
        </w:rPr>
        <w:t>k</w:t>
      </w:r>
      <w:r w:rsidRPr="0046159F">
        <w:rPr>
          <w:rFonts w:ascii="Times" w:hAnsi="Times"/>
          <w:sz w:val="20"/>
          <w:szCs w:val="20"/>
          <w:lang w:val="en-AU"/>
        </w:rPr>
        <w:t xml:space="preserve"> number):</w:t>
      </w:r>
    </w:p>
    <w:p w14:paraId="7C1A2155" w14:textId="77777777" w:rsidR="0046159F" w:rsidRPr="0046159F" w:rsidRDefault="0046159F" w:rsidP="0046159F">
      <w:pPr>
        <w:numPr>
          <w:ilvl w:val="0"/>
          <w:numId w:val="69"/>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 + b</w:t>
      </w:r>
      <w:r w:rsidRPr="0046159F">
        <w:rPr>
          <w:rFonts w:ascii="Times" w:hAnsi="Times"/>
          <w:sz w:val="20"/>
          <w:szCs w:val="20"/>
          <w:lang w:val="en-AU"/>
        </w:rPr>
        <w:t xml:space="preserve"> vector addition</w:t>
      </w:r>
    </w:p>
    <w:p w14:paraId="117DA781" w14:textId="77777777" w:rsidR="0046159F" w:rsidRPr="0046159F" w:rsidRDefault="0046159F" w:rsidP="0046159F">
      <w:pPr>
        <w:numPr>
          <w:ilvl w:val="0"/>
          <w:numId w:val="69"/>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 - b</w:t>
      </w:r>
      <w:r w:rsidRPr="0046159F">
        <w:rPr>
          <w:rFonts w:ascii="Times" w:hAnsi="Times"/>
          <w:sz w:val="20"/>
          <w:szCs w:val="20"/>
          <w:lang w:val="en-AU"/>
        </w:rPr>
        <w:t xml:space="preserve"> vector subtraction</w:t>
      </w:r>
    </w:p>
    <w:p w14:paraId="1C8FA973" w14:textId="77777777" w:rsidR="0046159F" w:rsidRPr="0046159F" w:rsidRDefault="0046159F" w:rsidP="0046159F">
      <w:pPr>
        <w:numPr>
          <w:ilvl w:val="0"/>
          <w:numId w:val="69"/>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 * b</w:t>
      </w:r>
      <w:r w:rsidRPr="0046159F">
        <w:rPr>
          <w:rFonts w:ascii="Times" w:hAnsi="Times"/>
          <w:sz w:val="20"/>
          <w:szCs w:val="20"/>
          <w:lang w:val="en-AU"/>
        </w:rPr>
        <w:t xml:space="preserve"> inner product</w:t>
      </w:r>
    </w:p>
    <w:p w14:paraId="4E647359" w14:textId="77777777" w:rsidR="0046159F" w:rsidRPr="0046159F" w:rsidRDefault="0046159F" w:rsidP="0046159F">
      <w:pPr>
        <w:numPr>
          <w:ilvl w:val="0"/>
          <w:numId w:val="69"/>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k * a</w:t>
      </w:r>
      <w:r w:rsidRPr="0046159F">
        <w:rPr>
          <w:rFonts w:ascii="Times" w:hAnsi="Times"/>
          <w:sz w:val="20"/>
          <w:szCs w:val="20"/>
          <w:lang w:val="en-AU"/>
        </w:rPr>
        <w:t xml:space="preserve"> and </w:t>
      </w:r>
      <w:r w:rsidRPr="0046159F">
        <w:rPr>
          <w:rFonts w:ascii="Courier" w:hAnsi="Courier" w:cs="Courier"/>
          <w:sz w:val="20"/>
          <w:szCs w:val="20"/>
          <w:lang w:val="en-AU"/>
        </w:rPr>
        <w:t>a * k</w:t>
      </w:r>
      <w:r w:rsidRPr="0046159F">
        <w:rPr>
          <w:rFonts w:ascii="Times" w:hAnsi="Times"/>
          <w:sz w:val="20"/>
          <w:szCs w:val="20"/>
          <w:lang w:val="en-AU"/>
        </w:rPr>
        <w:t xml:space="preserve"> multiplication with scalar</w:t>
      </w:r>
    </w:p>
    <w:p w14:paraId="7EA9FD9D" w14:textId="77777777" w:rsidR="0046159F" w:rsidRPr="0046159F" w:rsidRDefault="0046159F" w:rsidP="0046159F">
      <w:pPr>
        <w:numPr>
          <w:ilvl w:val="0"/>
          <w:numId w:val="69"/>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abs(a)</w:t>
      </w:r>
      <w:r w:rsidRPr="0046159F">
        <w:rPr>
          <w:rFonts w:ascii="Times" w:hAnsi="Times"/>
          <w:sz w:val="20"/>
          <w:szCs w:val="20"/>
          <w:lang w:val="en-AU"/>
        </w:rPr>
        <w:t xml:space="preserve"> absolute value of a</w:t>
      </w:r>
    </w:p>
    <w:p w14:paraId="5A735988" w14:textId="77777777" w:rsidR="0046159F" w:rsidRPr="0046159F" w:rsidRDefault="0046159F" w:rsidP="0046159F">
      <w:pPr>
        <w:numPr>
          <w:ilvl w:val="0"/>
          <w:numId w:val="69"/>
        </w:numPr>
        <w:spacing w:before="100" w:beforeAutospacing="1" w:after="100" w:afterAutospacing="1"/>
        <w:ind w:left="1440"/>
        <w:rPr>
          <w:rFonts w:ascii="Times" w:hAnsi="Times"/>
          <w:sz w:val="20"/>
          <w:szCs w:val="20"/>
          <w:lang w:val="en-AU"/>
        </w:rPr>
      </w:pPr>
      <w:r w:rsidRPr="0046159F">
        <w:rPr>
          <w:rFonts w:ascii="Courier" w:hAnsi="Courier" w:cs="Courier"/>
          <w:sz w:val="20"/>
          <w:szCs w:val="20"/>
          <w:lang w:val="en-AU"/>
        </w:rPr>
        <w:t>a.rotate(angle)</w:t>
      </w:r>
      <w:r w:rsidRPr="0046159F">
        <w:rPr>
          <w:rFonts w:ascii="Times" w:hAnsi="Times"/>
          <w:sz w:val="20"/>
          <w:szCs w:val="20"/>
          <w:lang w:val="en-AU"/>
        </w:rPr>
        <w:t xml:space="preserve"> rotation</w:t>
      </w:r>
    </w:p>
    <w:p w14:paraId="163EAD05"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Help and configuration</w:t>
      </w:r>
    </w:p>
    <w:p w14:paraId="7D8060E5"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How to use help</w:t>
      </w:r>
    </w:p>
    <w:p w14:paraId="4112275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public methods of the Screen and Turtle classes are documented extensively via docstrings. So these can be used as online-help via the Python help facilities:</w:t>
      </w:r>
    </w:p>
    <w:p w14:paraId="707C92C4" w14:textId="77777777" w:rsidR="0046159F" w:rsidRPr="0046159F" w:rsidRDefault="0046159F" w:rsidP="0046159F">
      <w:pPr>
        <w:numPr>
          <w:ilvl w:val="0"/>
          <w:numId w:val="70"/>
        </w:numPr>
        <w:spacing w:before="100" w:beforeAutospacing="1" w:after="100" w:afterAutospacing="1"/>
        <w:rPr>
          <w:rFonts w:ascii="Times" w:hAnsi="Times"/>
          <w:sz w:val="20"/>
          <w:szCs w:val="20"/>
          <w:lang w:val="en-AU"/>
        </w:rPr>
      </w:pPr>
      <w:r w:rsidRPr="0046159F">
        <w:rPr>
          <w:rFonts w:ascii="Times" w:hAnsi="Times"/>
          <w:sz w:val="20"/>
          <w:szCs w:val="20"/>
          <w:lang w:val="en-AU"/>
        </w:rPr>
        <w:t>When using IDLE, tooltips show the signatures and first lines of the docstrings of typed in function-/method calls.</w:t>
      </w:r>
    </w:p>
    <w:p w14:paraId="761758B2" w14:textId="77777777" w:rsidR="0046159F" w:rsidRPr="0046159F" w:rsidRDefault="0046159F" w:rsidP="0046159F">
      <w:pPr>
        <w:numPr>
          <w:ilvl w:val="0"/>
          <w:numId w:val="70"/>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Calling </w:t>
      </w:r>
      <w:hyperlink r:id="rId449" w:anchor="help" w:tooltip="help" w:history="1">
        <w:r w:rsidRPr="0046159F">
          <w:rPr>
            <w:rFonts w:ascii="Courier" w:hAnsi="Courier" w:cs="Courier"/>
            <w:sz w:val="20"/>
            <w:szCs w:val="20"/>
            <w:lang w:val="en-AU"/>
          </w:rPr>
          <w:t>help()</w:t>
        </w:r>
      </w:hyperlink>
      <w:r w:rsidRPr="0046159F">
        <w:rPr>
          <w:rFonts w:ascii="Times" w:hAnsi="Times"/>
          <w:sz w:val="20"/>
          <w:szCs w:val="20"/>
          <w:lang w:val="en-AU"/>
        </w:rPr>
        <w:t xml:space="preserve"> on methods or functions displays the docstrings:</w:t>
      </w:r>
    </w:p>
    <w:p w14:paraId="78B2894A"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7449D9FC"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help(Screen.bgcolor) Help on method bgcolor in module turtle:  bgcolor(self, *args) unbound turtle.Screen method     Set or return backgroundcolor of the TurtleScreen.      Arguments (if given): a color string or three numbers     in the range 0..colormode or a 3-tuple of such numbers.         &gt;&gt;&gt; screen.bgcolor("orange")       &gt;&gt;&gt; screen.bgcolor()       "orange"       &gt;&gt;&gt; screen.bgcolor(0.5,0,0.5)       &gt;&gt;&gt; screen.bgcolor()       "#800080"  &gt;&gt;&gt; help(Turtle.penup) Help on method penup in module turtle:  penup(self) unbound turtle.Turtle method     Pull the pen up -- no drawing when moving.      Aliases: penup | pu | up      No argument      &gt;&gt;&gt; turtle.penup() </w:t>
      </w:r>
    </w:p>
    <w:p w14:paraId="503C8D5C" w14:textId="77777777" w:rsidR="0046159F" w:rsidRPr="0046159F" w:rsidRDefault="0046159F" w:rsidP="0046159F">
      <w:pPr>
        <w:numPr>
          <w:ilvl w:val="0"/>
          <w:numId w:val="70"/>
        </w:numPr>
        <w:spacing w:before="100" w:beforeAutospacing="1" w:after="100" w:afterAutospacing="1"/>
        <w:rPr>
          <w:rFonts w:ascii="Times" w:hAnsi="Times"/>
          <w:sz w:val="20"/>
          <w:szCs w:val="20"/>
          <w:lang w:val="en-AU"/>
        </w:rPr>
      </w:pPr>
      <w:r w:rsidRPr="0046159F">
        <w:rPr>
          <w:rFonts w:ascii="Times" w:hAnsi="Times"/>
          <w:sz w:val="20"/>
          <w:szCs w:val="20"/>
          <w:lang w:val="en-AU"/>
        </w:rPr>
        <w:t>The docstrings of the functions which are derived from methods have a modified form:</w:t>
      </w:r>
    </w:p>
    <w:p w14:paraId="3E07E328" w14:textId="77777777" w:rsidR="0046159F" w:rsidRPr="0046159F" w:rsidRDefault="0046159F" w:rsidP="0046159F">
      <w:pPr>
        <w:spacing w:beforeAutospacing="1" w:afterAutospacing="1"/>
        <w:ind w:left="720"/>
        <w:rPr>
          <w:rFonts w:ascii="Times" w:eastAsia="Times New Roman" w:hAnsi="Times"/>
          <w:sz w:val="20"/>
          <w:szCs w:val="20"/>
          <w:lang w:val="en-AU"/>
        </w:rPr>
      </w:pPr>
      <w:r w:rsidRPr="0046159F">
        <w:rPr>
          <w:rFonts w:ascii="Courier" w:eastAsia="Times New Roman" w:hAnsi="Courier"/>
          <w:color w:val="AACC99"/>
          <w:sz w:val="20"/>
          <w:szCs w:val="20"/>
          <w:bdr w:val="single" w:sz="6" w:space="0" w:color="AACC99" w:frame="1"/>
          <w:lang w:val="en-AU"/>
        </w:rPr>
        <w:t>&gt;&gt;&gt;</w:t>
      </w:r>
    </w:p>
    <w:p w14:paraId="4FA23C1D"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w:hAnsi="Courier" w:cs="Courier"/>
          <w:sz w:val="20"/>
          <w:szCs w:val="20"/>
          <w:lang w:val="en-AU"/>
        </w:rPr>
      </w:pPr>
      <w:r w:rsidRPr="0046159F">
        <w:rPr>
          <w:rFonts w:ascii="Courier" w:hAnsi="Courier" w:cs="Courier"/>
          <w:sz w:val="20"/>
          <w:szCs w:val="20"/>
          <w:lang w:val="en-AU"/>
        </w:rPr>
        <w:t xml:space="preserve">&gt;&gt;&gt; help(bgcolor) Help on function bgcolor in module turtle:  bgcolor(*args)     Set or return backgroundcolor of the TurtleScreen.      Arguments (if given): a color string or three numbers     in the range 0..colormode or a 3-tuple of such numbers.      Example::        &gt;&gt;&gt; bgcolor("orange")       &gt;&gt;&gt; bgcolor()       "orange"       &gt;&gt;&gt; bgcolor(0.5,0,0.5)       &gt;&gt;&gt; bgcolor()       "#800080"  &gt;&gt;&gt; help(penup) Help on function penup in module turtle:  penup()     Pull the pen up -- no drawing when moving.      Aliases: penup | pu | up      No argument      Example:     &gt;&gt;&gt; penup() </w:t>
      </w:r>
    </w:p>
    <w:p w14:paraId="1DE9026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lastRenderedPageBreak/>
        <w:t>These modified docstrings are created automatically together with the function definitions that are derived from the methods at import time.</w:t>
      </w:r>
    </w:p>
    <w:p w14:paraId="0F0EB391"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Translation of docstrings into different languages</w:t>
      </w:r>
    </w:p>
    <w:p w14:paraId="420B7C5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There is a utility to create a dictionary the keys of which are the method names and the values of which are the docstrings of the public methods of the classes Screen and Turtle.</w:t>
      </w:r>
    </w:p>
    <w:p w14:paraId="4DAE1E6D" w14:textId="77777777" w:rsidR="0046159F" w:rsidRPr="0046159F" w:rsidRDefault="0046159F" w:rsidP="0046159F">
      <w:pPr>
        <w:rPr>
          <w:rFonts w:ascii="Times" w:eastAsia="Times New Roman" w:hAnsi="Times"/>
          <w:sz w:val="20"/>
          <w:szCs w:val="20"/>
          <w:lang w:val="en-AU"/>
        </w:rPr>
      </w:pPr>
      <w:r w:rsidRPr="0046159F">
        <w:rPr>
          <w:rFonts w:ascii="Courier" w:hAnsi="Courier" w:cs="Courier"/>
          <w:sz w:val="20"/>
          <w:szCs w:val="20"/>
          <w:lang w:val="en-AU"/>
        </w:rPr>
        <w:t>turtle.write_docstringdict</w:t>
      </w:r>
      <w:r w:rsidRPr="0046159F">
        <w:rPr>
          <w:rFonts w:ascii="Times" w:eastAsia="Times New Roman" w:hAnsi="Times"/>
          <w:sz w:val="20"/>
          <w:szCs w:val="20"/>
          <w:lang w:val="en-AU"/>
        </w:rPr>
        <w:t>(</w:t>
      </w:r>
      <w:r w:rsidRPr="0046159F">
        <w:rPr>
          <w:rFonts w:ascii="Times" w:eastAsia="Times New Roman" w:hAnsi="Times"/>
          <w:i/>
          <w:iCs/>
          <w:sz w:val="20"/>
          <w:szCs w:val="20"/>
          <w:lang w:val="en-AU"/>
        </w:rPr>
        <w:t>filename='turtle_docstringdict'</w:t>
      </w:r>
      <w:r w:rsidRPr="0046159F">
        <w:rPr>
          <w:rFonts w:ascii="Times" w:eastAsia="Times New Roman" w:hAnsi="Times"/>
          <w:sz w:val="20"/>
          <w:szCs w:val="20"/>
          <w:lang w:val="en-AU"/>
        </w:rPr>
        <w:t>)</w:t>
      </w:r>
    </w:p>
    <w:p w14:paraId="2BD20900" w14:textId="77777777" w:rsidR="0046159F" w:rsidRPr="0046159F" w:rsidRDefault="0046159F" w:rsidP="0046159F">
      <w:pPr>
        <w:ind w:left="720"/>
        <w:rPr>
          <w:rFonts w:ascii="Times" w:eastAsia="Times New Roman" w:hAnsi="Times"/>
          <w:sz w:val="20"/>
          <w:szCs w:val="20"/>
          <w:lang w:val="en-AU"/>
        </w:rPr>
      </w:pPr>
      <w:r w:rsidRPr="0046159F">
        <w:rPr>
          <w:rFonts w:ascii="Times" w:eastAsia="Times New Roman" w:hAnsi="Times"/>
          <w:sz w:val="20"/>
          <w:szCs w:val="20"/>
          <w:lang w:val="en-AU"/>
        </w:rPr>
        <w:t>Parameters</w:t>
      </w:r>
    </w:p>
    <w:p w14:paraId="33B010D4"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b/>
          <w:bCs/>
          <w:sz w:val="20"/>
          <w:szCs w:val="20"/>
          <w:lang w:val="en-AU"/>
        </w:rPr>
        <w:t>filename</w:t>
      </w:r>
      <w:r w:rsidRPr="0046159F">
        <w:rPr>
          <w:rFonts w:ascii="Times" w:hAnsi="Times"/>
          <w:sz w:val="20"/>
          <w:szCs w:val="20"/>
          <w:lang w:val="en-AU"/>
        </w:rPr>
        <w:t xml:space="preserve"> – a string, used as filename</w:t>
      </w:r>
    </w:p>
    <w:p w14:paraId="048267F7" w14:textId="77777777" w:rsidR="0046159F" w:rsidRPr="0046159F" w:rsidRDefault="0046159F" w:rsidP="0046159F">
      <w:pPr>
        <w:spacing w:before="100" w:beforeAutospacing="1" w:after="100" w:afterAutospacing="1"/>
        <w:ind w:left="720"/>
        <w:rPr>
          <w:rFonts w:ascii="Times" w:hAnsi="Times"/>
          <w:sz w:val="20"/>
          <w:szCs w:val="20"/>
          <w:lang w:val="en-AU"/>
        </w:rPr>
      </w:pPr>
      <w:r w:rsidRPr="0046159F">
        <w:rPr>
          <w:rFonts w:ascii="Times" w:hAnsi="Times"/>
          <w:sz w:val="20"/>
          <w:szCs w:val="20"/>
          <w:lang w:val="en-AU"/>
        </w:rPr>
        <w:t xml:space="preserve">Create and write docstring-dictionary to a Python script with the given filename. This function has to be called explicitly (it is not used by the turtle graphics classes). The docstring dictionary will be written to the Python script </w:t>
      </w:r>
      <w:r w:rsidRPr="0046159F">
        <w:rPr>
          <w:rFonts w:ascii="Courier" w:hAnsi="Courier" w:cs="Courier"/>
          <w:i/>
          <w:iCs/>
          <w:sz w:val="20"/>
          <w:szCs w:val="20"/>
          <w:lang w:val="en-AU"/>
        </w:rPr>
        <w:t>filename</w:t>
      </w:r>
      <w:r w:rsidRPr="0046159F">
        <w:rPr>
          <w:rFonts w:ascii="Courier" w:hAnsi="Courier" w:cs="Courier"/>
          <w:sz w:val="20"/>
          <w:szCs w:val="20"/>
          <w:lang w:val="en-AU"/>
        </w:rPr>
        <w:t>.py</w:t>
      </w:r>
      <w:r w:rsidRPr="0046159F">
        <w:rPr>
          <w:rFonts w:ascii="Times" w:hAnsi="Times"/>
          <w:sz w:val="20"/>
          <w:szCs w:val="20"/>
          <w:lang w:val="en-AU"/>
        </w:rPr>
        <w:t>. It is intended to serve as a template for translation of the docstrings into different languages.</w:t>
      </w:r>
    </w:p>
    <w:p w14:paraId="19DB252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(or your students) want to use </w:t>
      </w:r>
      <w:hyperlink r:id="rId450"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with online help in your native language, you have to translate the docstrings and save the resulting file as e.g. </w:t>
      </w:r>
      <w:r w:rsidRPr="0046159F">
        <w:rPr>
          <w:rFonts w:ascii="Courier" w:hAnsi="Courier" w:cs="Courier"/>
          <w:sz w:val="20"/>
          <w:szCs w:val="20"/>
          <w:lang w:val="en-AU"/>
        </w:rPr>
        <w:t>turtle_docstringdict_german.py</w:t>
      </w:r>
      <w:r w:rsidRPr="0046159F">
        <w:rPr>
          <w:rFonts w:ascii="Times" w:hAnsi="Times"/>
          <w:sz w:val="20"/>
          <w:szCs w:val="20"/>
          <w:lang w:val="en-AU"/>
        </w:rPr>
        <w:t>.</w:t>
      </w:r>
    </w:p>
    <w:p w14:paraId="072C37E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have an appropriate entry in your </w:t>
      </w:r>
      <w:r w:rsidRPr="0046159F">
        <w:rPr>
          <w:rFonts w:ascii="Courier" w:hAnsi="Courier" w:cs="Courier"/>
          <w:sz w:val="20"/>
          <w:szCs w:val="20"/>
          <w:lang w:val="en-AU"/>
        </w:rPr>
        <w:t>turtle.cfg</w:t>
      </w:r>
      <w:r w:rsidRPr="0046159F">
        <w:rPr>
          <w:rFonts w:ascii="Times" w:hAnsi="Times"/>
          <w:sz w:val="20"/>
          <w:szCs w:val="20"/>
          <w:lang w:val="en-AU"/>
        </w:rPr>
        <w:t xml:space="preserve"> file this dictionary will be read in at import time and will replace the original English docstrings.</w:t>
      </w:r>
    </w:p>
    <w:p w14:paraId="4668AB3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At the time of this writing there are docstring dictionaries in German and in Italian. (Requests please to </w:t>
      </w:r>
      <w:hyperlink r:id="rId451" w:history="1">
        <w:r w:rsidRPr="0046159F">
          <w:rPr>
            <w:rFonts w:ascii="Times" w:hAnsi="Times"/>
            <w:color w:val="0000FF"/>
            <w:sz w:val="20"/>
            <w:szCs w:val="20"/>
            <w:u w:val="single"/>
            <w:lang w:val="en-AU"/>
          </w:rPr>
          <w:t>glingl@aon.at</w:t>
        </w:r>
      </w:hyperlink>
      <w:r w:rsidRPr="0046159F">
        <w:rPr>
          <w:rFonts w:ascii="Times" w:hAnsi="Times"/>
          <w:sz w:val="20"/>
          <w:szCs w:val="20"/>
          <w:lang w:val="en-AU"/>
        </w:rPr>
        <w:t>.)</w:t>
      </w:r>
    </w:p>
    <w:p w14:paraId="387D868B" w14:textId="77777777" w:rsidR="0046159F" w:rsidRPr="0046159F" w:rsidRDefault="0046159F" w:rsidP="0046159F">
      <w:pPr>
        <w:spacing w:before="100" w:beforeAutospacing="1" w:after="100" w:afterAutospacing="1"/>
        <w:outlineLvl w:val="2"/>
        <w:rPr>
          <w:rFonts w:ascii="Times" w:eastAsia="Times New Roman" w:hAnsi="Times"/>
          <w:b/>
          <w:bCs/>
          <w:sz w:val="27"/>
          <w:szCs w:val="27"/>
          <w:lang w:val="en-AU"/>
        </w:rPr>
      </w:pPr>
      <w:r w:rsidRPr="0046159F">
        <w:rPr>
          <w:rFonts w:ascii="Times" w:eastAsia="Times New Roman" w:hAnsi="Times"/>
          <w:b/>
          <w:bCs/>
          <w:sz w:val="27"/>
          <w:szCs w:val="27"/>
          <w:lang w:val="en-AU"/>
        </w:rPr>
        <w:t>How to configure Screen and Turtles</w:t>
      </w:r>
    </w:p>
    <w:p w14:paraId="429F5E5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built-in default configuration mimics the appearance and behaviour of the old turtle module in order to retain best possible compatibility with it.</w:t>
      </w:r>
    </w:p>
    <w:p w14:paraId="76F3BD6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want to use a different configuration which better reflects the features of this module or which better fits to your needs, e.g. for use in a classroom, you can prepare a configuration file </w:t>
      </w:r>
      <w:r w:rsidRPr="0046159F">
        <w:rPr>
          <w:rFonts w:ascii="Courier" w:hAnsi="Courier" w:cs="Courier"/>
          <w:sz w:val="20"/>
          <w:szCs w:val="20"/>
          <w:lang w:val="en-AU"/>
        </w:rPr>
        <w:t>turtle.cfg</w:t>
      </w:r>
      <w:r w:rsidRPr="0046159F">
        <w:rPr>
          <w:rFonts w:ascii="Times" w:hAnsi="Times"/>
          <w:sz w:val="20"/>
          <w:szCs w:val="20"/>
          <w:lang w:val="en-AU"/>
        </w:rPr>
        <w:t xml:space="preserve"> which will be read at import time and modify the configuration according to its settings.</w:t>
      </w:r>
    </w:p>
    <w:p w14:paraId="7FB6B57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built in configuration would correspond to the following turtle.cfg:</w:t>
      </w:r>
    </w:p>
    <w:p w14:paraId="1F5BAEC2"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width = 0.5 height = 0.75 leftright = None topbottom = None canvwidth = 400 canvheight = 300 mode = standard colormode = 1.0 delay = 10 undobuffersize = 1000 shape = classic pencolor = black fillcolor = black resizemode = noresize visible = True language = english exampleturtle = turtle examplescreen = screen title = Python Turtle Graphics using_IDLE = False </w:t>
      </w:r>
    </w:p>
    <w:p w14:paraId="1B4C01F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Short explanation of selected entries:</w:t>
      </w:r>
    </w:p>
    <w:p w14:paraId="4DF386F7"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first four lines correspond to the arguments of the </w:t>
      </w:r>
      <w:r w:rsidRPr="0046159F">
        <w:rPr>
          <w:rFonts w:ascii="Courier" w:hAnsi="Courier" w:cs="Courier"/>
          <w:sz w:val="20"/>
          <w:szCs w:val="20"/>
          <w:lang w:val="en-AU"/>
        </w:rPr>
        <w:t>Screen.setup()</w:t>
      </w:r>
      <w:r w:rsidRPr="0046159F">
        <w:rPr>
          <w:rFonts w:ascii="Times" w:hAnsi="Times"/>
          <w:sz w:val="20"/>
          <w:szCs w:val="20"/>
          <w:lang w:val="en-AU"/>
        </w:rPr>
        <w:t xml:space="preserve"> method.</w:t>
      </w:r>
    </w:p>
    <w:p w14:paraId="128D9AB5"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Line 5 and 6 correspond to the arguments of the method </w:t>
      </w:r>
      <w:r w:rsidRPr="0046159F">
        <w:rPr>
          <w:rFonts w:ascii="Courier" w:hAnsi="Courier" w:cs="Courier"/>
          <w:sz w:val="20"/>
          <w:szCs w:val="20"/>
          <w:lang w:val="en-AU"/>
        </w:rPr>
        <w:t>Screen.screensize()</w:t>
      </w:r>
      <w:r w:rsidRPr="0046159F">
        <w:rPr>
          <w:rFonts w:ascii="Times" w:hAnsi="Times"/>
          <w:sz w:val="20"/>
          <w:szCs w:val="20"/>
          <w:lang w:val="en-AU"/>
        </w:rPr>
        <w:t>.</w:t>
      </w:r>
    </w:p>
    <w:p w14:paraId="5D74D796"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i/>
          <w:iCs/>
          <w:sz w:val="20"/>
          <w:szCs w:val="20"/>
          <w:lang w:val="en-AU"/>
        </w:rPr>
        <w:t>shape</w:t>
      </w:r>
      <w:r w:rsidRPr="0046159F">
        <w:rPr>
          <w:rFonts w:ascii="Times" w:hAnsi="Times"/>
          <w:sz w:val="20"/>
          <w:szCs w:val="20"/>
          <w:lang w:val="en-AU"/>
        </w:rPr>
        <w:t xml:space="preserve"> can be any of the built-in shapes, e.g: arrow, turtle, etc. For more info try </w:t>
      </w:r>
      <w:r w:rsidRPr="0046159F">
        <w:rPr>
          <w:rFonts w:ascii="Courier" w:hAnsi="Courier" w:cs="Courier"/>
          <w:sz w:val="20"/>
          <w:szCs w:val="20"/>
          <w:lang w:val="en-AU"/>
        </w:rPr>
        <w:t>help(shape)</w:t>
      </w:r>
      <w:r w:rsidRPr="0046159F">
        <w:rPr>
          <w:rFonts w:ascii="Times" w:hAnsi="Times"/>
          <w:sz w:val="20"/>
          <w:szCs w:val="20"/>
          <w:lang w:val="en-AU"/>
        </w:rPr>
        <w:t>.</w:t>
      </w:r>
    </w:p>
    <w:p w14:paraId="667F7A6B"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want to use no fillcolor (i.e. make the turtle transparent), you have to write </w:t>
      </w:r>
      <w:r w:rsidRPr="0046159F">
        <w:rPr>
          <w:rFonts w:ascii="Courier" w:hAnsi="Courier" w:cs="Courier"/>
          <w:sz w:val="20"/>
          <w:szCs w:val="20"/>
          <w:lang w:val="en-AU"/>
        </w:rPr>
        <w:t>fillcolor = ""</w:t>
      </w:r>
      <w:r w:rsidRPr="0046159F">
        <w:rPr>
          <w:rFonts w:ascii="Times" w:hAnsi="Times"/>
          <w:sz w:val="20"/>
          <w:szCs w:val="20"/>
          <w:lang w:val="en-AU"/>
        </w:rPr>
        <w:t xml:space="preserve"> (but all nonempty strings must not have quotes in the cfg-file).</w:t>
      </w:r>
    </w:p>
    <w:p w14:paraId="43884E69"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want to reflect the turtle its state, you have to use </w:t>
      </w:r>
      <w:r w:rsidRPr="0046159F">
        <w:rPr>
          <w:rFonts w:ascii="Courier" w:hAnsi="Courier" w:cs="Courier"/>
          <w:sz w:val="20"/>
          <w:szCs w:val="20"/>
          <w:lang w:val="en-AU"/>
        </w:rPr>
        <w:t>resizemode = auto</w:t>
      </w:r>
      <w:r w:rsidRPr="0046159F">
        <w:rPr>
          <w:rFonts w:ascii="Times" w:hAnsi="Times"/>
          <w:sz w:val="20"/>
          <w:szCs w:val="20"/>
          <w:lang w:val="en-AU"/>
        </w:rPr>
        <w:t>.</w:t>
      </w:r>
    </w:p>
    <w:p w14:paraId="5F34EF6E"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If you set e.g. </w:t>
      </w:r>
      <w:r w:rsidRPr="0046159F">
        <w:rPr>
          <w:rFonts w:ascii="Courier" w:hAnsi="Courier" w:cs="Courier"/>
          <w:sz w:val="20"/>
          <w:szCs w:val="20"/>
          <w:lang w:val="en-AU"/>
        </w:rPr>
        <w:t>language = italian</w:t>
      </w:r>
      <w:r w:rsidRPr="0046159F">
        <w:rPr>
          <w:rFonts w:ascii="Times" w:hAnsi="Times"/>
          <w:sz w:val="20"/>
          <w:szCs w:val="20"/>
          <w:lang w:val="en-AU"/>
        </w:rPr>
        <w:t xml:space="preserve"> the docstringdict </w:t>
      </w:r>
      <w:r w:rsidRPr="0046159F">
        <w:rPr>
          <w:rFonts w:ascii="Courier" w:hAnsi="Courier" w:cs="Courier"/>
          <w:sz w:val="20"/>
          <w:szCs w:val="20"/>
          <w:lang w:val="en-AU"/>
        </w:rPr>
        <w:t>turtle_docstringdict_italian.py</w:t>
      </w:r>
      <w:r w:rsidRPr="0046159F">
        <w:rPr>
          <w:rFonts w:ascii="Times" w:hAnsi="Times"/>
          <w:sz w:val="20"/>
          <w:szCs w:val="20"/>
          <w:lang w:val="en-AU"/>
        </w:rPr>
        <w:t xml:space="preserve"> will be loaded at import time (if present on the import path, e.g. in the same directory as </w:t>
      </w:r>
      <w:hyperlink r:id="rId452"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w:t>
      </w:r>
    </w:p>
    <w:p w14:paraId="0CD22E46"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entries </w:t>
      </w:r>
      <w:r w:rsidRPr="0046159F">
        <w:rPr>
          <w:rFonts w:ascii="Times" w:hAnsi="Times"/>
          <w:i/>
          <w:iCs/>
          <w:sz w:val="20"/>
          <w:szCs w:val="20"/>
          <w:lang w:val="en-AU"/>
        </w:rPr>
        <w:t>exampleturtle</w:t>
      </w:r>
      <w:r w:rsidRPr="0046159F">
        <w:rPr>
          <w:rFonts w:ascii="Times" w:hAnsi="Times"/>
          <w:sz w:val="20"/>
          <w:szCs w:val="20"/>
          <w:lang w:val="en-AU"/>
        </w:rPr>
        <w:t xml:space="preserve"> and </w:t>
      </w:r>
      <w:r w:rsidRPr="0046159F">
        <w:rPr>
          <w:rFonts w:ascii="Times" w:hAnsi="Times"/>
          <w:i/>
          <w:iCs/>
          <w:sz w:val="20"/>
          <w:szCs w:val="20"/>
          <w:lang w:val="en-AU"/>
        </w:rPr>
        <w:t>examplescreen</w:t>
      </w:r>
      <w:r w:rsidRPr="0046159F">
        <w:rPr>
          <w:rFonts w:ascii="Times" w:hAnsi="Times"/>
          <w:sz w:val="20"/>
          <w:szCs w:val="20"/>
          <w:lang w:val="en-AU"/>
        </w:rPr>
        <w:t xml:space="preserve"> define the names of these objects as they occur in the docstrings. The transformation of method-docstrings to function-docstrings will delete these names from the docstrings.</w:t>
      </w:r>
    </w:p>
    <w:p w14:paraId="7645E8B3" w14:textId="77777777" w:rsidR="0046159F" w:rsidRPr="0046159F" w:rsidRDefault="0046159F" w:rsidP="0046159F">
      <w:pPr>
        <w:numPr>
          <w:ilvl w:val="0"/>
          <w:numId w:val="71"/>
        </w:numPr>
        <w:spacing w:before="100" w:beforeAutospacing="1" w:after="100" w:afterAutospacing="1"/>
        <w:rPr>
          <w:rFonts w:ascii="Times" w:hAnsi="Times"/>
          <w:sz w:val="20"/>
          <w:szCs w:val="20"/>
          <w:lang w:val="en-AU"/>
        </w:rPr>
      </w:pPr>
      <w:r w:rsidRPr="0046159F">
        <w:rPr>
          <w:rFonts w:ascii="Times" w:hAnsi="Times"/>
          <w:i/>
          <w:iCs/>
          <w:sz w:val="20"/>
          <w:szCs w:val="20"/>
          <w:lang w:val="en-AU"/>
        </w:rPr>
        <w:t>using_IDLE</w:t>
      </w:r>
      <w:r w:rsidRPr="0046159F">
        <w:rPr>
          <w:rFonts w:ascii="Times" w:hAnsi="Times"/>
          <w:sz w:val="20"/>
          <w:szCs w:val="20"/>
          <w:lang w:val="en-AU"/>
        </w:rPr>
        <w:t xml:space="preserve">: Set this to </w:t>
      </w:r>
      <w:r w:rsidRPr="0046159F">
        <w:rPr>
          <w:rFonts w:ascii="Courier" w:hAnsi="Courier" w:cs="Courier"/>
          <w:sz w:val="20"/>
          <w:szCs w:val="20"/>
          <w:lang w:val="en-AU"/>
        </w:rPr>
        <w:t>True</w:t>
      </w:r>
      <w:r w:rsidRPr="0046159F">
        <w:rPr>
          <w:rFonts w:ascii="Times" w:hAnsi="Times"/>
          <w:sz w:val="20"/>
          <w:szCs w:val="20"/>
          <w:lang w:val="en-AU"/>
        </w:rPr>
        <w:t xml:space="preserve"> if you regularly work with IDLE and its -n switch (“no subprocess”). This will prevent </w:t>
      </w:r>
      <w:hyperlink r:id="rId453" w:anchor="turtle.exitonclick" w:tooltip="turtle.exitonclick" w:history="1">
        <w:r w:rsidRPr="0046159F">
          <w:rPr>
            <w:rFonts w:ascii="Courier" w:hAnsi="Courier" w:cs="Courier"/>
            <w:sz w:val="20"/>
            <w:szCs w:val="20"/>
            <w:lang w:val="en-AU"/>
          </w:rPr>
          <w:t>exitonclick()</w:t>
        </w:r>
      </w:hyperlink>
      <w:r w:rsidRPr="0046159F">
        <w:rPr>
          <w:rFonts w:ascii="Times" w:hAnsi="Times"/>
          <w:sz w:val="20"/>
          <w:szCs w:val="20"/>
          <w:lang w:val="en-AU"/>
        </w:rPr>
        <w:t xml:space="preserve"> to enter the mainloop.</w:t>
      </w:r>
    </w:p>
    <w:p w14:paraId="72FD20D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There can be a </w:t>
      </w:r>
      <w:r w:rsidRPr="0046159F">
        <w:rPr>
          <w:rFonts w:ascii="Courier" w:hAnsi="Courier" w:cs="Courier"/>
          <w:sz w:val="20"/>
          <w:szCs w:val="20"/>
          <w:lang w:val="en-AU"/>
        </w:rPr>
        <w:t>turtle.cfg</w:t>
      </w:r>
      <w:r w:rsidRPr="0046159F">
        <w:rPr>
          <w:rFonts w:ascii="Times" w:hAnsi="Times"/>
          <w:sz w:val="20"/>
          <w:szCs w:val="20"/>
          <w:lang w:val="en-AU"/>
        </w:rPr>
        <w:t xml:space="preserve"> file in the directory where </w:t>
      </w:r>
      <w:hyperlink r:id="rId454"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is stored and an additional one in the current working directory. The latter will override the settings of the first one.</w:t>
      </w:r>
    </w:p>
    <w:p w14:paraId="73E20E8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r w:rsidRPr="0046159F">
        <w:rPr>
          <w:rFonts w:ascii="Courier" w:hAnsi="Courier" w:cs="Courier"/>
          <w:sz w:val="20"/>
          <w:szCs w:val="20"/>
          <w:lang w:val="en-AU"/>
        </w:rPr>
        <w:t>Lib/turtledemo</w:t>
      </w:r>
      <w:r w:rsidRPr="0046159F">
        <w:rPr>
          <w:rFonts w:ascii="Times" w:hAnsi="Times"/>
          <w:sz w:val="20"/>
          <w:szCs w:val="20"/>
          <w:lang w:val="en-AU"/>
        </w:rPr>
        <w:t xml:space="preserve"> directory contains a </w:t>
      </w:r>
      <w:r w:rsidRPr="0046159F">
        <w:rPr>
          <w:rFonts w:ascii="Courier" w:hAnsi="Courier" w:cs="Courier"/>
          <w:sz w:val="20"/>
          <w:szCs w:val="20"/>
          <w:lang w:val="en-AU"/>
        </w:rPr>
        <w:t>turtle.cfg</w:t>
      </w:r>
      <w:r w:rsidRPr="0046159F">
        <w:rPr>
          <w:rFonts w:ascii="Times" w:hAnsi="Times"/>
          <w:sz w:val="20"/>
          <w:szCs w:val="20"/>
          <w:lang w:val="en-AU"/>
        </w:rPr>
        <w:t xml:space="preserve"> file. You can study it as an example and see its effects when running the demos (preferably not from within the demo-viewer).</w:t>
      </w:r>
    </w:p>
    <w:p w14:paraId="425542D0" w14:textId="77777777" w:rsidR="0046159F" w:rsidRPr="0046159F" w:rsidRDefault="00F817CF" w:rsidP="0046159F">
      <w:pPr>
        <w:spacing w:before="100" w:beforeAutospacing="1" w:after="100" w:afterAutospacing="1"/>
        <w:outlineLvl w:val="1"/>
        <w:rPr>
          <w:rFonts w:ascii="Times" w:eastAsia="Times New Roman" w:hAnsi="Times"/>
          <w:b/>
          <w:bCs/>
          <w:sz w:val="36"/>
          <w:szCs w:val="36"/>
          <w:lang w:val="en-AU"/>
        </w:rPr>
      </w:pPr>
      <w:hyperlink r:id="rId455" w:anchor="module-turtledemo" w:tooltip="turtledemo: A viewer for example turtle scripts" w:history="1">
        <w:r w:rsidR="0046159F" w:rsidRPr="0046159F">
          <w:rPr>
            <w:rFonts w:ascii="Courier" w:hAnsi="Courier" w:cs="Courier"/>
            <w:b/>
            <w:bCs/>
            <w:sz w:val="20"/>
            <w:szCs w:val="20"/>
            <w:lang w:val="en-AU"/>
          </w:rPr>
          <w:t>turtledemo</w:t>
        </w:r>
      </w:hyperlink>
      <w:r w:rsidR="0046159F" w:rsidRPr="0046159F">
        <w:rPr>
          <w:rFonts w:ascii="Times" w:eastAsia="Times New Roman" w:hAnsi="Times"/>
          <w:b/>
          <w:bCs/>
          <w:sz w:val="36"/>
          <w:szCs w:val="36"/>
          <w:lang w:val="en-AU"/>
        </w:rPr>
        <w:t xml:space="preserve"> — Demo scripts</w:t>
      </w:r>
    </w:p>
    <w:p w14:paraId="5BF10EA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456" w:anchor="module-turtledemo" w:tooltip="turtledemo: A viewer for example turtle scripts" w:history="1">
        <w:r w:rsidRPr="0046159F">
          <w:rPr>
            <w:rFonts w:ascii="Courier" w:hAnsi="Courier" w:cs="Courier"/>
            <w:sz w:val="20"/>
            <w:szCs w:val="20"/>
            <w:lang w:val="en-AU"/>
          </w:rPr>
          <w:t>turtledemo</w:t>
        </w:r>
      </w:hyperlink>
      <w:r w:rsidRPr="0046159F">
        <w:rPr>
          <w:rFonts w:ascii="Times" w:hAnsi="Times"/>
          <w:sz w:val="20"/>
          <w:szCs w:val="20"/>
          <w:lang w:val="en-AU"/>
        </w:rPr>
        <w:t xml:space="preserve"> package includes a set of demo scripts. These scripts can be run and viewed using the supplied demo viewer as follows:</w:t>
      </w:r>
    </w:p>
    <w:p w14:paraId="49CD49B5"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python -m turtledemo </w:t>
      </w:r>
    </w:p>
    <w:p w14:paraId="6391817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Alternatively, you can run the demo scripts individually. For example,</w:t>
      </w:r>
    </w:p>
    <w:p w14:paraId="601F99F9" w14:textId="77777777" w:rsidR="0046159F" w:rsidRPr="0046159F" w:rsidRDefault="0046159F" w:rsidP="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lang w:val="en-AU"/>
        </w:rPr>
      </w:pPr>
      <w:r w:rsidRPr="0046159F">
        <w:rPr>
          <w:rFonts w:ascii="Courier" w:hAnsi="Courier" w:cs="Courier"/>
          <w:sz w:val="20"/>
          <w:szCs w:val="20"/>
          <w:lang w:val="en-AU"/>
        </w:rPr>
        <w:t xml:space="preserve">python -m turtledemo.bytedesign </w:t>
      </w:r>
    </w:p>
    <w:p w14:paraId="3762E21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w:t>
      </w:r>
      <w:hyperlink r:id="rId457" w:anchor="module-turtledemo" w:tooltip="turtledemo: A viewer for example turtle scripts" w:history="1">
        <w:r w:rsidRPr="0046159F">
          <w:rPr>
            <w:rFonts w:ascii="Courier" w:hAnsi="Courier" w:cs="Courier"/>
            <w:sz w:val="20"/>
            <w:szCs w:val="20"/>
            <w:lang w:val="en-AU"/>
          </w:rPr>
          <w:t>turtledemo</w:t>
        </w:r>
      </w:hyperlink>
      <w:r w:rsidRPr="0046159F">
        <w:rPr>
          <w:rFonts w:ascii="Times" w:hAnsi="Times"/>
          <w:sz w:val="20"/>
          <w:szCs w:val="20"/>
          <w:lang w:val="en-AU"/>
        </w:rPr>
        <w:t xml:space="preserve"> package directory contains:</w:t>
      </w:r>
    </w:p>
    <w:p w14:paraId="67875C46" w14:textId="77777777" w:rsidR="0046159F" w:rsidRPr="0046159F" w:rsidRDefault="0046159F" w:rsidP="0046159F">
      <w:pPr>
        <w:numPr>
          <w:ilvl w:val="0"/>
          <w:numId w:val="72"/>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 demo viewer </w:t>
      </w:r>
      <w:r w:rsidRPr="0046159F">
        <w:rPr>
          <w:rFonts w:ascii="Courier" w:hAnsi="Courier" w:cs="Courier"/>
          <w:sz w:val="20"/>
          <w:szCs w:val="20"/>
          <w:lang w:val="en-AU"/>
        </w:rPr>
        <w:t>__main__.py</w:t>
      </w:r>
      <w:r w:rsidRPr="0046159F">
        <w:rPr>
          <w:rFonts w:ascii="Times" w:hAnsi="Times"/>
          <w:sz w:val="20"/>
          <w:szCs w:val="20"/>
          <w:lang w:val="en-AU"/>
        </w:rPr>
        <w:t xml:space="preserve"> which can be used to view the sourcecode of the scripts and run them at the same time.</w:t>
      </w:r>
    </w:p>
    <w:p w14:paraId="4EEBC8D0" w14:textId="77777777" w:rsidR="0046159F" w:rsidRPr="0046159F" w:rsidRDefault="0046159F" w:rsidP="0046159F">
      <w:pPr>
        <w:numPr>
          <w:ilvl w:val="0"/>
          <w:numId w:val="72"/>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Multiple scripts demonstrating different features of the </w:t>
      </w:r>
      <w:hyperlink r:id="rId458" w:anchor="module-turtle" w:tooltip="turtle: An educational framework for simple graphics applications" w:history="1">
        <w:r w:rsidRPr="0046159F">
          <w:rPr>
            <w:rFonts w:ascii="Courier" w:hAnsi="Courier" w:cs="Courier"/>
            <w:sz w:val="20"/>
            <w:szCs w:val="20"/>
            <w:lang w:val="en-AU"/>
          </w:rPr>
          <w:t>turtle</w:t>
        </w:r>
      </w:hyperlink>
      <w:r w:rsidRPr="0046159F">
        <w:rPr>
          <w:rFonts w:ascii="Times" w:hAnsi="Times"/>
          <w:sz w:val="20"/>
          <w:szCs w:val="20"/>
          <w:lang w:val="en-AU"/>
        </w:rPr>
        <w:t xml:space="preserve"> module. Examples can be accessed via the Examples menu. They can also be run standalone.</w:t>
      </w:r>
    </w:p>
    <w:p w14:paraId="4683B62B" w14:textId="77777777" w:rsidR="0046159F" w:rsidRPr="0046159F" w:rsidRDefault="0046159F" w:rsidP="0046159F">
      <w:pPr>
        <w:numPr>
          <w:ilvl w:val="0"/>
          <w:numId w:val="72"/>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 </w:t>
      </w:r>
      <w:r w:rsidRPr="0046159F">
        <w:rPr>
          <w:rFonts w:ascii="Courier" w:hAnsi="Courier" w:cs="Courier"/>
          <w:sz w:val="20"/>
          <w:szCs w:val="20"/>
          <w:lang w:val="en-AU"/>
        </w:rPr>
        <w:t>turtle.cfg</w:t>
      </w:r>
      <w:r w:rsidRPr="0046159F">
        <w:rPr>
          <w:rFonts w:ascii="Times" w:hAnsi="Times"/>
          <w:sz w:val="20"/>
          <w:szCs w:val="20"/>
          <w:lang w:val="en-AU"/>
        </w:rPr>
        <w:t xml:space="preserve"> file which serves as an example of how to write and use such files.</w:t>
      </w:r>
    </w:p>
    <w:p w14:paraId="45F06AF5"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The demo scripts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9"/>
        <w:gridCol w:w="4669"/>
        <w:gridCol w:w="2552"/>
      </w:tblGrid>
      <w:tr w:rsidR="0046159F" w:rsidRPr="0046159F" w14:paraId="7259B569" w14:textId="77777777" w:rsidTr="0046159F">
        <w:trPr>
          <w:tblHeader/>
          <w:tblCellSpacing w:w="15" w:type="dxa"/>
        </w:trPr>
        <w:tc>
          <w:tcPr>
            <w:tcW w:w="0" w:type="auto"/>
            <w:vAlign w:val="center"/>
            <w:hideMark/>
          </w:tcPr>
          <w:p w14:paraId="334422F4"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Name</w:t>
            </w:r>
          </w:p>
        </w:tc>
        <w:tc>
          <w:tcPr>
            <w:tcW w:w="0" w:type="auto"/>
            <w:vAlign w:val="center"/>
            <w:hideMark/>
          </w:tcPr>
          <w:p w14:paraId="57FDBE56"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Description</w:t>
            </w:r>
          </w:p>
        </w:tc>
        <w:tc>
          <w:tcPr>
            <w:tcW w:w="0" w:type="auto"/>
            <w:vAlign w:val="center"/>
            <w:hideMark/>
          </w:tcPr>
          <w:p w14:paraId="3C7BBEF6" w14:textId="77777777" w:rsidR="0046159F" w:rsidRPr="0046159F" w:rsidRDefault="0046159F" w:rsidP="0046159F">
            <w:pPr>
              <w:spacing w:before="100" w:beforeAutospacing="1" w:after="100" w:afterAutospacing="1"/>
              <w:jc w:val="center"/>
              <w:rPr>
                <w:rFonts w:ascii="Times" w:hAnsi="Times"/>
                <w:b/>
                <w:bCs/>
                <w:sz w:val="20"/>
                <w:szCs w:val="20"/>
                <w:lang w:val="en-AU"/>
              </w:rPr>
            </w:pPr>
            <w:r w:rsidRPr="0046159F">
              <w:rPr>
                <w:rFonts w:ascii="Times" w:hAnsi="Times"/>
                <w:b/>
                <w:bCs/>
                <w:sz w:val="20"/>
                <w:szCs w:val="20"/>
                <w:lang w:val="en-AU"/>
              </w:rPr>
              <w:t>Features</w:t>
            </w:r>
          </w:p>
        </w:tc>
      </w:tr>
      <w:tr w:rsidR="0046159F" w:rsidRPr="0046159F" w14:paraId="7B104F3E" w14:textId="77777777" w:rsidTr="0046159F">
        <w:trPr>
          <w:tblCellSpacing w:w="15" w:type="dxa"/>
        </w:trPr>
        <w:tc>
          <w:tcPr>
            <w:tcW w:w="0" w:type="auto"/>
            <w:vAlign w:val="center"/>
            <w:hideMark/>
          </w:tcPr>
          <w:p w14:paraId="7691795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bytedesign</w:t>
            </w:r>
          </w:p>
        </w:tc>
        <w:tc>
          <w:tcPr>
            <w:tcW w:w="0" w:type="auto"/>
            <w:vAlign w:val="center"/>
            <w:hideMark/>
          </w:tcPr>
          <w:p w14:paraId="45EA380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complex classical turtle graphics pattern</w:t>
            </w:r>
          </w:p>
        </w:tc>
        <w:tc>
          <w:tcPr>
            <w:tcW w:w="0" w:type="auto"/>
            <w:vAlign w:val="center"/>
            <w:hideMark/>
          </w:tcPr>
          <w:p w14:paraId="4573805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tracer()</w:t>
            </w:r>
            <w:r w:rsidRPr="0046159F">
              <w:rPr>
                <w:rFonts w:ascii="Times" w:hAnsi="Times"/>
                <w:sz w:val="20"/>
                <w:szCs w:val="20"/>
                <w:lang w:val="en-AU"/>
              </w:rPr>
              <w:t xml:space="preserve">, delay, </w:t>
            </w:r>
            <w:r w:rsidRPr="0046159F">
              <w:rPr>
                <w:rFonts w:ascii="Courier" w:hAnsi="Courier" w:cs="Courier"/>
                <w:sz w:val="20"/>
                <w:szCs w:val="20"/>
                <w:lang w:val="en-AU"/>
              </w:rPr>
              <w:t>update()</w:t>
            </w:r>
          </w:p>
        </w:tc>
      </w:tr>
      <w:tr w:rsidR="0046159F" w:rsidRPr="0046159F" w14:paraId="09A54CE4" w14:textId="77777777" w:rsidTr="0046159F">
        <w:trPr>
          <w:tblCellSpacing w:w="15" w:type="dxa"/>
        </w:trPr>
        <w:tc>
          <w:tcPr>
            <w:tcW w:w="0" w:type="auto"/>
            <w:vAlign w:val="center"/>
            <w:hideMark/>
          </w:tcPr>
          <w:p w14:paraId="3BBCE71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chaos</w:t>
            </w:r>
          </w:p>
        </w:tc>
        <w:tc>
          <w:tcPr>
            <w:tcW w:w="0" w:type="auto"/>
            <w:vAlign w:val="center"/>
            <w:hideMark/>
          </w:tcPr>
          <w:p w14:paraId="58FA815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graphs Verhulst dynamics, shows that computer’s computations can generate results sometimes against the common sense expectations</w:t>
            </w:r>
          </w:p>
        </w:tc>
        <w:tc>
          <w:tcPr>
            <w:tcW w:w="0" w:type="auto"/>
            <w:vAlign w:val="center"/>
            <w:hideMark/>
          </w:tcPr>
          <w:p w14:paraId="1D420AC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world coordinates</w:t>
            </w:r>
          </w:p>
        </w:tc>
      </w:tr>
      <w:tr w:rsidR="0046159F" w:rsidRPr="0046159F" w14:paraId="2854250B" w14:textId="77777777" w:rsidTr="0046159F">
        <w:trPr>
          <w:tblCellSpacing w:w="15" w:type="dxa"/>
        </w:trPr>
        <w:tc>
          <w:tcPr>
            <w:tcW w:w="0" w:type="auto"/>
            <w:vAlign w:val="center"/>
            <w:hideMark/>
          </w:tcPr>
          <w:p w14:paraId="2583885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clock</w:t>
            </w:r>
          </w:p>
        </w:tc>
        <w:tc>
          <w:tcPr>
            <w:tcW w:w="0" w:type="auto"/>
            <w:vAlign w:val="center"/>
            <w:hideMark/>
          </w:tcPr>
          <w:p w14:paraId="42115BD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analog clock showing time of your computer</w:t>
            </w:r>
          </w:p>
        </w:tc>
        <w:tc>
          <w:tcPr>
            <w:tcW w:w="0" w:type="auto"/>
            <w:vAlign w:val="center"/>
            <w:hideMark/>
          </w:tcPr>
          <w:p w14:paraId="2EFC83A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turtles as clock’s hands, ontimer</w:t>
            </w:r>
          </w:p>
        </w:tc>
      </w:tr>
      <w:tr w:rsidR="0046159F" w:rsidRPr="0046159F" w14:paraId="79EA986C" w14:textId="77777777" w:rsidTr="0046159F">
        <w:trPr>
          <w:tblCellSpacing w:w="15" w:type="dxa"/>
        </w:trPr>
        <w:tc>
          <w:tcPr>
            <w:tcW w:w="0" w:type="auto"/>
            <w:vAlign w:val="center"/>
            <w:hideMark/>
          </w:tcPr>
          <w:p w14:paraId="3F1DDC6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colormixer</w:t>
            </w:r>
          </w:p>
        </w:tc>
        <w:tc>
          <w:tcPr>
            <w:tcW w:w="0" w:type="auto"/>
            <w:vAlign w:val="center"/>
            <w:hideMark/>
          </w:tcPr>
          <w:p w14:paraId="779C56B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experiment with r, g, b</w:t>
            </w:r>
          </w:p>
        </w:tc>
        <w:tc>
          <w:tcPr>
            <w:tcW w:w="0" w:type="auto"/>
            <w:vAlign w:val="center"/>
            <w:hideMark/>
          </w:tcPr>
          <w:p w14:paraId="43B7B6B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ondrag()</w:t>
            </w:r>
          </w:p>
        </w:tc>
      </w:tr>
      <w:tr w:rsidR="0046159F" w:rsidRPr="0046159F" w14:paraId="468C64BC" w14:textId="77777777" w:rsidTr="0046159F">
        <w:trPr>
          <w:tblCellSpacing w:w="15" w:type="dxa"/>
        </w:trPr>
        <w:tc>
          <w:tcPr>
            <w:tcW w:w="0" w:type="auto"/>
            <w:vAlign w:val="center"/>
            <w:hideMark/>
          </w:tcPr>
          <w:p w14:paraId="37E65BA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forest</w:t>
            </w:r>
          </w:p>
        </w:tc>
        <w:tc>
          <w:tcPr>
            <w:tcW w:w="0" w:type="auto"/>
            <w:vAlign w:val="center"/>
            <w:hideMark/>
          </w:tcPr>
          <w:p w14:paraId="1B57B9D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3 breadth-first trees</w:t>
            </w:r>
          </w:p>
        </w:tc>
        <w:tc>
          <w:tcPr>
            <w:tcW w:w="0" w:type="auto"/>
            <w:vAlign w:val="center"/>
            <w:hideMark/>
          </w:tcPr>
          <w:p w14:paraId="0F8042B9"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randomization</w:t>
            </w:r>
          </w:p>
        </w:tc>
      </w:tr>
      <w:tr w:rsidR="0046159F" w:rsidRPr="0046159F" w14:paraId="1F4EACFA" w14:textId="77777777" w:rsidTr="0046159F">
        <w:trPr>
          <w:tblCellSpacing w:w="15" w:type="dxa"/>
        </w:trPr>
        <w:tc>
          <w:tcPr>
            <w:tcW w:w="0" w:type="auto"/>
            <w:vAlign w:val="center"/>
            <w:hideMark/>
          </w:tcPr>
          <w:p w14:paraId="13015C9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fractalcurves</w:t>
            </w:r>
          </w:p>
        </w:tc>
        <w:tc>
          <w:tcPr>
            <w:tcW w:w="0" w:type="auto"/>
            <w:vAlign w:val="center"/>
            <w:hideMark/>
          </w:tcPr>
          <w:p w14:paraId="364A9E1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Hilbert &amp; Koch curves</w:t>
            </w:r>
          </w:p>
        </w:tc>
        <w:tc>
          <w:tcPr>
            <w:tcW w:w="0" w:type="auto"/>
            <w:vAlign w:val="center"/>
            <w:hideMark/>
          </w:tcPr>
          <w:p w14:paraId="67A0CFB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recursion</w:t>
            </w:r>
          </w:p>
        </w:tc>
      </w:tr>
      <w:tr w:rsidR="0046159F" w:rsidRPr="0046159F" w14:paraId="2D62A9E4" w14:textId="77777777" w:rsidTr="0046159F">
        <w:trPr>
          <w:tblCellSpacing w:w="15" w:type="dxa"/>
        </w:trPr>
        <w:tc>
          <w:tcPr>
            <w:tcW w:w="0" w:type="auto"/>
            <w:vAlign w:val="center"/>
            <w:hideMark/>
          </w:tcPr>
          <w:p w14:paraId="284EBD7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lindenmayer</w:t>
            </w:r>
          </w:p>
        </w:tc>
        <w:tc>
          <w:tcPr>
            <w:tcW w:w="0" w:type="auto"/>
            <w:vAlign w:val="center"/>
            <w:hideMark/>
          </w:tcPr>
          <w:p w14:paraId="6FC6BB5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ethnomathematics (indian kolams)</w:t>
            </w:r>
          </w:p>
        </w:tc>
        <w:tc>
          <w:tcPr>
            <w:tcW w:w="0" w:type="auto"/>
            <w:vAlign w:val="center"/>
            <w:hideMark/>
          </w:tcPr>
          <w:p w14:paraId="360D0AC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L-System</w:t>
            </w:r>
          </w:p>
        </w:tc>
      </w:tr>
      <w:tr w:rsidR="0046159F" w:rsidRPr="0046159F" w14:paraId="66E2AD9D" w14:textId="77777777" w:rsidTr="0046159F">
        <w:trPr>
          <w:tblCellSpacing w:w="15" w:type="dxa"/>
        </w:trPr>
        <w:tc>
          <w:tcPr>
            <w:tcW w:w="0" w:type="auto"/>
            <w:vAlign w:val="center"/>
            <w:hideMark/>
          </w:tcPr>
          <w:p w14:paraId="3D1C5B8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minimal_hanoi</w:t>
            </w:r>
          </w:p>
        </w:tc>
        <w:tc>
          <w:tcPr>
            <w:tcW w:w="0" w:type="auto"/>
            <w:vAlign w:val="center"/>
            <w:hideMark/>
          </w:tcPr>
          <w:p w14:paraId="03EF4F3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Towers of Hanoi</w:t>
            </w:r>
          </w:p>
        </w:tc>
        <w:tc>
          <w:tcPr>
            <w:tcW w:w="0" w:type="auto"/>
            <w:vAlign w:val="center"/>
            <w:hideMark/>
          </w:tcPr>
          <w:p w14:paraId="0EBF95C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Rectangular Turtles as Hanoi discs (shape, shapesize)</w:t>
            </w:r>
          </w:p>
        </w:tc>
      </w:tr>
      <w:tr w:rsidR="0046159F" w:rsidRPr="0046159F" w14:paraId="6FCDF2F7" w14:textId="77777777" w:rsidTr="0046159F">
        <w:trPr>
          <w:tblCellSpacing w:w="15" w:type="dxa"/>
        </w:trPr>
        <w:tc>
          <w:tcPr>
            <w:tcW w:w="0" w:type="auto"/>
            <w:vAlign w:val="center"/>
            <w:hideMark/>
          </w:tcPr>
          <w:p w14:paraId="212B5F9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nim</w:t>
            </w:r>
          </w:p>
        </w:tc>
        <w:tc>
          <w:tcPr>
            <w:tcW w:w="0" w:type="auto"/>
            <w:vAlign w:val="center"/>
            <w:hideMark/>
          </w:tcPr>
          <w:p w14:paraId="17FDF70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play the classical nim game with three heaps of sticks against the computer.</w:t>
            </w:r>
          </w:p>
        </w:tc>
        <w:tc>
          <w:tcPr>
            <w:tcW w:w="0" w:type="auto"/>
            <w:vAlign w:val="center"/>
            <w:hideMark/>
          </w:tcPr>
          <w:p w14:paraId="04F96CC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turtles as nimsticks, event driven (mouse, keyboard)</w:t>
            </w:r>
          </w:p>
        </w:tc>
      </w:tr>
      <w:tr w:rsidR="0046159F" w:rsidRPr="0046159F" w14:paraId="11B1A4E3" w14:textId="77777777" w:rsidTr="0046159F">
        <w:trPr>
          <w:tblCellSpacing w:w="15" w:type="dxa"/>
        </w:trPr>
        <w:tc>
          <w:tcPr>
            <w:tcW w:w="0" w:type="auto"/>
            <w:vAlign w:val="center"/>
            <w:hideMark/>
          </w:tcPr>
          <w:p w14:paraId="4AEED92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paint</w:t>
            </w:r>
          </w:p>
        </w:tc>
        <w:tc>
          <w:tcPr>
            <w:tcW w:w="0" w:type="auto"/>
            <w:vAlign w:val="center"/>
            <w:hideMark/>
          </w:tcPr>
          <w:p w14:paraId="480E7F78"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super minimalistic drawing program</w:t>
            </w:r>
          </w:p>
        </w:tc>
        <w:tc>
          <w:tcPr>
            <w:tcW w:w="0" w:type="auto"/>
            <w:vAlign w:val="center"/>
            <w:hideMark/>
          </w:tcPr>
          <w:p w14:paraId="6F3CFC8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onclick()</w:t>
            </w:r>
          </w:p>
        </w:tc>
      </w:tr>
      <w:tr w:rsidR="0046159F" w:rsidRPr="0046159F" w14:paraId="3AF627D3" w14:textId="77777777" w:rsidTr="0046159F">
        <w:trPr>
          <w:tblCellSpacing w:w="15" w:type="dxa"/>
        </w:trPr>
        <w:tc>
          <w:tcPr>
            <w:tcW w:w="0" w:type="auto"/>
            <w:vAlign w:val="center"/>
            <w:hideMark/>
          </w:tcPr>
          <w:p w14:paraId="670F4F1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peace</w:t>
            </w:r>
          </w:p>
        </w:tc>
        <w:tc>
          <w:tcPr>
            <w:tcW w:w="0" w:type="auto"/>
            <w:vAlign w:val="center"/>
            <w:hideMark/>
          </w:tcPr>
          <w:p w14:paraId="5159E8C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elementary</w:t>
            </w:r>
          </w:p>
        </w:tc>
        <w:tc>
          <w:tcPr>
            <w:tcW w:w="0" w:type="auto"/>
            <w:vAlign w:val="center"/>
            <w:hideMark/>
          </w:tcPr>
          <w:p w14:paraId="0144798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 appearance and animation</w:t>
            </w:r>
          </w:p>
        </w:tc>
      </w:tr>
      <w:tr w:rsidR="0046159F" w:rsidRPr="0046159F" w14:paraId="50C86F37" w14:textId="77777777" w:rsidTr="0046159F">
        <w:trPr>
          <w:tblCellSpacing w:w="15" w:type="dxa"/>
        </w:trPr>
        <w:tc>
          <w:tcPr>
            <w:tcW w:w="0" w:type="auto"/>
            <w:vAlign w:val="center"/>
            <w:hideMark/>
          </w:tcPr>
          <w:p w14:paraId="10629AF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penrose</w:t>
            </w:r>
          </w:p>
        </w:tc>
        <w:tc>
          <w:tcPr>
            <w:tcW w:w="0" w:type="auto"/>
            <w:vAlign w:val="center"/>
            <w:hideMark/>
          </w:tcPr>
          <w:p w14:paraId="31DF44A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aperiodic tiling with kites and darts</w:t>
            </w:r>
          </w:p>
        </w:tc>
        <w:tc>
          <w:tcPr>
            <w:tcW w:w="0" w:type="auto"/>
            <w:vAlign w:val="center"/>
            <w:hideMark/>
          </w:tcPr>
          <w:p w14:paraId="5D59957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stamp()</w:t>
            </w:r>
          </w:p>
        </w:tc>
      </w:tr>
      <w:tr w:rsidR="0046159F" w:rsidRPr="0046159F" w14:paraId="31E74F24" w14:textId="77777777" w:rsidTr="0046159F">
        <w:trPr>
          <w:tblCellSpacing w:w="15" w:type="dxa"/>
        </w:trPr>
        <w:tc>
          <w:tcPr>
            <w:tcW w:w="0" w:type="auto"/>
            <w:vAlign w:val="center"/>
            <w:hideMark/>
          </w:tcPr>
          <w:p w14:paraId="345F818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planet_and_moon</w:t>
            </w:r>
          </w:p>
        </w:tc>
        <w:tc>
          <w:tcPr>
            <w:tcW w:w="0" w:type="auto"/>
            <w:vAlign w:val="center"/>
            <w:hideMark/>
          </w:tcPr>
          <w:p w14:paraId="4EF8C4C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simulation of gravitational system</w:t>
            </w:r>
          </w:p>
        </w:tc>
        <w:tc>
          <w:tcPr>
            <w:tcW w:w="0" w:type="auto"/>
            <w:vAlign w:val="center"/>
            <w:hideMark/>
          </w:tcPr>
          <w:p w14:paraId="38A1CAA1"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 xml:space="preserve">compound shapes, </w:t>
            </w:r>
            <w:r w:rsidRPr="0046159F">
              <w:rPr>
                <w:rFonts w:ascii="Courier" w:hAnsi="Courier" w:cs="Courier"/>
                <w:sz w:val="20"/>
                <w:szCs w:val="20"/>
                <w:lang w:val="en-AU"/>
              </w:rPr>
              <w:t>Vec2D</w:t>
            </w:r>
          </w:p>
        </w:tc>
      </w:tr>
      <w:tr w:rsidR="0046159F" w:rsidRPr="0046159F" w14:paraId="7A486A54" w14:textId="77777777" w:rsidTr="0046159F">
        <w:trPr>
          <w:tblCellSpacing w:w="15" w:type="dxa"/>
        </w:trPr>
        <w:tc>
          <w:tcPr>
            <w:tcW w:w="0" w:type="auto"/>
            <w:vAlign w:val="center"/>
            <w:hideMark/>
          </w:tcPr>
          <w:p w14:paraId="11D3EAF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round_dance</w:t>
            </w:r>
          </w:p>
        </w:tc>
        <w:tc>
          <w:tcPr>
            <w:tcW w:w="0" w:type="auto"/>
            <w:vAlign w:val="center"/>
            <w:hideMark/>
          </w:tcPr>
          <w:p w14:paraId="09E94213"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dancing turtles rotating pairwise in opposite direction</w:t>
            </w:r>
          </w:p>
        </w:tc>
        <w:tc>
          <w:tcPr>
            <w:tcW w:w="0" w:type="auto"/>
            <w:vAlign w:val="center"/>
            <w:hideMark/>
          </w:tcPr>
          <w:p w14:paraId="5498858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compound shapes, clone shapesize, tilt, get_shapepoly, update</w:t>
            </w:r>
          </w:p>
        </w:tc>
      </w:tr>
      <w:tr w:rsidR="0046159F" w:rsidRPr="0046159F" w14:paraId="68558C9D" w14:textId="77777777" w:rsidTr="0046159F">
        <w:trPr>
          <w:tblCellSpacing w:w="15" w:type="dxa"/>
        </w:trPr>
        <w:tc>
          <w:tcPr>
            <w:tcW w:w="0" w:type="auto"/>
            <w:vAlign w:val="center"/>
            <w:hideMark/>
          </w:tcPr>
          <w:p w14:paraId="47241F3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lastRenderedPageBreak/>
              <w:t>sorting_animate</w:t>
            </w:r>
          </w:p>
        </w:tc>
        <w:tc>
          <w:tcPr>
            <w:tcW w:w="0" w:type="auto"/>
            <w:vAlign w:val="center"/>
            <w:hideMark/>
          </w:tcPr>
          <w:p w14:paraId="4FCF316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visual demonstration of different sorting methods</w:t>
            </w:r>
          </w:p>
        </w:tc>
        <w:tc>
          <w:tcPr>
            <w:tcW w:w="0" w:type="auto"/>
            <w:vAlign w:val="center"/>
            <w:hideMark/>
          </w:tcPr>
          <w:p w14:paraId="5AA7899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simple alignment, randomization</w:t>
            </w:r>
          </w:p>
        </w:tc>
      </w:tr>
      <w:tr w:rsidR="0046159F" w:rsidRPr="0046159F" w14:paraId="2004411F" w14:textId="77777777" w:rsidTr="0046159F">
        <w:trPr>
          <w:tblCellSpacing w:w="15" w:type="dxa"/>
        </w:trPr>
        <w:tc>
          <w:tcPr>
            <w:tcW w:w="0" w:type="auto"/>
            <w:vAlign w:val="center"/>
            <w:hideMark/>
          </w:tcPr>
          <w:p w14:paraId="3500566D"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tree</w:t>
            </w:r>
          </w:p>
        </w:tc>
        <w:tc>
          <w:tcPr>
            <w:tcW w:w="0" w:type="auto"/>
            <w:vAlign w:val="center"/>
            <w:hideMark/>
          </w:tcPr>
          <w:p w14:paraId="690062F2"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 (graphical) breadth first tree (using generators)</w:t>
            </w:r>
          </w:p>
        </w:tc>
        <w:tc>
          <w:tcPr>
            <w:tcW w:w="0" w:type="auto"/>
            <w:vAlign w:val="center"/>
            <w:hideMark/>
          </w:tcPr>
          <w:p w14:paraId="4EE0C577"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clone()</w:t>
            </w:r>
          </w:p>
        </w:tc>
      </w:tr>
      <w:tr w:rsidR="0046159F" w:rsidRPr="0046159F" w14:paraId="119FA290" w14:textId="77777777" w:rsidTr="0046159F">
        <w:trPr>
          <w:tblCellSpacing w:w="15" w:type="dxa"/>
        </w:trPr>
        <w:tc>
          <w:tcPr>
            <w:tcW w:w="0" w:type="auto"/>
            <w:vAlign w:val="center"/>
            <w:hideMark/>
          </w:tcPr>
          <w:p w14:paraId="5E430266"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two_canvases</w:t>
            </w:r>
          </w:p>
        </w:tc>
        <w:tc>
          <w:tcPr>
            <w:tcW w:w="0" w:type="auto"/>
            <w:vAlign w:val="center"/>
            <w:hideMark/>
          </w:tcPr>
          <w:p w14:paraId="4BBFEF7A"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simple design</w:t>
            </w:r>
          </w:p>
        </w:tc>
        <w:tc>
          <w:tcPr>
            <w:tcW w:w="0" w:type="auto"/>
            <w:vAlign w:val="center"/>
            <w:hideMark/>
          </w:tcPr>
          <w:p w14:paraId="1D52EEC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turtles on two canvases</w:t>
            </w:r>
          </w:p>
        </w:tc>
      </w:tr>
      <w:tr w:rsidR="0046159F" w:rsidRPr="0046159F" w14:paraId="701CD0E9" w14:textId="77777777" w:rsidTr="0046159F">
        <w:trPr>
          <w:tblCellSpacing w:w="15" w:type="dxa"/>
        </w:trPr>
        <w:tc>
          <w:tcPr>
            <w:tcW w:w="0" w:type="auto"/>
            <w:vAlign w:val="center"/>
            <w:hideMark/>
          </w:tcPr>
          <w:p w14:paraId="342C265C"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wikipedia</w:t>
            </w:r>
          </w:p>
        </w:tc>
        <w:tc>
          <w:tcPr>
            <w:tcW w:w="0" w:type="auto"/>
            <w:vAlign w:val="center"/>
            <w:hideMark/>
          </w:tcPr>
          <w:p w14:paraId="1CC86C2B"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 pattern from the wikipedia article on turtle graphics</w:t>
            </w:r>
          </w:p>
        </w:tc>
        <w:tc>
          <w:tcPr>
            <w:tcW w:w="0" w:type="auto"/>
            <w:vAlign w:val="center"/>
            <w:hideMark/>
          </w:tcPr>
          <w:p w14:paraId="4FEA71CE"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clone()</w:t>
            </w:r>
            <w:r w:rsidRPr="0046159F">
              <w:rPr>
                <w:rFonts w:ascii="Times" w:hAnsi="Times"/>
                <w:sz w:val="20"/>
                <w:szCs w:val="20"/>
                <w:lang w:val="en-AU"/>
              </w:rPr>
              <w:t xml:space="preserve">, </w:t>
            </w:r>
            <w:r w:rsidRPr="0046159F">
              <w:rPr>
                <w:rFonts w:ascii="Courier" w:hAnsi="Courier" w:cs="Courier"/>
                <w:sz w:val="20"/>
                <w:szCs w:val="20"/>
                <w:lang w:val="en-AU"/>
              </w:rPr>
              <w:t>undo()</w:t>
            </w:r>
          </w:p>
        </w:tc>
      </w:tr>
      <w:tr w:rsidR="0046159F" w:rsidRPr="0046159F" w14:paraId="61B87D49" w14:textId="77777777" w:rsidTr="0046159F">
        <w:trPr>
          <w:tblCellSpacing w:w="15" w:type="dxa"/>
        </w:trPr>
        <w:tc>
          <w:tcPr>
            <w:tcW w:w="0" w:type="auto"/>
            <w:vAlign w:val="center"/>
            <w:hideMark/>
          </w:tcPr>
          <w:p w14:paraId="1C877C20"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yinyang</w:t>
            </w:r>
          </w:p>
        </w:tc>
        <w:tc>
          <w:tcPr>
            <w:tcW w:w="0" w:type="auto"/>
            <w:vAlign w:val="center"/>
            <w:hideMark/>
          </w:tcPr>
          <w:p w14:paraId="14B1864F"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another elementary example</w:t>
            </w:r>
          </w:p>
        </w:tc>
        <w:tc>
          <w:tcPr>
            <w:tcW w:w="0" w:type="auto"/>
            <w:vAlign w:val="center"/>
            <w:hideMark/>
          </w:tcPr>
          <w:p w14:paraId="797A3E6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Courier" w:hAnsi="Courier" w:cs="Courier"/>
                <w:sz w:val="20"/>
                <w:szCs w:val="20"/>
                <w:lang w:val="en-AU"/>
              </w:rPr>
              <w:t>circle()</w:t>
            </w:r>
          </w:p>
        </w:tc>
      </w:tr>
    </w:tbl>
    <w:p w14:paraId="7DAB3634" w14:textId="77777777" w:rsidR="0046159F" w:rsidRPr="0046159F" w:rsidRDefault="0046159F" w:rsidP="0046159F">
      <w:pPr>
        <w:spacing w:before="100" w:beforeAutospacing="1" w:after="100" w:afterAutospacing="1"/>
        <w:rPr>
          <w:rFonts w:ascii="Times" w:hAnsi="Times"/>
          <w:sz w:val="20"/>
          <w:szCs w:val="20"/>
          <w:lang w:val="en-AU"/>
        </w:rPr>
      </w:pPr>
      <w:r w:rsidRPr="0046159F">
        <w:rPr>
          <w:rFonts w:ascii="Times" w:hAnsi="Times"/>
          <w:sz w:val="20"/>
          <w:szCs w:val="20"/>
          <w:lang w:val="en-AU"/>
        </w:rPr>
        <w:t>Have fun!</w:t>
      </w:r>
    </w:p>
    <w:p w14:paraId="2C4B5D2E"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Changes since Python 2.6</w:t>
      </w:r>
    </w:p>
    <w:p w14:paraId="624283F4" w14:textId="77777777" w:rsidR="0046159F" w:rsidRPr="0046159F" w:rsidRDefault="0046159F" w:rsidP="0046159F">
      <w:pPr>
        <w:numPr>
          <w:ilvl w:val="0"/>
          <w:numId w:val="73"/>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methods </w:t>
      </w:r>
      <w:r w:rsidRPr="0046159F">
        <w:rPr>
          <w:rFonts w:ascii="Courier" w:hAnsi="Courier" w:cs="Courier"/>
          <w:sz w:val="20"/>
          <w:szCs w:val="20"/>
          <w:lang w:val="en-AU"/>
        </w:rPr>
        <w:t>Turtle.tracer()</w:t>
      </w:r>
      <w:r w:rsidRPr="0046159F">
        <w:rPr>
          <w:rFonts w:ascii="Times" w:hAnsi="Times"/>
          <w:sz w:val="20"/>
          <w:szCs w:val="20"/>
          <w:lang w:val="en-AU"/>
        </w:rPr>
        <w:t xml:space="preserve">, </w:t>
      </w:r>
      <w:r w:rsidRPr="0046159F">
        <w:rPr>
          <w:rFonts w:ascii="Courier" w:hAnsi="Courier" w:cs="Courier"/>
          <w:sz w:val="20"/>
          <w:szCs w:val="20"/>
          <w:lang w:val="en-AU"/>
        </w:rPr>
        <w:t>Turtle.window_width()</w:t>
      </w:r>
      <w:r w:rsidRPr="0046159F">
        <w:rPr>
          <w:rFonts w:ascii="Times" w:hAnsi="Times"/>
          <w:sz w:val="20"/>
          <w:szCs w:val="20"/>
          <w:lang w:val="en-AU"/>
        </w:rPr>
        <w:t xml:space="preserve"> and </w:t>
      </w:r>
      <w:r w:rsidRPr="0046159F">
        <w:rPr>
          <w:rFonts w:ascii="Courier" w:hAnsi="Courier" w:cs="Courier"/>
          <w:sz w:val="20"/>
          <w:szCs w:val="20"/>
          <w:lang w:val="en-AU"/>
        </w:rPr>
        <w:t>Turtle.window_height()</w:t>
      </w:r>
      <w:r w:rsidRPr="0046159F">
        <w:rPr>
          <w:rFonts w:ascii="Times" w:hAnsi="Times"/>
          <w:sz w:val="20"/>
          <w:szCs w:val="20"/>
          <w:lang w:val="en-AU"/>
        </w:rPr>
        <w:t xml:space="preserve"> have been eliminated. Methods with these names and functionality are now available only as methods of </w:t>
      </w:r>
      <w:r w:rsidRPr="0046159F">
        <w:rPr>
          <w:rFonts w:ascii="Courier" w:hAnsi="Courier" w:cs="Courier"/>
          <w:sz w:val="20"/>
          <w:szCs w:val="20"/>
          <w:lang w:val="en-AU"/>
        </w:rPr>
        <w:t>Screen</w:t>
      </w:r>
      <w:r w:rsidRPr="0046159F">
        <w:rPr>
          <w:rFonts w:ascii="Times" w:hAnsi="Times"/>
          <w:sz w:val="20"/>
          <w:szCs w:val="20"/>
          <w:lang w:val="en-AU"/>
        </w:rPr>
        <w:t xml:space="preserve">. The functions derived from these remain available. (In fact already in Python 2.6 these methods were merely duplications of the corresponding </w:t>
      </w:r>
      <w:r w:rsidRPr="0046159F">
        <w:rPr>
          <w:rFonts w:ascii="Courier" w:hAnsi="Courier" w:cs="Courier"/>
          <w:sz w:val="20"/>
          <w:szCs w:val="20"/>
          <w:lang w:val="en-AU"/>
        </w:rPr>
        <w:t>TurtleScreen</w:t>
      </w:r>
      <w:r w:rsidRPr="0046159F">
        <w:rPr>
          <w:rFonts w:ascii="Times" w:hAnsi="Times"/>
          <w:sz w:val="20"/>
          <w:szCs w:val="20"/>
          <w:lang w:val="en-AU"/>
        </w:rPr>
        <w:t>/</w:t>
      </w:r>
      <w:r w:rsidRPr="0046159F">
        <w:rPr>
          <w:rFonts w:ascii="Courier" w:hAnsi="Courier" w:cs="Courier"/>
          <w:sz w:val="20"/>
          <w:szCs w:val="20"/>
          <w:lang w:val="en-AU"/>
        </w:rPr>
        <w:t>Screen</w:t>
      </w:r>
      <w:r w:rsidRPr="0046159F">
        <w:rPr>
          <w:rFonts w:ascii="Times" w:hAnsi="Times"/>
          <w:sz w:val="20"/>
          <w:szCs w:val="20"/>
          <w:lang w:val="en-AU"/>
        </w:rPr>
        <w:t>-methods.)</w:t>
      </w:r>
    </w:p>
    <w:p w14:paraId="2CCD041B" w14:textId="77777777" w:rsidR="0046159F" w:rsidRPr="0046159F" w:rsidRDefault="0046159F" w:rsidP="0046159F">
      <w:pPr>
        <w:numPr>
          <w:ilvl w:val="0"/>
          <w:numId w:val="73"/>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 </w:t>
      </w:r>
      <w:r w:rsidRPr="0046159F">
        <w:rPr>
          <w:rFonts w:ascii="Courier" w:hAnsi="Courier" w:cs="Courier"/>
          <w:sz w:val="20"/>
          <w:szCs w:val="20"/>
          <w:lang w:val="en-AU"/>
        </w:rPr>
        <w:t>Turtle.fill()</w:t>
      </w:r>
      <w:r w:rsidRPr="0046159F">
        <w:rPr>
          <w:rFonts w:ascii="Times" w:hAnsi="Times"/>
          <w:sz w:val="20"/>
          <w:szCs w:val="20"/>
          <w:lang w:val="en-AU"/>
        </w:rPr>
        <w:t xml:space="preserve"> has been eliminated. The behaviour of </w:t>
      </w:r>
      <w:r w:rsidRPr="0046159F">
        <w:rPr>
          <w:rFonts w:ascii="Courier" w:hAnsi="Courier" w:cs="Courier"/>
          <w:sz w:val="20"/>
          <w:szCs w:val="20"/>
          <w:lang w:val="en-AU"/>
        </w:rPr>
        <w:t>begin_fill()</w:t>
      </w:r>
      <w:r w:rsidRPr="0046159F">
        <w:rPr>
          <w:rFonts w:ascii="Times" w:hAnsi="Times"/>
          <w:sz w:val="20"/>
          <w:szCs w:val="20"/>
          <w:lang w:val="en-AU"/>
        </w:rPr>
        <w:t xml:space="preserve"> and </w:t>
      </w:r>
      <w:r w:rsidRPr="0046159F">
        <w:rPr>
          <w:rFonts w:ascii="Courier" w:hAnsi="Courier" w:cs="Courier"/>
          <w:sz w:val="20"/>
          <w:szCs w:val="20"/>
          <w:lang w:val="en-AU"/>
        </w:rPr>
        <w:t>end_fill()</w:t>
      </w:r>
      <w:r w:rsidRPr="0046159F">
        <w:rPr>
          <w:rFonts w:ascii="Times" w:hAnsi="Times"/>
          <w:sz w:val="20"/>
          <w:szCs w:val="20"/>
          <w:lang w:val="en-AU"/>
        </w:rPr>
        <w:t xml:space="preserve"> have changed slightly: now every filling-process must be completed with an </w:t>
      </w:r>
      <w:r w:rsidRPr="0046159F">
        <w:rPr>
          <w:rFonts w:ascii="Courier" w:hAnsi="Courier" w:cs="Courier"/>
          <w:sz w:val="20"/>
          <w:szCs w:val="20"/>
          <w:lang w:val="en-AU"/>
        </w:rPr>
        <w:t>end_fill()</w:t>
      </w:r>
      <w:r w:rsidRPr="0046159F">
        <w:rPr>
          <w:rFonts w:ascii="Times" w:hAnsi="Times"/>
          <w:sz w:val="20"/>
          <w:szCs w:val="20"/>
          <w:lang w:val="en-AU"/>
        </w:rPr>
        <w:t xml:space="preserve"> call.</w:t>
      </w:r>
    </w:p>
    <w:p w14:paraId="502338D4" w14:textId="77777777" w:rsidR="0046159F" w:rsidRPr="0046159F" w:rsidRDefault="0046159F" w:rsidP="0046159F">
      <w:pPr>
        <w:numPr>
          <w:ilvl w:val="0"/>
          <w:numId w:val="73"/>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A method </w:t>
      </w:r>
      <w:r w:rsidRPr="0046159F">
        <w:rPr>
          <w:rFonts w:ascii="Courier" w:hAnsi="Courier" w:cs="Courier"/>
          <w:sz w:val="20"/>
          <w:szCs w:val="20"/>
          <w:lang w:val="en-AU"/>
        </w:rPr>
        <w:t>Turtle.filling()</w:t>
      </w:r>
      <w:r w:rsidRPr="0046159F">
        <w:rPr>
          <w:rFonts w:ascii="Times" w:hAnsi="Times"/>
          <w:sz w:val="20"/>
          <w:szCs w:val="20"/>
          <w:lang w:val="en-AU"/>
        </w:rPr>
        <w:t xml:space="preserve"> has been added. It returns a boolean value: </w:t>
      </w:r>
      <w:r w:rsidRPr="0046159F">
        <w:rPr>
          <w:rFonts w:ascii="Courier" w:hAnsi="Courier" w:cs="Courier"/>
          <w:sz w:val="20"/>
          <w:szCs w:val="20"/>
          <w:lang w:val="en-AU"/>
        </w:rPr>
        <w:t>True</w:t>
      </w:r>
      <w:r w:rsidRPr="0046159F">
        <w:rPr>
          <w:rFonts w:ascii="Times" w:hAnsi="Times"/>
          <w:sz w:val="20"/>
          <w:szCs w:val="20"/>
          <w:lang w:val="en-AU"/>
        </w:rPr>
        <w:t xml:space="preserve"> if a filling process is under way, </w:t>
      </w:r>
      <w:r w:rsidRPr="0046159F">
        <w:rPr>
          <w:rFonts w:ascii="Courier" w:hAnsi="Courier" w:cs="Courier"/>
          <w:sz w:val="20"/>
          <w:szCs w:val="20"/>
          <w:lang w:val="en-AU"/>
        </w:rPr>
        <w:t>False</w:t>
      </w:r>
      <w:r w:rsidRPr="0046159F">
        <w:rPr>
          <w:rFonts w:ascii="Times" w:hAnsi="Times"/>
          <w:sz w:val="20"/>
          <w:szCs w:val="20"/>
          <w:lang w:val="en-AU"/>
        </w:rPr>
        <w:t xml:space="preserve"> otherwise. This behaviour corresponds to a </w:t>
      </w:r>
      <w:r w:rsidRPr="0046159F">
        <w:rPr>
          <w:rFonts w:ascii="Courier" w:hAnsi="Courier" w:cs="Courier"/>
          <w:sz w:val="20"/>
          <w:szCs w:val="20"/>
          <w:lang w:val="en-AU"/>
        </w:rPr>
        <w:t>fill()</w:t>
      </w:r>
      <w:r w:rsidRPr="0046159F">
        <w:rPr>
          <w:rFonts w:ascii="Times" w:hAnsi="Times"/>
          <w:sz w:val="20"/>
          <w:szCs w:val="20"/>
          <w:lang w:val="en-AU"/>
        </w:rPr>
        <w:t xml:space="preserve"> call without arguments in Python 2.6.</w:t>
      </w:r>
    </w:p>
    <w:p w14:paraId="7247FF9E" w14:textId="77777777" w:rsidR="0046159F" w:rsidRPr="0046159F" w:rsidRDefault="0046159F" w:rsidP="0046159F">
      <w:pPr>
        <w:spacing w:before="100" w:beforeAutospacing="1" w:after="100" w:afterAutospacing="1"/>
        <w:outlineLvl w:val="1"/>
        <w:rPr>
          <w:rFonts w:ascii="Times" w:eastAsia="Times New Roman" w:hAnsi="Times"/>
          <w:b/>
          <w:bCs/>
          <w:sz w:val="36"/>
          <w:szCs w:val="36"/>
          <w:lang w:val="en-AU"/>
        </w:rPr>
      </w:pPr>
      <w:r w:rsidRPr="0046159F">
        <w:rPr>
          <w:rFonts w:ascii="Times" w:eastAsia="Times New Roman" w:hAnsi="Times"/>
          <w:b/>
          <w:bCs/>
          <w:sz w:val="36"/>
          <w:szCs w:val="36"/>
          <w:lang w:val="en-AU"/>
        </w:rPr>
        <w:t>Changes since Python 3.0</w:t>
      </w:r>
    </w:p>
    <w:p w14:paraId="4F265219" w14:textId="77777777" w:rsidR="0046159F" w:rsidRPr="0046159F" w:rsidRDefault="0046159F" w:rsidP="0046159F">
      <w:pPr>
        <w:numPr>
          <w:ilvl w:val="0"/>
          <w:numId w:val="7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methods </w:t>
      </w:r>
      <w:r w:rsidRPr="0046159F">
        <w:rPr>
          <w:rFonts w:ascii="Courier" w:hAnsi="Courier" w:cs="Courier"/>
          <w:sz w:val="20"/>
          <w:szCs w:val="20"/>
          <w:lang w:val="en-AU"/>
        </w:rPr>
        <w:t>Turtle.shearfactor()</w:t>
      </w:r>
      <w:r w:rsidRPr="0046159F">
        <w:rPr>
          <w:rFonts w:ascii="Times" w:hAnsi="Times"/>
          <w:sz w:val="20"/>
          <w:szCs w:val="20"/>
          <w:lang w:val="en-AU"/>
        </w:rPr>
        <w:t xml:space="preserve">, </w:t>
      </w:r>
      <w:r w:rsidRPr="0046159F">
        <w:rPr>
          <w:rFonts w:ascii="Courier" w:hAnsi="Courier" w:cs="Courier"/>
          <w:sz w:val="20"/>
          <w:szCs w:val="20"/>
          <w:lang w:val="en-AU"/>
        </w:rPr>
        <w:t>Turtle.shapetransform()</w:t>
      </w:r>
      <w:r w:rsidRPr="0046159F">
        <w:rPr>
          <w:rFonts w:ascii="Times" w:hAnsi="Times"/>
          <w:sz w:val="20"/>
          <w:szCs w:val="20"/>
          <w:lang w:val="en-AU"/>
        </w:rPr>
        <w:t xml:space="preserve"> and </w:t>
      </w:r>
      <w:r w:rsidRPr="0046159F">
        <w:rPr>
          <w:rFonts w:ascii="Courier" w:hAnsi="Courier" w:cs="Courier"/>
          <w:sz w:val="20"/>
          <w:szCs w:val="20"/>
          <w:lang w:val="en-AU"/>
        </w:rPr>
        <w:t>Turtle.get_shapepoly()</w:t>
      </w:r>
      <w:r w:rsidRPr="0046159F">
        <w:rPr>
          <w:rFonts w:ascii="Times" w:hAnsi="Times"/>
          <w:sz w:val="20"/>
          <w:szCs w:val="20"/>
          <w:lang w:val="en-AU"/>
        </w:rPr>
        <w:t xml:space="preserve"> have been added. Thus the full range of regular linear transforms is now available for transforming turtle shapes. </w:t>
      </w:r>
      <w:r w:rsidRPr="0046159F">
        <w:rPr>
          <w:rFonts w:ascii="Courier" w:hAnsi="Courier" w:cs="Courier"/>
          <w:sz w:val="20"/>
          <w:szCs w:val="20"/>
          <w:lang w:val="en-AU"/>
        </w:rPr>
        <w:t>Turtle.tiltangle()</w:t>
      </w:r>
      <w:r w:rsidRPr="0046159F">
        <w:rPr>
          <w:rFonts w:ascii="Times" w:hAnsi="Times"/>
          <w:sz w:val="20"/>
          <w:szCs w:val="20"/>
          <w:lang w:val="en-AU"/>
        </w:rPr>
        <w:t xml:space="preserve"> has been enhanced in functionality: it now can be used to get or set the tiltangle. </w:t>
      </w:r>
      <w:r w:rsidRPr="0046159F">
        <w:rPr>
          <w:rFonts w:ascii="Courier" w:hAnsi="Courier" w:cs="Courier"/>
          <w:sz w:val="20"/>
          <w:szCs w:val="20"/>
          <w:lang w:val="en-AU"/>
        </w:rPr>
        <w:t>Turtle.settiltangle()</w:t>
      </w:r>
      <w:r w:rsidRPr="0046159F">
        <w:rPr>
          <w:rFonts w:ascii="Times" w:hAnsi="Times"/>
          <w:sz w:val="20"/>
          <w:szCs w:val="20"/>
          <w:lang w:val="en-AU"/>
        </w:rPr>
        <w:t xml:space="preserve"> has been deprecated.</w:t>
      </w:r>
    </w:p>
    <w:p w14:paraId="0C28731C" w14:textId="77777777" w:rsidR="0046159F" w:rsidRPr="0046159F" w:rsidRDefault="0046159F" w:rsidP="0046159F">
      <w:pPr>
        <w:numPr>
          <w:ilvl w:val="0"/>
          <w:numId w:val="7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 </w:t>
      </w:r>
      <w:r w:rsidRPr="0046159F">
        <w:rPr>
          <w:rFonts w:ascii="Courier" w:hAnsi="Courier" w:cs="Courier"/>
          <w:sz w:val="20"/>
          <w:szCs w:val="20"/>
          <w:lang w:val="en-AU"/>
        </w:rPr>
        <w:t>Screen.onkeypress()</w:t>
      </w:r>
      <w:r w:rsidRPr="0046159F">
        <w:rPr>
          <w:rFonts w:ascii="Times" w:hAnsi="Times"/>
          <w:sz w:val="20"/>
          <w:szCs w:val="20"/>
          <w:lang w:val="en-AU"/>
        </w:rPr>
        <w:t xml:space="preserve"> has been added as a complement to </w:t>
      </w:r>
      <w:r w:rsidRPr="0046159F">
        <w:rPr>
          <w:rFonts w:ascii="Courier" w:hAnsi="Courier" w:cs="Courier"/>
          <w:sz w:val="20"/>
          <w:szCs w:val="20"/>
          <w:lang w:val="en-AU"/>
        </w:rPr>
        <w:t>Screen.onkey()</w:t>
      </w:r>
      <w:r w:rsidRPr="0046159F">
        <w:rPr>
          <w:rFonts w:ascii="Times" w:hAnsi="Times"/>
          <w:sz w:val="20"/>
          <w:szCs w:val="20"/>
          <w:lang w:val="en-AU"/>
        </w:rPr>
        <w:t xml:space="preserve"> which in fact binds actions to the keyrelease event. Accordingly the latter has got an alias: </w:t>
      </w:r>
      <w:r w:rsidRPr="0046159F">
        <w:rPr>
          <w:rFonts w:ascii="Courier" w:hAnsi="Courier" w:cs="Courier"/>
          <w:sz w:val="20"/>
          <w:szCs w:val="20"/>
          <w:lang w:val="en-AU"/>
        </w:rPr>
        <w:t>Screen.onkeyrelease()</w:t>
      </w:r>
      <w:r w:rsidRPr="0046159F">
        <w:rPr>
          <w:rFonts w:ascii="Times" w:hAnsi="Times"/>
          <w:sz w:val="20"/>
          <w:szCs w:val="20"/>
          <w:lang w:val="en-AU"/>
        </w:rPr>
        <w:t>.</w:t>
      </w:r>
    </w:p>
    <w:p w14:paraId="06D4AD7A" w14:textId="77777777" w:rsidR="0046159F" w:rsidRPr="0046159F" w:rsidRDefault="0046159F" w:rsidP="0046159F">
      <w:pPr>
        <w:numPr>
          <w:ilvl w:val="0"/>
          <w:numId w:val="7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The method </w:t>
      </w:r>
      <w:r w:rsidRPr="0046159F">
        <w:rPr>
          <w:rFonts w:ascii="Courier" w:hAnsi="Courier" w:cs="Courier"/>
          <w:sz w:val="20"/>
          <w:szCs w:val="20"/>
          <w:lang w:val="en-AU"/>
        </w:rPr>
        <w:t>Screen.mainloop()</w:t>
      </w:r>
      <w:r w:rsidRPr="0046159F">
        <w:rPr>
          <w:rFonts w:ascii="Times" w:hAnsi="Times"/>
          <w:sz w:val="20"/>
          <w:szCs w:val="20"/>
          <w:lang w:val="en-AU"/>
        </w:rPr>
        <w:t xml:space="preserve"> has been added. So when working only with Screen and Turtle objects one must not additionally import </w:t>
      </w:r>
      <w:r w:rsidRPr="0046159F">
        <w:rPr>
          <w:rFonts w:ascii="Courier" w:hAnsi="Courier" w:cs="Courier"/>
          <w:sz w:val="20"/>
          <w:szCs w:val="20"/>
          <w:lang w:val="en-AU"/>
        </w:rPr>
        <w:t>mainloop()</w:t>
      </w:r>
      <w:r w:rsidRPr="0046159F">
        <w:rPr>
          <w:rFonts w:ascii="Times" w:hAnsi="Times"/>
          <w:sz w:val="20"/>
          <w:szCs w:val="20"/>
          <w:lang w:val="en-AU"/>
        </w:rPr>
        <w:t xml:space="preserve"> anymore.</w:t>
      </w:r>
    </w:p>
    <w:p w14:paraId="280FCC8E" w14:textId="77777777" w:rsidR="0046159F" w:rsidRPr="0046159F" w:rsidRDefault="0046159F" w:rsidP="0046159F">
      <w:pPr>
        <w:numPr>
          <w:ilvl w:val="0"/>
          <w:numId w:val="7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Two input methods has been added </w:t>
      </w:r>
      <w:r w:rsidRPr="0046159F">
        <w:rPr>
          <w:rFonts w:ascii="Courier" w:hAnsi="Courier" w:cs="Courier"/>
          <w:sz w:val="20"/>
          <w:szCs w:val="20"/>
          <w:lang w:val="en-AU"/>
        </w:rPr>
        <w:t>Screen.textinput()</w:t>
      </w:r>
      <w:r w:rsidRPr="0046159F">
        <w:rPr>
          <w:rFonts w:ascii="Times" w:hAnsi="Times"/>
          <w:sz w:val="20"/>
          <w:szCs w:val="20"/>
          <w:lang w:val="en-AU"/>
        </w:rPr>
        <w:t xml:space="preserve"> and </w:t>
      </w:r>
      <w:r w:rsidRPr="0046159F">
        <w:rPr>
          <w:rFonts w:ascii="Courier" w:hAnsi="Courier" w:cs="Courier"/>
          <w:sz w:val="20"/>
          <w:szCs w:val="20"/>
          <w:lang w:val="en-AU"/>
        </w:rPr>
        <w:t>Screen.numinput()</w:t>
      </w:r>
      <w:r w:rsidRPr="0046159F">
        <w:rPr>
          <w:rFonts w:ascii="Times" w:hAnsi="Times"/>
          <w:sz w:val="20"/>
          <w:szCs w:val="20"/>
          <w:lang w:val="en-AU"/>
        </w:rPr>
        <w:t>. These popup input dialogs and return strings and numbers respectively.</w:t>
      </w:r>
    </w:p>
    <w:p w14:paraId="01273603" w14:textId="77777777" w:rsidR="0046159F" w:rsidRPr="0046159F" w:rsidRDefault="0046159F" w:rsidP="0046159F">
      <w:pPr>
        <w:numPr>
          <w:ilvl w:val="0"/>
          <w:numId w:val="74"/>
        </w:numPr>
        <w:spacing w:before="100" w:beforeAutospacing="1" w:after="100" w:afterAutospacing="1"/>
        <w:rPr>
          <w:rFonts w:ascii="Times" w:hAnsi="Times"/>
          <w:sz w:val="20"/>
          <w:szCs w:val="20"/>
          <w:lang w:val="en-AU"/>
        </w:rPr>
      </w:pPr>
      <w:r w:rsidRPr="0046159F">
        <w:rPr>
          <w:rFonts w:ascii="Times" w:hAnsi="Times"/>
          <w:sz w:val="20"/>
          <w:szCs w:val="20"/>
          <w:lang w:val="en-AU"/>
        </w:rPr>
        <w:t xml:space="preserve">Two example scripts </w:t>
      </w:r>
      <w:r w:rsidRPr="0046159F">
        <w:rPr>
          <w:rFonts w:ascii="Courier" w:hAnsi="Courier" w:cs="Courier"/>
          <w:sz w:val="20"/>
          <w:szCs w:val="20"/>
          <w:lang w:val="en-AU"/>
        </w:rPr>
        <w:t>tdemo_nim.py</w:t>
      </w:r>
      <w:r w:rsidRPr="0046159F">
        <w:rPr>
          <w:rFonts w:ascii="Times" w:hAnsi="Times"/>
          <w:sz w:val="20"/>
          <w:szCs w:val="20"/>
          <w:lang w:val="en-AU"/>
        </w:rPr>
        <w:t xml:space="preserve"> and </w:t>
      </w:r>
      <w:r w:rsidRPr="0046159F">
        <w:rPr>
          <w:rFonts w:ascii="Courier" w:hAnsi="Courier" w:cs="Courier"/>
          <w:sz w:val="20"/>
          <w:szCs w:val="20"/>
          <w:lang w:val="en-AU"/>
        </w:rPr>
        <w:t>tdemo_round_dance.py</w:t>
      </w:r>
      <w:r w:rsidRPr="0046159F">
        <w:rPr>
          <w:rFonts w:ascii="Times" w:hAnsi="Times"/>
          <w:sz w:val="20"/>
          <w:szCs w:val="20"/>
          <w:lang w:val="en-AU"/>
        </w:rPr>
        <w:t xml:space="preserve"> have been added to the </w:t>
      </w:r>
      <w:r w:rsidRPr="0046159F">
        <w:rPr>
          <w:rFonts w:ascii="Courier" w:hAnsi="Courier" w:cs="Courier"/>
          <w:sz w:val="20"/>
          <w:szCs w:val="20"/>
          <w:lang w:val="en-AU"/>
        </w:rPr>
        <w:t>Lib/turtledemo</w:t>
      </w:r>
      <w:r w:rsidRPr="0046159F">
        <w:rPr>
          <w:rFonts w:ascii="Times" w:hAnsi="Times"/>
          <w:sz w:val="20"/>
          <w:szCs w:val="20"/>
          <w:lang w:val="en-AU"/>
        </w:rPr>
        <w:t xml:space="preserve"> directory.</w:t>
      </w:r>
    </w:p>
    <w:p w14:paraId="584FBD12" w14:textId="77777777" w:rsidR="0046159F" w:rsidRPr="0046159F" w:rsidRDefault="0046159F" w:rsidP="0046159F">
      <w:pPr>
        <w:rPr>
          <w:rFonts w:ascii="Times" w:eastAsia="Times New Roman" w:hAnsi="Times"/>
          <w:sz w:val="20"/>
          <w:szCs w:val="20"/>
          <w:lang w:val="en-AU"/>
        </w:rPr>
      </w:pPr>
      <w:r w:rsidRPr="0046159F">
        <w:rPr>
          <w:rFonts w:ascii="Times" w:eastAsia="Times New Roman" w:hAnsi="Times"/>
          <w:sz w:val="20"/>
          <w:szCs w:val="20"/>
          <w:lang w:val="en-AU"/>
        </w:rPr>
        <w:t xml:space="preserve">© </w:t>
      </w:r>
      <w:hyperlink r:id="rId459" w:history="1">
        <w:r w:rsidRPr="0046159F">
          <w:rPr>
            <w:rFonts w:ascii="Times" w:eastAsia="Times New Roman" w:hAnsi="Times"/>
            <w:color w:val="0000FF"/>
            <w:sz w:val="20"/>
            <w:szCs w:val="20"/>
            <w:u w:val="single"/>
            <w:lang w:val="en-AU"/>
          </w:rPr>
          <w:t>Copyright</w:t>
        </w:r>
      </w:hyperlink>
      <w:r w:rsidRPr="0046159F">
        <w:rPr>
          <w:rFonts w:ascii="Times" w:eastAsia="Times New Roman" w:hAnsi="Times"/>
          <w:sz w:val="20"/>
          <w:szCs w:val="20"/>
          <w:lang w:val="en-AU"/>
        </w:rPr>
        <w:t xml:space="preserve"> 2001-2021, Python Software Foundation. </w:t>
      </w:r>
      <w:r w:rsidRPr="0046159F">
        <w:rPr>
          <w:rFonts w:ascii="Times" w:eastAsia="Times New Roman" w:hAnsi="Times"/>
          <w:sz w:val="20"/>
          <w:szCs w:val="20"/>
          <w:lang w:val="en-AU"/>
        </w:rPr>
        <w:br/>
        <w:t xml:space="preserve">This page is licensed under the Python Software Foundation License Version 2. </w:t>
      </w:r>
      <w:r w:rsidRPr="0046159F">
        <w:rPr>
          <w:rFonts w:ascii="Times" w:eastAsia="Times New Roman" w:hAnsi="Times"/>
          <w:sz w:val="20"/>
          <w:szCs w:val="20"/>
          <w:lang w:val="en-AU"/>
        </w:rPr>
        <w:br/>
        <w:t xml:space="preserve">Examples, recipes, and other code in the documentation are additionally licensed under the Zero Clause BSD License. </w:t>
      </w:r>
      <w:r w:rsidRPr="0046159F">
        <w:rPr>
          <w:rFonts w:ascii="Times" w:eastAsia="Times New Roman" w:hAnsi="Times"/>
          <w:sz w:val="20"/>
          <w:szCs w:val="20"/>
          <w:lang w:val="en-AU"/>
        </w:rPr>
        <w:br/>
        <w:t xml:space="preserve">See </w:t>
      </w:r>
      <w:hyperlink r:id="rId460" w:history="1">
        <w:r w:rsidRPr="0046159F">
          <w:rPr>
            <w:rFonts w:ascii="Times" w:eastAsia="Times New Roman" w:hAnsi="Times"/>
            <w:color w:val="0000FF"/>
            <w:sz w:val="20"/>
            <w:szCs w:val="20"/>
            <w:u w:val="single"/>
            <w:lang w:val="en-AU"/>
          </w:rPr>
          <w:t>History and License</w:t>
        </w:r>
      </w:hyperlink>
      <w:r w:rsidRPr="0046159F">
        <w:rPr>
          <w:rFonts w:ascii="Times" w:eastAsia="Times New Roman" w:hAnsi="Times"/>
          <w:sz w:val="20"/>
          <w:szCs w:val="20"/>
          <w:lang w:val="en-AU"/>
        </w:rPr>
        <w:t xml:space="preserve"> for more information. </w:t>
      </w:r>
      <w:r w:rsidRPr="0046159F">
        <w:rPr>
          <w:rFonts w:ascii="Times" w:eastAsia="Times New Roman" w:hAnsi="Times"/>
          <w:sz w:val="20"/>
          <w:szCs w:val="20"/>
          <w:lang w:val="en-AU"/>
        </w:rPr>
        <w:br/>
      </w:r>
      <w:r w:rsidRPr="0046159F">
        <w:rPr>
          <w:rFonts w:ascii="Times" w:eastAsia="Times New Roman" w:hAnsi="Times"/>
          <w:sz w:val="20"/>
          <w:szCs w:val="20"/>
          <w:lang w:val="en-AU"/>
        </w:rPr>
        <w:br/>
        <w:t xml:space="preserve">The Python Software Foundation is a non-profit corporation. </w:t>
      </w:r>
      <w:hyperlink r:id="rId461" w:history="1">
        <w:r w:rsidRPr="0046159F">
          <w:rPr>
            <w:rFonts w:ascii="Times" w:eastAsia="Times New Roman" w:hAnsi="Times"/>
            <w:color w:val="0000FF"/>
            <w:sz w:val="20"/>
            <w:szCs w:val="20"/>
            <w:u w:val="single"/>
            <w:lang w:val="en-AU"/>
          </w:rPr>
          <w:t>Please donate.</w:t>
        </w:r>
      </w:hyperlink>
      <w:r w:rsidRPr="0046159F">
        <w:rPr>
          <w:rFonts w:ascii="Times" w:eastAsia="Times New Roman" w:hAnsi="Times"/>
          <w:sz w:val="20"/>
          <w:szCs w:val="20"/>
          <w:lang w:val="en-AU"/>
        </w:rPr>
        <w:t xml:space="preserve"> </w:t>
      </w:r>
      <w:r w:rsidRPr="0046159F">
        <w:rPr>
          <w:rFonts w:ascii="Times" w:eastAsia="Times New Roman" w:hAnsi="Times"/>
          <w:sz w:val="20"/>
          <w:szCs w:val="20"/>
          <w:lang w:val="en-AU"/>
        </w:rPr>
        <w:br/>
      </w:r>
      <w:r w:rsidRPr="0046159F">
        <w:rPr>
          <w:rFonts w:ascii="Times" w:eastAsia="Times New Roman" w:hAnsi="Times"/>
          <w:sz w:val="20"/>
          <w:szCs w:val="20"/>
          <w:lang w:val="en-AU"/>
        </w:rPr>
        <w:br/>
        <w:t xml:space="preserve">Last updated on Nov 03, 2021. </w:t>
      </w:r>
      <w:hyperlink r:id="rId462" w:history="1">
        <w:r w:rsidRPr="0046159F">
          <w:rPr>
            <w:rFonts w:ascii="Times" w:eastAsia="Times New Roman" w:hAnsi="Times"/>
            <w:color w:val="0000FF"/>
            <w:sz w:val="20"/>
            <w:szCs w:val="20"/>
            <w:u w:val="single"/>
            <w:lang w:val="en-AU"/>
          </w:rPr>
          <w:t>Found a bug</w:t>
        </w:r>
      </w:hyperlink>
      <w:r w:rsidRPr="0046159F">
        <w:rPr>
          <w:rFonts w:ascii="Times" w:eastAsia="Times New Roman" w:hAnsi="Times"/>
          <w:sz w:val="20"/>
          <w:szCs w:val="20"/>
          <w:lang w:val="en-AU"/>
        </w:rPr>
        <w:t xml:space="preserve">? </w:t>
      </w:r>
      <w:r w:rsidRPr="0046159F">
        <w:rPr>
          <w:rFonts w:ascii="Times" w:eastAsia="Times New Roman" w:hAnsi="Times"/>
          <w:sz w:val="20"/>
          <w:szCs w:val="20"/>
          <w:lang w:val="en-AU"/>
        </w:rPr>
        <w:br/>
        <w:t xml:space="preserve">Created using </w:t>
      </w:r>
      <w:hyperlink r:id="rId463" w:history="1">
        <w:r w:rsidRPr="0046159F">
          <w:rPr>
            <w:rFonts w:ascii="Times" w:eastAsia="Times New Roman" w:hAnsi="Times"/>
            <w:color w:val="0000FF"/>
            <w:sz w:val="20"/>
            <w:szCs w:val="20"/>
            <w:u w:val="single"/>
            <w:lang w:val="en-AU"/>
          </w:rPr>
          <w:t>Sphinx</w:t>
        </w:r>
      </w:hyperlink>
      <w:r w:rsidRPr="0046159F">
        <w:rPr>
          <w:rFonts w:ascii="Times" w:eastAsia="Times New Roman" w:hAnsi="Times"/>
          <w:sz w:val="20"/>
          <w:szCs w:val="20"/>
          <w:lang w:val="en-AU"/>
        </w:rPr>
        <w:t xml:space="preserve"> 3.2.1. </w:t>
      </w:r>
    </w:p>
    <w:p w14:paraId="06154D49" w14:textId="77777777" w:rsidR="0046159F" w:rsidRDefault="0046159F"/>
    <w:sectPr w:rsidR="0046159F" w:rsidSect="00A71848">
      <w:headerReference w:type="default" r:id="rId464"/>
      <w:footerReference w:type="default" r:id="rId465"/>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182F2" w14:textId="77777777" w:rsidR="00F817CF" w:rsidRDefault="00F817CF" w:rsidP="00F817CF">
      <w:r>
        <w:separator/>
      </w:r>
    </w:p>
  </w:endnote>
  <w:endnote w:type="continuationSeparator" w:id="0">
    <w:p w14:paraId="2C6905AC" w14:textId="77777777" w:rsidR="00F817CF" w:rsidRDefault="00F817CF" w:rsidP="00F8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5145E" w14:textId="56175904" w:rsidR="00F817CF" w:rsidRPr="00516245" w:rsidRDefault="00F817CF" w:rsidP="00F817CF">
    <w:pPr>
      <w:rPr>
        <w:rStyle w:val="Hyperlink"/>
        <w:sz w:val="16"/>
      </w:rPr>
    </w:pPr>
    <w:r>
      <w:rPr>
        <w:noProof/>
        <w:color w:val="0000FF"/>
        <w:sz w:val="16"/>
        <w:u w:val="single"/>
      </w:rPr>
      <mc:AlternateContent>
        <mc:Choice Requires="wpg">
          <w:drawing>
            <wp:anchor distT="0" distB="0" distL="114300" distR="114300" simplePos="0" relativeHeight="251659264" behindDoc="0" locked="0" layoutInCell="1" allowOverlap="1" wp14:anchorId="1E928E1E" wp14:editId="266D9C71">
              <wp:simplePos x="0" y="0"/>
              <wp:positionH relativeFrom="page">
                <wp:posOffset>851535</wp:posOffset>
              </wp:positionH>
              <wp:positionV relativeFrom="line">
                <wp:posOffset>-57785</wp:posOffset>
              </wp:positionV>
              <wp:extent cx="6172200" cy="554355"/>
              <wp:effectExtent l="635" t="2540" r="12065" b="14605"/>
              <wp:wrapTopAndBottom/>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54355"/>
                        <a:chOff x="321" y="14850"/>
                        <a:chExt cx="11601" cy="547"/>
                      </a:xfrm>
                    </wpg:grpSpPr>
                    <wps:wsp>
                      <wps:cNvPr id="15"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14:paraId="7762C5D3" w14:textId="77777777" w:rsidR="00F817CF" w:rsidRPr="0048458C" w:rsidRDefault="00F817CF" w:rsidP="00F817CF">
                            <w:pPr>
                              <w:pStyle w:val="Footer"/>
                              <w:rPr>
                                <w:rStyle w:val="PageNumber"/>
                                <w:color w:val="FFFF00"/>
                                <w:sz w:val="18"/>
                              </w:rPr>
                            </w:pPr>
                            <w:r w:rsidRPr="00A72A6B">
                              <w:rPr>
                                <w:rStyle w:val="PageNumber"/>
                                <w:color w:val="FFFF00"/>
                                <w:sz w:val="18"/>
                              </w:rPr>
                              <w:t>Link:</w:t>
                            </w:r>
                            <w:r w:rsidRPr="006F27D3">
                              <w:rPr>
                                <w:rStyle w:val="PageNumber"/>
                                <w:color w:val="3366FF"/>
                                <w:sz w:val="18"/>
                              </w:rPr>
                              <w:t xml:space="preserve"> </w:t>
                            </w:r>
                            <w:r w:rsidRPr="0048458C">
                              <w:rPr>
                                <w:rStyle w:val="PageNumber"/>
                                <w:color w:val="FFFF00"/>
                                <w:sz w:val="18"/>
                              </w:rPr>
                              <w:t>http://www.peterfaulks.net/Teaching/computing.html</w:t>
                            </w:r>
                          </w:p>
                          <w:p w14:paraId="234C20F2" w14:textId="77777777" w:rsidR="00F817CF" w:rsidRDefault="00F817CF" w:rsidP="00F817CF">
                            <w:pPr>
                              <w:pStyle w:val="Footer"/>
                              <w:jc w:val="right"/>
                              <w:rPr>
                                <w:color w:val="FFFF00"/>
                                <w:spacing w:val="60"/>
                              </w:rPr>
                            </w:pPr>
                            <w:r w:rsidRPr="00A72A6B">
                              <w:rPr>
                                <w:color w:val="FFFF00"/>
                                <w:sz w:val="18"/>
                              </w:rPr>
                              <w:t xml:space="preserve">                                                                               </w:t>
                            </w:r>
                            <w:r>
                              <w:rPr>
                                <w:color w:val="FFFF00"/>
                                <w:spacing w:val="60"/>
                              </w:rPr>
                              <w:t>Peter J Faulks</w:t>
                            </w:r>
                          </w:p>
                          <w:p w14:paraId="3A98AFF8" w14:textId="77777777" w:rsidR="00F817CF" w:rsidRDefault="00F817CF" w:rsidP="00F817CF">
                            <w:pPr>
                              <w:pStyle w:val="Header"/>
                              <w:rPr>
                                <w:color w:val="FFFFFF"/>
                              </w:rPr>
                            </w:pPr>
                          </w:p>
                        </w:txbxContent>
                      </wps:txbx>
                      <wps:bodyPr rot="0" vert="horz" wrap="square" lIns="91440" tIns="45720" rIns="91440" bIns="45720" anchor="t" anchorCtr="0" upright="1">
                        <a:noAutofit/>
                      </wps:bodyPr>
                    </wps:wsp>
                    <wps:wsp>
                      <wps:cNvPr id="16"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3BEA87" w14:textId="77777777" w:rsidR="00F817CF" w:rsidRDefault="00F817CF" w:rsidP="00F817CF">
                            <w:pPr>
                              <w:rPr>
                                <w:color w:val="FFFF00"/>
                              </w:rPr>
                            </w:pPr>
                            <w:r>
                              <w:rPr>
                                <w:color w:val="FFFF00"/>
                              </w:rPr>
                              <w:t xml:space="preserve">Page </w:t>
                            </w:r>
                            <w:r>
                              <w:rPr>
                                <w:b/>
                                <w:color w:val="FFFF00"/>
                              </w:rPr>
                              <w:fldChar w:fldCharType="begin"/>
                            </w:r>
                            <w:r>
                              <w:rPr>
                                <w:b/>
                                <w:color w:val="FFFF00"/>
                              </w:rPr>
                              <w:instrText xml:space="preserve"> PAGE </w:instrText>
                            </w:r>
                            <w:r>
                              <w:rPr>
                                <w:b/>
                                <w:color w:val="FFFF00"/>
                              </w:rPr>
                              <w:fldChar w:fldCharType="separate"/>
                            </w:r>
                            <w:r>
                              <w:rPr>
                                <w:b/>
                                <w:noProof/>
                                <w:color w:val="FFFF00"/>
                              </w:rPr>
                              <w:t>1</w:t>
                            </w:r>
                            <w:r>
                              <w:rPr>
                                <w:b/>
                                <w:color w:val="FFFF00"/>
                              </w:rPr>
                              <w:fldChar w:fldCharType="end"/>
                            </w:r>
                            <w:r>
                              <w:rPr>
                                <w:color w:val="FFFF00"/>
                              </w:rPr>
                              <w:t xml:space="preserve"> of </w:t>
                            </w:r>
                            <w:r>
                              <w:rPr>
                                <w:b/>
                                <w:color w:val="FFFF00"/>
                              </w:rPr>
                              <w:fldChar w:fldCharType="begin"/>
                            </w:r>
                            <w:r>
                              <w:rPr>
                                <w:b/>
                                <w:color w:val="FFFF00"/>
                              </w:rPr>
                              <w:instrText xml:space="preserve"> NUMPAGES  </w:instrText>
                            </w:r>
                            <w:r>
                              <w:rPr>
                                <w:b/>
                                <w:color w:val="FFFF00"/>
                              </w:rPr>
                              <w:fldChar w:fldCharType="separate"/>
                            </w:r>
                            <w:r>
                              <w:rPr>
                                <w:b/>
                                <w:noProof/>
                                <w:color w:val="FFFF00"/>
                              </w:rPr>
                              <w:t>55</w:t>
                            </w:r>
                            <w:r>
                              <w:rPr>
                                <w:b/>
                                <w:color w:val="FFFF00"/>
                              </w:rPr>
                              <w:fldChar w:fldCharType="end"/>
                            </w:r>
                          </w:p>
                        </w:txbxContent>
                      </wps:txbx>
                      <wps:bodyPr rot="0" vert="horz" wrap="square" lIns="91440" tIns="45720" rIns="91440" bIns="45720" anchor="t" anchorCtr="0" upright="1">
                        <a:noAutofit/>
                      </wps:bodyPr>
                    </wps:wsp>
                    <wps:wsp>
                      <wps:cNvPr id="1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7.05pt;margin-top:-4.5pt;width:486pt;height:43.65pt;z-index:251659264;mso-position-horizontal-relative:page;mso-position-vertical-relative:line" coordorigin="321,14850" coordsize="11601,54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">
              <v:rect id="Rectangle 2" o:spid="_x0000_s1027" style="position:absolute;left:374;top:14903;width:9346;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coJtvQAA&#10;ANsAAAAPAAAAZHJzL2Rvd25yZXYueG1sRE9LCsIwEN0L3iGM4E5TRUWqUUQQdCH46QGGZmyLzaQ0&#10;0VZPbwTB3Tzed5br1pTiSbUrLCsYDSMQxKnVBWcKkutuMAfhPLLG0jIpeJGD9arbWWKsbcNnel58&#10;JkIIuxgV5N5XsZQuzcmgG9qKOHA3Wxv0AdaZ1DU2IdyUchxFM2mw4NCQY0XbnNL75WEU7JNGvq/N&#10;7jA5esmvd3GaJdlGqX6v3SxAeGr9X/xz73WYP4XvL+EAufo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5coJtvQAAANsAAAAPAAAAAAAAAAAAAAAAAJcCAABkcnMvZG93bnJldi54&#10;bWxQSwUGAAAAAAQABAD1AAAAgQMAAAAA&#10;" fillcolor="#943634" stroked="f" strokecolor="#943634">
                <v:textbox>
                  <w:txbxContent>
                    <w:p w14:paraId="7762C5D3" w14:textId="77777777" w:rsidR="00F817CF" w:rsidRPr="0048458C" w:rsidRDefault="00F817CF" w:rsidP="00F817CF">
                      <w:pPr>
                        <w:pStyle w:val="Footer"/>
                        <w:rPr>
                          <w:rStyle w:val="PageNumber"/>
                          <w:color w:val="FFFF00"/>
                          <w:sz w:val="18"/>
                        </w:rPr>
                      </w:pPr>
                      <w:r w:rsidRPr="00A72A6B">
                        <w:rPr>
                          <w:rStyle w:val="PageNumber"/>
                          <w:color w:val="FFFF00"/>
                          <w:sz w:val="18"/>
                        </w:rPr>
                        <w:t>Link:</w:t>
                      </w:r>
                      <w:r w:rsidRPr="006F27D3">
                        <w:rPr>
                          <w:rStyle w:val="PageNumber"/>
                          <w:color w:val="3366FF"/>
                          <w:sz w:val="18"/>
                        </w:rPr>
                        <w:t xml:space="preserve"> </w:t>
                      </w:r>
                      <w:r w:rsidRPr="0048458C">
                        <w:rPr>
                          <w:rStyle w:val="PageNumber"/>
                          <w:color w:val="FFFF00"/>
                          <w:sz w:val="18"/>
                        </w:rPr>
                        <w:t>http://www.peterfaulks.net/Teaching/computing.html</w:t>
                      </w:r>
                    </w:p>
                    <w:p w14:paraId="234C20F2" w14:textId="77777777" w:rsidR="00F817CF" w:rsidRDefault="00F817CF" w:rsidP="00F817CF">
                      <w:pPr>
                        <w:pStyle w:val="Footer"/>
                        <w:jc w:val="right"/>
                        <w:rPr>
                          <w:color w:val="FFFF00"/>
                          <w:spacing w:val="60"/>
                        </w:rPr>
                      </w:pPr>
                      <w:r w:rsidRPr="00A72A6B">
                        <w:rPr>
                          <w:color w:val="FFFF00"/>
                          <w:sz w:val="18"/>
                        </w:rPr>
                        <w:t xml:space="preserve">                                                                               </w:t>
                      </w:r>
                      <w:r>
                        <w:rPr>
                          <w:color w:val="FFFF00"/>
                          <w:spacing w:val="60"/>
                        </w:rPr>
                        <w:t>Peter J Faulks</w:t>
                      </w:r>
                    </w:p>
                    <w:p w14:paraId="3A98AFF8" w14:textId="77777777" w:rsidR="00F817CF" w:rsidRDefault="00F817CF" w:rsidP="00F817CF">
                      <w:pPr>
                        <w:pStyle w:val="Header"/>
                        <w:rPr>
                          <w:color w:val="FFFFFF"/>
                        </w:rPr>
                      </w:pPr>
                    </w:p>
                  </w:txbxContent>
                </v:textbox>
              </v:rect>
              <v:rect id="Rectangle 3" o:spid="_x0000_s1028" style="position:absolute;left:9763;top:14903;width:2102;height:4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hokLvgAA&#10;ANsAAAAPAAAAZHJzL2Rvd25yZXYueG1sRE/LqsIwEN0L/kMYwZ2mPhDpNYqIgqAbX3c9NHPbcptJ&#10;bWJb/94Igrs5nOcsVq0pRE2Vyy0rGA0jEMSJ1TmnCq6X3WAOwnlkjYVlUvAkB6tlt7PAWNuGT1Sf&#10;fSpCCLsYFWTel7GULsnIoBvakjhwf7Yy6AOsUqkrbEK4KeQ4imbSYM6hIcOSNhkl/+eHUbC91e0h&#10;9WaypuZ3qo+El729K9XvtesfEJ5a/xV/3Hsd5s/g/Us4QC5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roaJC74AAADbAAAADwAAAAAAAAAAAAAAAACXAgAAZHJzL2Rvd25yZXYu&#10;eG1sUEsFBgAAAAAEAAQA9QAAAIIDAAAAAA==&#10;" fillcolor="#943634" stroked="f">
                <v:textbox>
                  <w:txbxContent>
                    <w:p w14:paraId="313BEA87" w14:textId="77777777" w:rsidR="00F817CF" w:rsidRDefault="00F817CF" w:rsidP="00F817CF">
                      <w:pPr>
                        <w:rPr>
                          <w:color w:val="FFFF00"/>
                        </w:rPr>
                      </w:pPr>
                      <w:r>
                        <w:rPr>
                          <w:color w:val="FFFF00"/>
                        </w:rPr>
                        <w:t xml:space="preserve">Page </w:t>
                      </w:r>
                      <w:r>
                        <w:rPr>
                          <w:b/>
                          <w:color w:val="FFFF00"/>
                        </w:rPr>
                        <w:fldChar w:fldCharType="begin"/>
                      </w:r>
                      <w:r>
                        <w:rPr>
                          <w:b/>
                          <w:color w:val="FFFF00"/>
                        </w:rPr>
                        <w:instrText xml:space="preserve"> PAGE </w:instrText>
                      </w:r>
                      <w:r>
                        <w:rPr>
                          <w:b/>
                          <w:color w:val="FFFF00"/>
                        </w:rPr>
                        <w:fldChar w:fldCharType="separate"/>
                      </w:r>
                      <w:r>
                        <w:rPr>
                          <w:b/>
                          <w:noProof/>
                          <w:color w:val="FFFF00"/>
                        </w:rPr>
                        <w:t>1</w:t>
                      </w:r>
                      <w:r>
                        <w:rPr>
                          <w:b/>
                          <w:color w:val="FFFF00"/>
                        </w:rPr>
                        <w:fldChar w:fldCharType="end"/>
                      </w:r>
                      <w:r>
                        <w:rPr>
                          <w:color w:val="FFFF00"/>
                        </w:rPr>
                        <w:t xml:space="preserve"> of </w:t>
                      </w:r>
                      <w:r>
                        <w:rPr>
                          <w:b/>
                          <w:color w:val="FFFF00"/>
                        </w:rPr>
                        <w:fldChar w:fldCharType="begin"/>
                      </w:r>
                      <w:r>
                        <w:rPr>
                          <w:b/>
                          <w:color w:val="FFFF00"/>
                        </w:rPr>
                        <w:instrText xml:space="preserve"> NUMPAGES  </w:instrText>
                      </w:r>
                      <w:r>
                        <w:rPr>
                          <w:b/>
                          <w:color w:val="FFFF00"/>
                        </w:rPr>
                        <w:fldChar w:fldCharType="separate"/>
                      </w:r>
                      <w:r>
                        <w:rPr>
                          <w:b/>
                          <w:noProof/>
                          <w:color w:val="FFFF00"/>
                        </w:rPr>
                        <w:t>55</w:t>
                      </w:r>
                      <w:r>
                        <w:rPr>
                          <w:b/>
                          <w:color w:val="FFFF00"/>
                        </w:rPr>
                        <w:fldChar w:fldCharType="end"/>
                      </w:r>
                    </w:p>
                  </w:txbxContent>
                </v:textbox>
              </v:rect>
              <v:rect id="Rectangle 4" o:spid="_x0000_s1029" style="position:absolute;left:321;top:14850;width:11601;height:5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NOEkwQAA&#10;ANsAAAAPAAAAZHJzL2Rvd25yZXYueG1sRE/fa8IwEH4f+D+EE3yb6YS50ZlKFQWfhOlA93Y0t6S0&#10;uZQms91/vwiDvd3H9/NW69G14kZ9qD0reJpnIIgrr2s2Cj7O+8dXECEia2w9k4IfCrAuJg8rzLUf&#10;+J1up2hECuGQowIbY5dLGSpLDsPcd8SJ+/K9w5hgb6TucUjhrpWLLFtKhzWnBosdbS1VzenbKdh1&#10;n8fy2QRZXqK9Nn4z7O3RKDWbjuUbiEhj/Bf/uQ86zX+B+y/pAFn8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zThJMEAAADbAAAADwAAAAAAAAAAAAAAAACXAgAAZHJzL2Rvd25y&#10;ZXYueG1sUEsFBgAAAAAEAAQA9QAAAIUDAAAAAA==&#10;" filled="f"/>
              <w10:wrap type="topAndBottom" anchorx="page" anchory="line"/>
            </v:group>
          </w:pict>
        </mc:Fallback>
      </mc:AlternateContent>
    </w:r>
  </w:p>
  <w:p w14:paraId="58C8E6B0" w14:textId="77777777" w:rsidR="00F817CF" w:rsidRDefault="00F817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26D0" w14:textId="77777777" w:rsidR="00F817CF" w:rsidRDefault="00F817CF" w:rsidP="00F817CF">
      <w:r>
        <w:separator/>
      </w:r>
    </w:p>
  </w:footnote>
  <w:footnote w:type="continuationSeparator" w:id="0">
    <w:p w14:paraId="24CDF5B2" w14:textId="77777777" w:rsidR="00F817CF" w:rsidRDefault="00F817CF" w:rsidP="00F817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A3B3" w14:textId="2DBB9CEE" w:rsidR="00F817CF" w:rsidRPr="004B154F" w:rsidRDefault="00F817CF" w:rsidP="00F817CF">
    <w:pPr>
      <w:pStyle w:val="Header"/>
      <w:rPr>
        <w:color w:val="800000"/>
        <w:sz w:val="36"/>
      </w:rPr>
    </w:pPr>
    <w:r>
      <w:rPr>
        <w:noProof/>
        <w:color w:val="FFFF00"/>
        <w:sz w:val="22"/>
      </w:rPr>
      <w:drawing>
        <wp:inline distT="0" distB="0" distL="0" distR="0" wp14:anchorId="6E16F0D2" wp14:editId="13292D4D">
          <wp:extent cx="457200" cy="419100"/>
          <wp:effectExtent l="0" t="0" r="0" b="12700"/>
          <wp:docPr id="12" name="Picture 3" descr="TPJF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JFTeach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r w:rsidRPr="00CF08DD">
      <w:rPr>
        <w:color w:val="FFFF00"/>
        <w:sz w:val="22"/>
      </w:rPr>
      <w:t xml:space="preserve">       </w:t>
    </w:r>
    <w:r w:rsidRPr="004B154F">
      <w:rPr>
        <w:i/>
        <w:color w:val="800000"/>
        <w:sz w:val="28"/>
      </w:rPr>
      <w:t>Peter Faulks</w:t>
    </w:r>
    <w:r w:rsidRPr="004B154F">
      <w:rPr>
        <w:color w:val="800000"/>
        <w:sz w:val="36"/>
      </w:rPr>
      <w:t xml:space="preserve">     Teacher Resources Web Site</w:t>
    </w:r>
  </w:p>
  <w:p w14:paraId="4093AC28" w14:textId="77777777" w:rsidR="00F817CF" w:rsidRDefault="00F817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69A"/>
    <w:multiLevelType w:val="multilevel"/>
    <w:tmpl w:val="96BE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87279"/>
    <w:multiLevelType w:val="multilevel"/>
    <w:tmpl w:val="D354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F33A7D"/>
    <w:multiLevelType w:val="multilevel"/>
    <w:tmpl w:val="FA9E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A018B"/>
    <w:multiLevelType w:val="multilevel"/>
    <w:tmpl w:val="B33C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56941"/>
    <w:multiLevelType w:val="multilevel"/>
    <w:tmpl w:val="5682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621B7"/>
    <w:multiLevelType w:val="multilevel"/>
    <w:tmpl w:val="2D58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D3C6F"/>
    <w:multiLevelType w:val="multilevel"/>
    <w:tmpl w:val="81B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6C66EE"/>
    <w:multiLevelType w:val="multilevel"/>
    <w:tmpl w:val="26DA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036C39"/>
    <w:multiLevelType w:val="multilevel"/>
    <w:tmpl w:val="274C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C43D74"/>
    <w:multiLevelType w:val="multilevel"/>
    <w:tmpl w:val="AD0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86CF9"/>
    <w:multiLevelType w:val="multilevel"/>
    <w:tmpl w:val="BB36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820BD7"/>
    <w:multiLevelType w:val="multilevel"/>
    <w:tmpl w:val="CBEA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7C165A"/>
    <w:multiLevelType w:val="multilevel"/>
    <w:tmpl w:val="6142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E2877"/>
    <w:multiLevelType w:val="multilevel"/>
    <w:tmpl w:val="4BE6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DC5900"/>
    <w:multiLevelType w:val="multilevel"/>
    <w:tmpl w:val="5130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BF1C56"/>
    <w:multiLevelType w:val="multilevel"/>
    <w:tmpl w:val="68C2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605D8"/>
    <w:multiLevelType w:val="multilevel"/>
    <w:tmpl w:val="AC04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53664B"/>
    <w:multiLevelType w:val="multilevel"/>
    <w:tmpl w:val="118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9F1E5B"/>
    <w:multiLevelType w:val="multilevel"/>
    <w:tmpl w:val="83FE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8F1C68"/>
    <w:multiLevelType w:val="multilevel"/>
    <w:tmpl w:val="CDE4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0A0B7E"/>
    <w:multiLevelType w:val="multilevel"/>
    <w:tmpl w:val="15D6F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2D1B0B"/>
    <w:multiLevelType w:val="multilevel"/>
    <w:tmpl w:val="610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BC72BD"/>
    <w:multiLevelType w:val="multilevel"/>
    <w:tmpl w:val="39D6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26653A"/>
    <w:multiLevelType w:val="multilevel"/>
    <w:tmpl w:val="4798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364C41"/>
    <w:multiLevelType w:val="multilevel"/>
    <w:tmpl w:val="42FA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8174E7"/>
    <w:multiLevelType w:val="multilevel"/>
    <w:tmpl w:val="3412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E15FBA"/>
    <w:multiLevelType w:val="multilevel"/>
    <w:tmpl w:val="42A0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DE7632"/>
    <w:multiLevelType w:val="multilevel"/>
    <w:tmpl w:val="7C9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8583FDC"/>
    <w:multiLevelType w:val="multilevel"/>
    <w:tmpl w:val="4BEE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C578BC"/>
    <w:multiLevelType w:val="multilevel"/>
    <w:tmpl w:val="19E0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A6445C"/>
    <w:multiLevelType w:val="multilevel"/>
    <w:tmpl w:val="843C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B604C6"/>
    <w:multiLevelType w:val="multilevel"/>
    <w:tmpl w:val="BC42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078042B"/>
    <w:multiLevelType w:val="multilevel"/>
    <w:tmpl w:val="32FE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34F6190"/>
    <w:multiLevelType w:val="multilevel"/>
    <w:tmpl w:val="1A3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FE6C9F"/>
    <w:multiLevelType w:val="multilevel"/>
    <w:tmpl w:val="DD18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6E21181"/>
    <w:multiLevelType w:val="multilevel"/>
    <w:tmpl w:val="6972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96A3787"/>
    <w:multiLevelType w:val="multilevel"/>
    <w:tmpl w:val="E974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426BEB"/>
    <w:multiLevelType w:val="multilevel"/>
    <w:tmpl w:val="A6C8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355940"/>
    <w:multiLevelType w:val="multilevel"/>
    <w:tmpl w:val="5A2C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6C7E83"/>
    <w:multiLevelType w:val="multilevel"/>
    <w:tmpl w:val="7F34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C858A4"/>
    <w:multiLevelType w:val="multilevel"/>
    <w:tmpl w:val="A8149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AB6F3E"/>
    <w:multiLevelType w:val="multilevel"/>
    <w:tmpl w:val="C1A2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C23FD6"/>
    <w:multiLevelType w:val="multilevel"/>
    <w:tmpl w:val="8FCA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FF58E5"/>
    <w:multiLevelType w:val="multilevel"/>
    <w:tmpl w:val="1D6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FF6A95"/>
    <w:multiLevelType w:val="multilevel"/>
    <w:tmpl w:val="551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6DE5313"/>
    <w:multiLevelType w:val="multilevel"/>
    <w:tmpl w:val="7640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606041"/>
    <w:multiLevelType w:val="multilevel"/>
    <w:tmpl w:val="C0E8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89145E"/>
    <w:multiLevelType w:val="multilevel"/>
    <w:tmpl w:val="31AC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E230C4"/>
    <w:multiLevelType w:val="multilevel"/>
    <w:tmpl w:val="14C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E333CF"/>
    <w:multiLevelType w:val="multilevel"/>
    <w:tmpl w:val="76A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48F0FB2"/>
    <w:multiLevelType w:val="multilevel"/>
    <w:tmpl w:val="9B22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5A70A88"/>
    <w:multiLevelType w:val="multilevel"/>
    <w:tmpl w:val="7BA6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6D36B81"/>
    <w:multiLevelType w:val="multilevel"/>
    <w:tmpl w:val="1AEC1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A86ED1"/>
    <w:multiLevelType w:val="multilevel"/>
    <w:tmpl w:val="0EB0F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872F36"/>
    <w:multiLevelType w:val="multilevel"/>
    <w:tmpl w:val="D2CC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6327C0"/>
    <w:multiLevelType w:val="multilevel"/>
    <w:tmpl w:val="49B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374C52"/>
    <w:multiLevelType w:val="multilevel"/>
    <w:tmpl w:val="708C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1E48FB"/>
    <w:multiLevelType w:val="multilevel"/>
    <w:tmpl w:val="ED12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7139F0"/>
    <w:multiLevelType w:val="multilevel"/>
    <w:tmpl w:val="C4C8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26029DE"/>
    <w:multiLevelType w:val="multilevel"/>
    <w:tmpl w:val="DBAC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2E16B37"/>
    <w:multiLevelType w:val="multilevel"/>
    <w:tmpl w:val="E28C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3332ACB"/>
    <w:multiLevelType w:val="multilevel"/>
    <w:tmpl w:val="EB52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A31B24"/>
    <w:multiLevelType w:val="multilevel"/>
    <w:tmpl w:val="D4D4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72472C4"/>
    <w:multiLevelType w:val="multilevel"/>
    <w:tmpl w:val="50DC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460B4C"/>
    <w:multiLevelType w:val="multilevel"/>
    <w:tmpl w:val="46E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8FB1346"/>
    <w:multiLevelType w:val="multilevel"/>
    <w:tmpl w:val="4B7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9767A74"/>
    <w:multiLevelType w:val="multilevel"/>
    <w:tmpl w:val="232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9AE5599"/>
    <w:multiLevelType w:val="multilevel"/>
    <w:tmpl w:val="3374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9F037D9"/>
    <w:multiLevelType w:val="multilevel"/>
    <w:tmpl w:val="695E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7C2FFE"/>
    <w:multiLevelType w:val="multilevel"/>
    <w:tmpl w:val="CAAE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337B58"/>
    <w:multiLevelType w:val="multilevel"/>
    <w:tmpl w:val="69CC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D7F504A"/>
    <w:multiLevelType w:val="multilevel"/>
    <w:tmpl w:val="C91E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FAC4118"/>
    <w:multiLevelType w:val="multilevel"/>
    <w:tmpl w:val="F548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FEF40F9"/>
    <w:multiLevelType w:val="multilevel"/>
    <w:tmpl w:val="A3D6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4"/>
  </w:num>
  <w:num w:numId="3">
    <w:abstractNumId w:val="40"/>
  </w:num>
  <w:num w:numId="4">
    <w:abstractNumId w:val="62"/>
  </w:num>
  <w:num w:numId="5">
    <w:abstractNumId w:val="5"/>
  </w:num>
  <w:num w:numId="6">
    <w:abstractNumId w:val="59"/>
  </w:num>
  <w:num w:numId="7">
    <w:abstractNumId w:val="73"/>
  </w:num>
  <w:num w:numId="8">
    <w:abstractNumId w:val="36"/>
  </w:num>
  <w:num w:numId="9">
    <w:abstractNumId w:val="72"/>
  </w:num>
  <w:num w:numId="10">
    <w:abstractNumId w:val="8"/>
  </w:num>
  <w:num w:numId="11">
    <w:abstractNumId w:val="63"/>
  </w:num>
  <w:num w:numId="12">
    <w:abstractNumId w:val="61"/>
  </w:num>
  <w:num w:numId="13">
    <w:abstractNumId w:val="24"/>
  </w:num>
  <w:num w:numId="14">
    <w:abstractNumId w:val="11"/>
  </w:num>
  <w:num w:numId="15">
    <w:abstractNumId w:val="1"/>
  </w:num>
  <w:num w:numId="16">
    <w:abstractNumId w:val="44"/>
  </w:num>
  <w:num w:numId="17">
    <w:abstractNumId w:val="57"/>
  </w:num>
  <w:num w:numId="18">
    <w:abstractNumId w:val="23"/>
  </w:num>
  <w:num w:numId="19">
    <w:abstractNumId w:val="35"/>
  </w:num>
  <w:num w:numId="20">
    <w:abstractNumId w:val="19"/>
  </w:num>
  <w:num w:numId="21">
    <w:abstractNumId w:val="31"/>
  </w:num>
  <w:num w:numId="22">
    <w:abstractNumId w:val="45"/>
  </w:num>
  <w:num w:numId="23">
    <w:abstractNumId w:val="66"/>
  </w:num>
  <w:num w:numId="24">
    <w:abstractNumId w:val="18"/>
  </w:num>
  <w:num w:numId="25">
    <w:abstractNumId w:val="69"/>
  </w:num>
  <w:num w:numId="26">
    <w:abstractNumId w:val="42"/>
  </w:num>
  <w:num w:numId="27">
    <w:abstractNumId w:val="58"/>
  </w:num>
  <w:num w:numId="28">
    <w:abstractNumId w:val="30"/>
  </w:num>
  <w:num w:numId="29">
    <w:abstractNumId w:val="67"/>
  </w:num>
  <w:num w:numId="30">
    <w:abstractNumId w:val="37"/>
  </w:num>
  <w:num w:numId="31">
    <w:abstractNumId w:val="21"/>
  </w:num>
  <w:num w:numId="32">
    <w:abstractNumId w:val="71"/>
  </w:num>
  <w:num w:numId="33">
    <w:abstractNumId w:val="33"/>
  </w:num>
  <w:num w:numId="34">
    <w:abstractNumId w:val="15"/>
  </w:num>
  <w:num w:numId="35">
    <w:abstractNumId w:val="65"/>
  </w:num>
  <w:num w:numId="36">
    <w:abstractNumId w:val="27"/>
  </w:num>
  <w:num w:numId="37">
    <w:abstractNumId w:val="17"/>
  </w:num>
  <w:num w:numId="38">
    <w:abstractNumId w:val="52"/>
  </w:num>
  <w:num w:numId="39">
    <w:abstractNumId w:val="12"/>
  </w:num>
  <w:num w:numId="40">
    <w:abstractNumId w:val="50"/>
  </w:num>
  <w:num w:numId="41">
    <w:abstractNumId w:val="13"/>
  </w:num>
  <w:num w:numId="42">
    <w:abstractNumId w:val="14"/>
  </w:num>
  <w:num w:numId="43">
    <w:abstractNumId w:val="60"/>
  </w:num>
  <w:num w:numId="44">
    <w:abstractNumId w:val="39"/>
  </w:num>
  <w:num w:numId="45">
    <w:abstractNumId w:val="41"/>
  </w:num>
  <w:num w:numId="46">
    <w:abstractNumId w:val="26"/>
  </w:num>
  <w:num w:numId="47">
    <w:abstractNumId w:val="68"/>
  </w:num>
  <w:num w:numId="48">
    <w:abstractNumId w:val="7"/>
  </w:num>
  <w:num w:numId="49">
    <w:abstractNumId w:val="25"/>
  </w:num>
  <w:num w:numId="50">
    <w:abstractNumId w:val="3"/>
  </w:num>
  <w:num w:numId="51">
    <w:abstractNumId w:val="6"/>
  </w:num>
  <w:num w:numId="52">
    <w:abstractNumId w:val="38"/>
  </w:num>
  <w:num w:numId="53">
    <w:abstractNumId w:val="49"/>
  </w:num>
  <w:num w:numId="54">
    <w:abstractNumId w:val="10"/>
  </w:num>
  <w:num w:numId="55">
    <w:abstractNumId w:val="22"/>
  </w:num>
  <w:num w:numId="56">
    <w:abstractNumId w:val="53"/>
  </w:num>
  <w:num w:numId="57">
    <w:abstractNumId w:val="51"/>
  </w:num>
  <w:num w:numId="58">
    <w:abstractNumId w:val="46"/>
  </w:num>
  <w:num w:numId="59">
    <w:abstractNumId w:val="48"/>
  </w:num>
  <w:num w:numId="60">
    <w:abstractNumId w:val="64"/>
  </w:num>
  <w:num w:numId="61">
    <w:abstractNumId w:val="56"/>
  </w:num>
  <w:num w:numId="62">
    <w:abstractNumId w:val="16"/>
  </w:num>
  <w:num w:numId="63">
    <w:abstractNumId w:val="70"/>
  </w:num>
  <w:num w:numId="64">
    <w:abstractNumId w:val="9"/>
  </w:num>
  <w:num w:numId="65">
    <w:abstractNumId w:val="2"/>
  </w:num>
  <w:num w:numId="66">
    <w:abstractNumId w:val="34"/>
  </w:num>
  <w:num w:numId="67">
    <w:abstractNumId w:val="29"/>
  </w:num>
  <w:num w:numId="68">
    <w:abstractNumId w:val="55"/>
  </w:num>
  <w:num w:numId="69">
    <w:abstractNumId w:val="32"/>
  </w:num>
  <w:num w:numId="70">
    <w:abstractNumId w:val="47"/>
  </w:num>
  <w:num w:numId="71">
    <w:abstractNumId w:val="0"/>
  </w:num>
  <w:num w:numId="72">
    <w:abstractNumId w:val="43"/>
  </w:num>
  <w:num w:numId="73">
    <w:abstractNumId w:val="28"/>
  </w:num>
  <w:num w:numId="74">
    <w:abstractNumId w:val="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1B"/>
    <w:rsid w:val="000F0475"/>
    <w:rsid w:val="001D6DAA"/>
    <w:rsid w:val="00307707"/>
    <w:rsid w:val="0046159F"/>
    <w:rsid w:val="005F361B"/>
    <w:rsid w:val="00854A7B"/>
    <w:rsid w:val="00895788"/>
    <w:rsid w:val="008D5A7E"/>
    <w:rsid w:val="0096483C"/>
    <w:rsid w:val="00A5486A"/>
    <w:rsid w:val="00A71848"/>
    <w:rsid w:val="00C84AEB"/>
    <w:rsid w:val="00F8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7C6859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7E"/>
    <w:rPr>
      <w:rFonts w:ascii="Arial" w:hAnsi="Arial"/>
      <w:sz w:val="24"/>
      <w:szCs w:val="24"/>
      <w:lang w:eastAsia="en-US"/>
    </w:rPr>
  </w:style>
  <w:style w:type="paragraph" w:styleId="Heading1">
    <w:name w:val="heading 1"/>
    <w:basedOn w:val="Normal"/>
    <w:link w:val="Heading1Char"/>
    <w:uiPriority w:val="9"/>
    <w:qFormat/>
    <w:rsid w:val="0046159F"/>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link w:val="Heading2Char"/>
    <w:uiPriority w:val="9"/>
    <w:qFormat/>
    <w:rsid w:val="0046159F"/>
    <w:pPr>
      <w:spacing w:before="100" w:beforeAutospacing="1" w:after="100" w:afterAutospacing="1"/>
      <w:outlineLvl w:val="1"/>
    </w:pPr>
    <w:rPr>
      <w:rFonts w:ascii="Times" w:hAnsi="Times"/>
      <w:b/>
      <w:bCs/>
      <w:sz w:val="36"/>
      <w:szCs w:val="36"/>
      <w:lang w:val="en-AU"/>
    </w:rPr>
  </w:style>
  <w:style w:type="paragraph" w:styleId="Heading3">
    <w:name w:val="heading 3"/>
    <w:basedOn w:val="Normal"/>
    <w:link w:val="Heading3Char"/>
    <w:uiPriority w:val="9"/>
    <w:qFormat/>
    <w:rsid w:val="0046159F"/>
    <w:pPr>
      <w:spacing w:before="100" w:beforeAutospacing="1" w:after="100" w:afterAutospacing="1"/>
      <w:outlineLvl w:val="2"/>
    </w:pPr>
    <w:rPr>
      <w:rFonts w:ascii="Times" w:hAnsi="Times"/>
      <w:b/>
      <w:bCs/>
      <w:sz w:val="27"/>
      <w:szCs w:val="27"/>
      <w:lang w:val="en-AU"/>
    </w:rPr>
  </w:style>
  <w:style w:type="paragraph" w:styleId="Heading4">
    <w:name w:val="heading 4"/>
    <w:basedOn w:val="Normal"/>
    <w:link w:val="Heading4Char"/>
    <w:uiPriority w:val="9"/>
    <w:qFormat/>
    <w:rsid w:val="0046159F"/>
    <w:pPr>
      <w:spacing w:before="100" w:beforeAutospacing="1" w:after="100" w:afterAutospacing="1"/>
      <w:outlineLvl w:val="3"/>
    </w:pPr>
    <w:rPr>
      <w:rFonts w:ascii="Times" w:hAnsi="Times"/>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9F"/>
    <w:rPr>
      <w:rFonts w:ascii="Times" w:hAnsi="Times"/>
      <w:b/>
      <w:bCs/>
      <w:kern w:val="36"/>
      <w:sz w:val="48"/>
      <w:szCs w:val="48"/>
      <w:lang w:val="en-AU" w:eastAsia="en-US"/>
    </w:rPr>
  </w:style>
  <w:style w:type="character" w:customStyle="1" w:styleId="Heading2Char">
    <w:name w:val="Heading 2 Char"/>
    <w:basedOn w:val="DefaultParagraphFont"/>
    <w:link w:val="Heading2"/>
    <w:uiPriority w:val="9"/>
    <w:rsid w:val="0046159F"/>
    <w:rPr>
      <w:rFonts w:ascii="Times" w:hAnsi="Times"/>
      <w:b/>
      <w:bCs/>
      <w:sz w:val="36"/>
      <w:szCs w:val="36"/>
      <w:lang w:val="en-AU" w:eastAsia="en-US"/>
    </w:rPr>
  </w:style>
  <w:style w:type="character" w:customStyle="1" w:styleId="Heading3Char">
    <w:name w:val="Heading 3 Char"/>
    <w:basedOn w:val="DefaultParagraphFont"/>
    <w:link w:val="Heading3"/>
    <w:uiPriority w:val="9"/>
    <w:rsid w:val="0046159F"/>
    <w:rPr>
      <w:rFonts w:ascii="Times" w:hAnsi="Times"/>
      <w:b/>
      <w:bCs/>
      <w:sz w:val="27"/>
      <w:szCs w:val="27"/>
      <w:lang w:val="en-AU" w:eastAsia="en-US"/>
    </w:rPr>
  </w:style>
  <w:style w:type="character" w:customStyle="1" w:styleId="Heading4Char">
    <w:name w:val="Heading 4 Char"/>
    <w:basedOn w:val="DefaultParagraphFont"/>
    <w:link w:val="Heading4"/>
    <w:uiPriority w:val="9"/>
    <w:rsid w:val="0046159F"/>
    <w:rPr>
      <w:rFonts w:ascii="Times" w:hAnsi="Times"/>
      <w:b/>
      <w:bCs/>
      <w:sz w:val="24"/>
      <w:szCs w:val="24"/>
      <w:lang w:val="en-AU" w:eastAsia="en-US"/>
    </w:rPr>
  </w:style>
  <w:style w:type="character" w:styleId="Hyperlink">
    <w:name w:val="Hyperlink"/>
    <w:basedOn w:val="DefaultParagraphFont"/>
    <w:uiPriority w:val="99"/>
    <w:semiHidden/>
    <w:unhideWhenUsed/>
    <w:rsid w:val="0046159F"/>
    <w:rPr>
      <w:color w:val="0000FF"/>
      <w:u w:val="single"/>
    </w:rPr>
  </w:style>
  <w:style w:type="character" w:styleId="FollowedHyperlink">
    <w:name w:val="FollowedHyperlink"/>
    <w:basedOn w:val="DefaultParagraphFont"/>
    <w:uiPriority w:val="99"/>
    <w:semiHidden/>
    <w:unhideWhenUsed/>
    <w:rsid w:val="0046159F"/>
    <w:rPr>
      <w:color w:val="800080"/>
      <w:u w:val="single"/>
    </w:rPr>
  </w:style>
  <w:style w:type="character" w:styleId="HTMLCode">
    <w:name w:val="HTML Code"/>
    <w:basedOn w:val="DefaultParagraphFont"/>
    <w:uiPriority w:val="99"/>
    <w:semiHidden/>
    <w:unhideWhenUsed/>
    <w:rsid w:val="0046159F"/>
    <w:rPr>
      <w:rFonts w:ascii="Courier" w:eastAsiaTheme="minorEastAsia" w:hAnsi="Courier" w:cs="Courier"/>
      <w:sz w:val="20"/>
      <w:szCs w:val="20"/>
    </w:rPr>
  </w:style>
  <w:style w:type="character" w:customStyle="1" w:styleId="pre">
    <w:name w:val="pre"/>
    <w:basedOn w:val="DefaultParagraphFont"/>
    <w:rsid w:val="0046159F"/>
  </w:style>
  <w:style w:type="paragraph" w:customStyle="1" w:styleId="topless">
    <w:name w:val="topless"/>
    <w:basedOn w:val="Normal"/>
    <w:rsid w:val="0046159F"/>
    <w:pPr>
      <w:spacing w:before="100" w:beforeAutospacing="1" w:after="100" w:afterAutospacing="1"/>
    </w:pPr>
    <w:rPr>
      <w:rFonts w:ascii="Times" w:hAnsi="Times"/>
      <w:sz w:val="20"/>
      <w:szCs w:val="20"/>
      <w:lang w:val="en-AU"/>
    </w:rPr>
  </w:style>
  <w:style w:type="paragraph" w:styleId="NormalWeb">
    <w:name w:val="Normal (Web)"/>
    <w:basedOn w:val="Normal"/>
    <w:uiPriority w:val="99"/>
    <w:unhideWhenUsed/>
    <w:rsid w:val="0046159F"/>
    <w:pPr>
      <w:spacing w:before="100" w:beforeAutospacing="1" w:after="100" w:afterAutospacing="1"/>
    </w:pPr>
    <w:rPr>
      <w:rFonts w:ascii="Times" w:hAnsi="Times"/>
      <w:sz w:val="20"/>
      <w:szCs w:val="20"/>
      <w:lang w:val="en-AU"/>
    </w:rPr>
  </w:style>
  <w:style w:type="character" w:styleId="Strong">
    <w:name w:val="Strong"/>
    <w:basedOn w:val="DefaultParagraphFont"/>
    <w:uiPriority w:val="22"/>
    <w:qFormat/>
    <w:rsid w:val="0046159F"/>
    <w:rPr>
      <w:b/>
      <w:bCs/>
    </w:rPr>
  </w:style>
  <w:style w:type="paragraph" w:customStyle="1" w:styleId="sidebar-title">
    <w:name w:val="sidebar-title"/>
    <w:basedOn w:val="Normal"/>
    <w:rsid w:val="0046159F"/>
    <w:pPr>
      <w:spacing w:before="100" w:beforeAutospacing="1" w:after="100" w:afterAutospacing="1"/>
    </w:pPr>
    <w:rPr>
      <w:rFonts w:ascii="Times" w:hAnsi="Times"/>
      <w:sz w:val="20"/>
      <w:szCs w:val="20"/>
      <w:lang w:val="en-AU"/>
    </w:rPr>
  </w:style>
  <w:style w:type="paragraph" w:styleId="HTMLPreformatted">
    <w:name w:val="HTML Preformatted"/>
    <w:basedOn w:val="Normal"/>
    <w:link w:val="HTMLPreformattedChar"/>
    <w:uiPriority w:val="99"/>
    <w:semiHidden/>
    <w:unhideWhenUsed/>
    <w:rsid w:val="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semiHidden/>
    <w:rsid w:val="0046159F"/>
    <w:rPr>
      <w:rFonts w:ascii="Courier" w:hAnsi="Courier" w:cs="Courier"/>
      <w:lang w:val="en-AU" w:eastAsia="en-US"/>
    </w:rPr>
  </w:style>
  <w:style w:type="character" w:customStyle="1" w:styleId="kn">
    <w:name w:val="kn"/>
    <w:basedOn w:val="DefaultParagraphFont"/>
    <w:rsid w:val="0046159F"/>
  </w:style>
  <w:style w:type="character" w:customStyle="1" w:styleId="nn">
    <w:name w:val="nn"/>
    <w:basedOn w:val="DefaultParagraphFont"/>
    <w:rsid w:val="0046159F"/>
  </w:style>
  <w:style w:type="character" w:customStyle="1" w:styleId="o">
    <w:name w:val="o"/>
    <w:basedOn w:val="DefaultParagraphFont"/>
    <w:rsid w:val="0046159F"/>
  </w:style>
  <w:style w:type="character" w:customStyle="1" w:styleId="n">
    <w:name w:val="n"/>
    <w:basedOn w:val="DefaultParagraphFont"/>
    <w:rsid w:val="0046159F"/>
  </w:style>
  <w:style w:type="character" w:customStyle="1" w:styleId="p">
    <w:name w:val="p"/>
    <w:basedOn w:val="DefaultParagraphFont"/>
    <w:rsid w:val="0046159F"/>
  </w:style>
  <w:style w:type="character" w:customStyle="1" w:styleId="s1">
    <w:name w:val="s1"/>
    <w:basedOn w:val="DefaultParagraphFont"/>
    <w:rsid w:val="0046159F"/>
  </w:style>
  <w:style w:type="character" w:customStyle="1" w:styleId="k">
    <w:name w:val="k"/>
    <w:basedOn w:val="DefaultParagraphFont"/>
    <w:rsid w:val="0046159F"/>
  </w:style>
  <w:style w:type="character" w:customStyle="1" w:styleId="kc">
    <w:name w:val="kc"/>
    <w:basedOn w:val="DefaultParagraphFont"/>
    <w:rsid w:val="0046159F"/>
  </w:style>
  <w:style w:type="character" w:customStyle="1" w:styleId="mi">
    <w:name w:val="mi"/>
    <w:basedOn w:val="DefaultParagraphFont"/>
    <w:rsid w:val="0046159F"/>
  </w:style>
  <w:style w:type="character" w:customStyle="1" w:styleId="nb">
    <w:name w:val="nb"/>
    <w:basedOn w:val="DefaultParagraphFont"/>
    <w:rsid w:val="0046159F"/>
  </w:style>
  <w:style w:type="paragraph" w:customStyle="1" w:styleId="admonition-title">
    <w:name w:val="admonition-title"/>
    <w:basedOn w:val="Normal"/>
    <w:rsid w:val="0046159F"/>
    <w:pPr>
      <w:spacing w:before="100" w:beforeAutospacing="1" w:after="100" w:afterAutospacing="1"/>
    </w:pPr>
    <w:rPr>
      <w:rFonts w:ascii="Times" w:hAnsi="Times"/>
      <w:sz w:val="20"/>
      <w:szCs w:val="20"/>
      <w:lang w:val="en-AU"/>
    </w:rPr>
  </w:style>
  <w:style w:type="character" w:styleId="Emphasis">
    <w:name w:val="Emphasis"/>
    <w:basedOn w:val="DefaultParagraphFont"/>
    <w:uiPriority w:val="20"/>
    <w:qFormat/>
    <w:rsid w:val="0046159F"/>
    <w:rPr>
      <w:i/>
      <w:iCs/>
    </w:rPr>
  </w:style>
  <w:style w:type="character" w:customStyle="1" w:styleId="sig-paren">
    <w:name w:val="sig-paren"/>
    <w:basedOn w:val="DefaultParagraphFont"/>
    <w:rsid w:val="0046159F"/>
  </w:style>
  <w:style w:type="character" w:customStyle="1" w:styleId="copybutton">
    <w:name w:val="copybutton"/>
    <w:basedOn w:val="DefaultParagraphFont"/>
    <w:rsid w:val="0046159F"/>
  </w:style>
  <w:style w:type="character" w:customStyle="1" w:styleId="gp">
    <w:name w:val="gp"/>
    <w:basedOn w:val="DefaultParagraphFont"/>
    <w:rsid w:val="0046159F"/>
  </w:style>
  <w:style w:type="character" w:customStyle="1" w:styleId="go">
    <w:name w:val="go"/>
    <w:basedOn w:val="DefaultParagraphFont"/>
    <w:rsid w:val="0046159F"/>
  </w:style>
  <w:style w:type="character" w:customStyle="1" w:styleId="defaultvalue">
    <w:name w:val="default_value"/>
    <w:basedOn w:val="DefaultParagraphFont"/>
    <w:rsid w:val="0046159F"/>
  </w:style>
  <w:style w:type="character" w:customStyle="1" w:styleId="c1">
    <w:name w:val="c1"/>
    <w:basedOn w:val="DefaultParagraphFont"/>
    <w:rsid w:val="0046159F"/>
  </w:style>
  <w:style w:type="character" w:customStyle="1" w:styleId="s2">
    <w:name w:val="s2"/>
    <w:basedOn w:val="DefaultParagraphFont"/>
    <w:rsid w:val="0046159F"/>
  </w:style>
  <w:style w:type="character" w:customStyle="1" w:styleId="ow">
    <w:name w:val="ow"/>
    <w:basedOn w:val="DefaultParagraphFont"/>
    <w:rsid w:val="0046159F"/>
  </w:style>
  <w:style w:type="character" w:customStyle="1" w:styleId="mf">
    <w:name w:val="mf"/>
    <w:basedOn w:val="DefaultParagraphFont"/>
    <w:rsid w:val="0046159F"/>
  </w:style>
  <w:style w:type="character" w:customStyle="1" w:styleId="versionmodified">
    <w:name w:val="versionmodified"/>
    <w:basedOn w:val="DefaultParagraphFont"/>
    <w:rsid w:val="0046159F"/>
  </w:style>
  <w:style w:type="character" w:customStyle="1" w:styleId="nf">
    <w:name w:val="nf"/>
    <w:basedOn w:val="DefaultParagraphFont"/>
    <w:rsid w:val="0046159F"/>
  </w:style>
  <w:style w:type="character" w:customStyle="1" w:styleId="nc">
    <w:name w:val="nc"/>
    <w:basedOn w:val="DefaultParagraphFont"/>
    <w:rsid w:val="0046159F"/>
  </w:style>
  <w:style w:type="character" w:customStyle="1" w:styleId="bp">
    <w:name w:val="bp"/>
    <w:basedOn w:val="DefaultParagraphFont"/>
    <w:rsid w:val="0046159F"/>
  </w:style>
  <w:style w:type="character" w:customStyle="1" w:styleId="gt">
    <w:name w:val="gt"/>
    <w:basedOn w:val="DefaultParagraphFont"/>
    <w:rsid w:val="0046159F"/>
  </w:style>
  <w:style w:type="character" w:customStyle="1" w:styleId="gr">
    <w:name w:val="gr"/>
    <w:basedOn w:val="DefaultParagraphFont"/>
    <w:rsid w:val="0046159F"/>
  </w:style>
  <w:style w:type="character" w:customStyle="1" w:styleId="std">
    <w:name w:val="std"/>
    <w:basedOn w:val="DefaultParagraphFont"/>
    <w:rsid w:val="0046159F"/>
  </w:style>
  <w:style w:type="paragraph" w:styleId="BalloonText">
    <w:name w:val="Balloon Text"/>
    <w:basedOn w:val="Normal"/>
    <w:link w:val="BalloonTextChar"/>
    <w:uiPriority w:val="99"/>
    <w:semiHidden/>
    <w:unhideWhenUsed/>
    <w:rsid w:val="00A54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86A"/>
    <w:rPr>
      <w:rFonts w:ascii="Lucida Grande" w:hAnsi="Lucida Grande" w:cs="Lucida Grande"/>
      <w:sz w:val="18"/>
      <w:szCs w:val="18"/>
      <w:lang w:eastAsia="en-US"/>
    </w:rPr>
  </w:style>
  <w:style w:type="paragraph" w:styleId="Header">
    <w:name w:val="header"/>
    <w:basedOn w:val="Normal"/>
    <w:link w:val="HeaderChar"/>
    <w:unhideWhenUsed/>
    <w:rsid w:val="00F817CF"/>
    <w:pPr>
      <w:tabs>
        <w:tab w:val="center" w:pos="4320"/>
        <w:tab w:val="right" w:pos="8640"/>
      </w:tabs>
    </w:pPr>
  </w:style>
  <w:style w:type="character" w:customStyle="1" w:styleId="HeaderChar">
    <w:name w:val="Header Char"/>
    <w:basedOn w:val="DefaultParagraphFont"/>
    <w:link w:val="Header"/>
    <w:uiPriority w:val="99"/>
    <w:rsid w:val="00F817CF"/>
    <w:rPr>
      <w:rFonts w:ascii="Arial" w:hAnsi="Arial"/>
      <w:sz w:val="24"/>
      <w:szCs w:val="24"/>
      <w:lang w:eastAsia="en-US"/>
    </w:rPr>
  </w:style>
  <w:style w:type="paragraph" w:styleId="Footer">
    <w:name w:val="footer"/>
    <w:aliases w:val="Footer1"/>
    <w:basedOn w:val="Normal"/>
    <w:link w:val="FooterChar"/>
    <w:unhideWhenUsed/>
    <w:rsid w:val="00F817CF"/>
    <w:pPr>
      <w:tabs>
        <w:tab w:val="center" w:pos="4320"/>
        <w:tab w:val="right" w:pos="8640"/>
      </w:tabs>
    </w:pPr>
  </w:style>
  <w:style w:type="character" w:customStyle="1" w:styleId="FooterChar">
    <w:name w:val="Footer Char"/>
    <w:basedOn w:val="DefaultParagraphFont"/>
    <w:link w:val="Footer"/>
    <w:uiPriority w:val="99"/>
    <w:rsid w:val="00F817CF"/>
    <w:rPr>
      <w:rFonts w:ascii="Arial" w:hAnsi="Arial"/>
      <w:sz w:val="24"/>
      <w:szCs w:val="24"/>
      <w:lang w:eastAsia="en-US"/>
    </w:rPr>
  </w:style>
  <w:style w:type="character" w:styleId="PageNumber">
    <w:name w:val="page number"/>
    <w:aliases w:val="Page,Number"/>
    <w:basedOn w:val="DefaultParagraphFont"/>
    <w:rsid w:val="00F817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A7E"/>
    <w:rPr>
      <w:rFonts w:ascii="Arial" w:hAnsi="Arial"/>
      <w:sz w:val="24"/>
      <w:szCs w:val="24"/>
      <w:lang w:eastAsia="en-US"/>
    </w:rPr>
  </w:style>
  <w:style w:type="paragraph" w:styleId="Heading1">
    <w:name w:val="heading 1"/>
    <w:basedOn w:val="Normal"/>
    <w:link w:val="Heading1Char"/>
    <w:uiPriority w:val="9"/>
    <w:qFormat/>
    <w:rsid w:val="0046159F"/>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link w:val="Heading2Char"/>
    <w:uiPriority w:val="9"/>
    <w:qFormat/>
    <w:rsid w:val="0046159F"/>
    <w:pPr>
      <w:spacing w:before="100" w:beforeAutospacing="1" w:after="100" w:afterAutospacing="1"/>
      <w:outlineLvl w:val="1"/>
    </w:pPr>
    <w:rPr>
      <w:rFonts w:ascii="Times" w:hAnsi="Times"/>
      <w:b/>
      <w:bCs/>
      <w:sz w:val="36"/>
      <w:szCs w:val="36"/>
      <w:lang w:val="en-AU"/>
    </w:rPr>
  </w:style>
  <w:style w:type="paragraph" w:styleId="Heading3">
    <w:name w:val="heading 3"/>
    <w:basedOn w:val="Normal"/>
    <w:link w:val="Heading3Char"/>
    <w:uiPriority w:val="9"/>
    <w:qFormat/>
    <w:rsid w:val="0046159F"/>
    <w:pPr>
      <w:spacing w:before="100" w:beforeAutospacing="1" w:after="100" w:afterAutospacing="1"/>
      <w:outlineLvl w:val="2"/>
    </w:pPr>
    <w:rPr>
      <w:rFonts w:ascii="Times" w:hAnsi="Times"/>
      <w:b/>
      <w:bCs/>
      <w:sz w:val="27"/>
      <w:szCs w:val="27"/>
      <w:lang w:val="en-AU"/>
    </w:rPr>
  </w:style>
  <w:style w:type="paragraph" w:styleId="Heading4">
    <w:name w:val="heading 4"/>
    <w:basedOn w:val="Normal"/>
    <w:link w:val="Heading4Char"/>
    <w:uiPriority w:val="9"/>
    <w:qFormat/>
    <w:rsid w:val="0046159F"/>
    <w:pPr>
      <w:spacing w:before="100" w:beforeAutospacing="1" w:after="100" w:afterAutospacing="1"/>
      <w:outlineLvl w:val="3"/>
    </w:pPr>
    <w:rPr>
      <w:rFonts w:ascii="Times" w:hAnsi="Times"/>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59F"/>
    <w:rPr>
      <w:rFonts w:ascii="Times" w:hAnsi="Times"/>
      <w:b/>
      <w:bCs/>
      <w:kern w:val="36"/>
      <w:sz w:val="48"/>
      <w:szCs w:val="48"/>
      <w:lang w:val="en-AU" w:eastAsia="en-US"/>
    </w:rPr>
  </w:style>
  <w:style w:type="character" w:customStyle="1" w:styleId="Heading2Char">
    <w:name w:val="Heading 2 Char"/>
    <w:basedOn w:val="DefaultParagraphFont"/>
    <w:link w:val="Heading2"/>
    <w:uiPriority w:val="9"/>
    <w:rsid w:val="0046159F"/>
    <w:rPr>
      <w:rFonts w:ascii="Times" w:hAnsi="Times"/>
      <w:b/>
      <w:bCs/>
      <w:sz w:val="36"/>
      <w:szCs w:val="36"/>
      <w:lang w:val="en-AU" w:eastAsia="en-US"/>
    </w:rPr>
  </w:style>
  <w:style w:type="character" w:customStyle="1" w:styleId="Heading3Char">
    <w:name w:val="Heading 3 Char"/>
    <w:basedOn w:val="DefaultParagraphFont"/>
    <w:link w:val="Heading3"/>
    <w:uiPriority w:val="9"/>
    <w:rsid w:val="0046159F"/>
    <w:rPr>
      <w:rFonts w:ascii="Times" w:hAnsi="Times"/>
      <w:b/>
      <w:bCs/>
      <w:sz w:val="27"/>
      <w:szCs w:val="27"/>
      <w:lang w:val="en-AU" w:eastAsia="en-US"/>
    </w:rPr>
  </w:style>
  <w:style w:type="character" w:customStyle="1" w:styleId="Heading4Char">
    <w:name w:val="Heading 4 Char"/>
    <w:basedOn w:val="DefaultParagraphFont"/>
    <w:link w:val="Heading4"/>
    <w:uiPriority w:val="9"/>
    <w:rsid w:val="0046159F"/>
    <w:rPr>
      <w:rFonts w:ascii="Times" w:hAnsi="Times"/>
      <w:b/>
      <w:bCs/>
      <w:sz w:val="24"/>
      <w:szCs w:val="24"/>
      <w:lang w:val="en-AU" w:eastAsia="en-US"/>
    </w:rPr>
  </w:style>
  <w:style w:type="character" w:styleId="Hyperlink">
    <w:name w:val="Hyperlink"/>
    <w:basedOn w:val="DefaultParagraphFont"/>
    <w:uiPriority w:val="99"/>
    <w:semiHidden/>
    <w:unhideWhenUsed/>
    <w:rsid w:val="0046159F"/>
    <w:rPr>
      <w:color w:val="0000FF"/>
      <w:u w:val="single"/>
    </w:rPr>
  </w:style>
  <w:style w:type="character" w:styleId="FollowedHyperlink">
    <w:name w:val="FollowedHyperlink"/>
    <w:basedOn w:val="DefaultParagraphFont"/>
    <w:uiPriority w:val="99"/>
    <w:semiHidden/>
    <w:unhideWhenUsed/>
    <w:rsid w:val="0046159F"/>
    <w:rPr>
      <w:color w:val="800080"/>
      <w:u w:val="single"/>
    </w:rPr>
  </w:style>
  <w:style w:type="character" w:styleId="HTMLCode">
    <w:name w:val="HTML Code"/>
    <w:basedOn w:val="DefaultParagraphFont"/>
    <w:uiPriority w:val="99"/>
    <w:semiHidden/>
    <w:unhideWhenUsed/>
    <w:rsid w:val="0046159F"/>
    <w:rPr>
      <w:rFonts w:ascii="Courier" w:eastAsiaTheme="minorEastAsia" w:hAnsi="Courier" w:cs="Courier"/>
      <w:sz w:val="20"/>
      <w:szCs w:val="20"/>
    </w:rPr>
  </w:style>
  <w:style w:type="character" w:customStyle="1" w:styleId="pre">
    <w:name w:val="pre"/>
    <w:basedOn w:val="DefaultParagraphFont"/>
    <w:rsid w:val="0046159F"/>
  </w:style>
  <w:style w:type="paragraph" w:customStyle="1" w:styleId="topless">
    <w:name w:val="topless"/>
    <w:basedOn w:val="Normal"/>
    <w:rsid w:val="0046159F"/>
    <w:pPr>
      <w:spacing w:before="100" w:beforeAutospacing="1" w:after="100" w:afterAutospacing="1"/>
    </w:pPr>
    <w:rPr>
      <w:rFonts w:ascii="Times" w:hAnsi="Times"/>
      <w:sz w:val="20"/>
      <w:szCs w:val="20"/>
      <w:lang w:val="en-AU"/>
    </w:rPr>
  </w:style>
  <w:style w:type="paragraph" w:styleId="NormalWeb">
    <w:name w:val="Normal (Web)"/>
    <w:basedOn w:val="Normal"/>
    <w:uiPriority w:val="99"/>
    <w:unhideWhenUsed/>
    <w:rsid w:val="0046159F"/>
    <w:pPr>
      <w:spacing w:before="100" w:beforeAutospacing="1" w:after="100" w:afterAutospacing="1"/>
    </w:pPr>
    <w:rPr>
      <w:rFonts w:ascii="Times" w:hAnsi="Times"/>
      <w:sz w:val="20"/>
      <w:szCs w:val="20"/>
      <w:lang w:val="en-AU"/>
    </w:rPr>
  </w:style>
  <w:style w:type="character" w:styleId="Strong">
    <w:name w:val="Strong"/>
    <w:basedOn w:val="DefaultParagraphFont"/>
    <w:uiPriority w:val="22"/>
    <w:qFormat/>
    <w:rsid w:val="0046159F"/>
    <w:rPr>
      <w:b/>
      <w:bCs/>
    </w:rPr>
  </w:style>
  <w:style w:type="paragraph" w:customStyle="1" w:styleId="sidebar-title">
    <w:name w:val="sidebar-title"/>
    <w:basedOn w:val="Normal"/>
    <w:rsid w:val="0046159F"/>
    <w:pPr>
      <w:spacing w:before="100" w:beforeAutospacing="1" w:after="100" w:afterAutospacing="1"/>
    </w:pPr>
    <w:rPr>
      <w:rFonts w:ascii="Times" w:hAnsi="Times"/>
      <w:sz w:val="20"/>
      <w:szCs w:val="20"/>
      <w:lang w:val="en-AU"/>
    </w:rPr>
  </w:style>
  <w:style w:type="paragraph" w:styleId="HTMLPreformatted">
    <w:name w:val="HTML Preformatted"/>
    <w:basedOn w:val="Normal"/>
    <w:link w:val="HTMLPreformattedChar"/>
    <w:uiPriority w:val="99"/>
    <w:semiHidden/>
    <w:unhideWhenUsed/>
    <w:rsid w:val="0046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semiHidden/>
    <w:rsid w:val="0046159F"/>
    <w:rPr>
      <w:rFonts w:ascii="Courier" w:hAnsi="Courier" w:cs="Courier"/>
      <w:lang w:val="en-AU" w:eastAsia="en-US"/>
    </w:rPr>
  </w:style>
  <w:style w:type="character" w:customStyle="1" w:styleId="kn">
    <w:name w:val="kn"/>
    <w:basedOn w:val="DefaultParagraphFont"/>
    <w:rsid w:val="0046159F"/>
  </w:style>
  <w:style w:type="character" w:customStyle="1" w:styleId="nn">
    <w:name w:val="nn"/>
    <w:basedOn w:val="DefaultParagraphFont"/>
    <w:rsid w:val="0046159F"/>
  </w:style>
  <w:style w:type="character" w:customStyle="1" w:styleId="o">
    <w:name w:val="o"/>
    <w:basedOn w:val="DefaultParagraphFont"/>
    <w:rsid w:val="0046159F"/>
  </w:style>
  <w:style w:type="character" w:customStyle="1" w:styleId="n">
    <w:name w:val="n"/>
    <w:basedOn w:val="DefaultParagraphFont"/>
    <w:rsid w:val="0046159F"/>
  </w:style>
  <w:style w:type="character" w:customStyle="1" w:styleId="p">
    <w:name w:val="p"/>
    <w:basedOn w:val="DefaultParagraphFont"/>
    <w:rsid w:val="0046159F"/>
  </w:style>
  <w:style w:type="character" w:customStyle="1" w:styleId="s1">
    <w:name w:val="s1"/>
    <w:basedOn w:val="DefaultParagraphFont"/>
    <w:rsid w:val="0046159F"/>
  </w:style>
  <w:style w:type="character" w:customStyle="1" w:styleId="k">
    <w:name w:val="k"/>
    <w:basedOn w:val="DefaultParagraphFont"/>
    <w:rsid w:val="0046159F"/>
  </w:style>
  <w:style w:type="character" w:customStyle="1" w:styleId="kc">
    <w:name w:val="kc"/>
    <w:basedOn w:val="DefaultParagraphFont"/>
    <w:rsid w:val="0046159F"/>
  </w:style>
  <w:style w:type="character" w:customStyle="1" w:styleId="mi">
    <w:name w:val="mi"/>
    <w:basedOn w:val="DefaultParagraphFont"/>
    <w:rsid w:val="0046159F"/>
  </w:style>
  <w:style w:type="character" w:customStyle="1" w:styleId="nb">
    <w:name w:val="nb"/>
    <w:basedOn w:val="DefaultParagraphFont"/>
    <w:rsid w:val="0046159F"/>
  </w:style>
  <w:style w:type="paragraph" w:customStyle="1" w:styleId="admonition-title">
    <w:name w:val="admonition-title"/>
    <w:basedOn w:val="Normal"/>
    <w:rsid w:val="0046159F"/>
    <w:pPr>
      <w:spacing w:before="100" w:beforeAutospacing="1" w:after="100" w:afterAutospacing="1"/>
    </w:pPr>
    <w:rPr>
      <w:rFonts w:ascii="Times" w:hAnsi="Times"/>
      <w:sz w:val="20"/>
      <w:szCs w:val="20"/>
      <w:lang w:val="en-AU"/>
    </w:rPr>
  </w:style>
  <w:style w:type="character" w:styleId="Emphasis">
    <w:name w:val="Emphasis"/>
    <w:basedOn w:val="DefaultParagraphFont"/>
    <w:uiPriority w:val="20"/>
    <w:qFormat/>
    <w:rsid w:val="0046159F"/>
    <w:rPr>
      <w:i/>
      <w:iCs/>
    </w:rPr>
  </w:style>
  <w:style w:type="character" w:customStyle="1" w:styleId="sig-paren">
    <w:name w:val="sig-paren"/>
    <w:basedOn w:val="DefaultParagraphFont"/>
    <w:rsid w:val="0046159F"/>
  </w:style>
  <w:style w:type="character" w:customStyle="1" w:styleId="copybutton">
    <w:name w:val="copybutton"/>
    <w:basedOn w:val="DefaultParagraphFont"/>
    <w:rsid w:val="0046159F"/>
  </w:style>
  <w:style w:type="character" w:customStyle="1" w:styleId="gp">
    <w:name w:val="gp"/>
    <w:basedOn w:val="DefaultParagraphFont"/>
    <w:rsid w:val="0046159F"/>
  </w:style>
  <w:style w:type="character" w:customStyle="1" w:styleId="go">
    <w:name w:val="go"/>
    <w:basedOn w:val="DefaultParagraphFont"/>
    <w:rsid w:val="0046159F"/>
  </w:style>
  <w:style w:type="character" w:customStyle="1" w:styleId="defaultvalue">
    <w:name w:val="default_value"/>
    <w:basedOn w:val="DefaultParagraphFont"/>
    <w:rsid w:val="0046159F"/>
  </w:style>
  <w:style w:type="character" w:customStyle="1" w:styleId="c1">
    <w:name w:val="c1"/>
    <w:basedOn w:val="DefaultParagraphFont"/>
    <w:rsid w:val="0046159F"/>
  </w:style>
  <w:style w:type="character" w:customStyle="1" w:styleId="s2">
    <w:name w:val="s2"/>
    <w:basedOn w:val="DefaultParagraphFont"/>
    <w:rsid w:val="0046159F"/>
  </w:style>
  <w:style w:type="character" w:customStyle="1" w:styleId="ow">
    <w:name w:val="ow"/>
    <w:basedOn w:val="DefaultParagraphFont"/>
    <w:rsid w:val="0046159F"/>
  </w:style>
  <w:style w:type="character" w:customStyle="1" w:styleId="mf">
    <w:name w:val="mf"/>
    <w:basedOn w:val="DefaultParagraphFont"/>
    <w:rsid w:val="0046159F"/>
  </w:style>
  <w:style w:type="character" w:customStyle="1" w:styleId="versionmodified">
    <w:name w:val="versionmodified"/>
    <w:basedOn w:val="DefaultParagraphFont"/>
    <w:rsid w:val="0046159F"/>
  </w:style>
  <w:style w:type="character" w:customStyle="1" w:styleId="nf">
    <w:name w:val="nf"/>
    <w:basedOn w:val="DefaultParagraphFont"/>
    <w:rsid w:val="0046159F"/>
  </w:style>
  <w:style w:type="character" w:customStyle="1" w:styleId="nc">
    <w:name w:val="nc"/>
    <w:basedOn w:val="DefaultParagraphFont"/>
    <w:rsid w:val="0046159F"/>
  </w:style>
  <w:style w:type="character" w:customStyle="1" w:styleId="bp">
    <w:name w:val="bp"/>
    <w:basedOn w:val="DefaultParagraphFont"/>
    <w:rsid w:val="0046159F"/>
  </w:style>
  <w:style w:type="character" w:customStyle="1" w:styleId="gt">
    <w:name w:val="gt"/>
    <w:basedOn w:val="DefaultParagraphFont"/>
    <w:rsid w:val="0046159F"/>
  </w:style>
  <w:style w:type="character" w:customStyle="1" w:styleId="gr">
    <w:name w:val="gr"/>
    <w:basedOn w:val="DefaultParagraphFont"/>
    <w:rsid w:val="0046159F"/>
  </w:style>
  <w:style w:type="character" w:customStyle="1" w:styleId="std">
    <w:name w:val="std"/>
    <w:basedOn w:val="DefaultParagraphFont"/>
    <w:rsid w:val="0046159F"/>
  </w:style>
  <w:style w:type="paragraph" w:styleId="BalloonText">
    <w:name w:val="Balloon Text"/>
    <w:basedOn w:val="Normal"/>
    <w:link w:val="BalloonTextChar"/>
    <w:uiPriority w:val="99"/>
    <w:semiHidden/>
    <w:unhideWhenUsed/>
    <w:rsid w:val="00A548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86A"/>
    <w:rPr>
      <w:rFonts w:ascii="Lucida Grande" w:hAnsi="Lucida Grande" w:cs="Lucida Grande"/>
      <w:sz w:val="18"/>
      <w:szCs w:val="18"/>
      <w:lang w:eastAsia="en-US"/>
    </w:rPr>
  </w:style>
  <w:style w:type="paragraph" w:styleId="Header">
    <w:name w:val="header"/>
    <w:basedOn w:val="Normal"/>
    <w:link w:val="HeaderChar"/>
    <w:unhideWhenUsed/>
    <w:rsid w:val="00F817CF"/>
    <w:pPr>
      <w:tabs>
        <w:tab w:val="center" w:pos="4320"/>
        <w:tab w:val="right" w:pos="8640"/>
      </w:tabs>
    </w:pPr>
  </w:style>
  <w:style w:type="character" w:customStyle="1" w:styleId="HeaderChar">
    <w:name w:val="Header Char"/>
    <w:basedOn w:val="DefaultParagraphFont"/>
    <w:link w:val="Header"/>
    <w:uiPriority w:val="99"/>
    <w:rsid w:val="00F817CF"/>
    <w:rPr>
      <w:rFonts w:ascii="Arial" w:hAnsi="Arial"/>
      <w:sz w:val="24"/>
      <w:szCs w:val="24"/>
      <w:lang w:eastAsia="en-US"/>
    </w:rPr>
  </w:style>
  <w:style w:type="paragraph" w:styleId="Footer">
    <w:name w:val="footer"/>
    <w:aliases w:val="Footer1"/>
    <w:basedOn w:val="Normal"/>
    <w:link w:val="FooterChar"/>
    <w:unhideWhenUsed/>
    <w:rsid w:val="00F817CF"/>
    <w:pPr>
      <w:tabs>
        <w:tab w:val="center" w:pos="4320"/>
        <w:tab w:val="right" w:pos="8640"/>
      </w:tabs>
    </w:pPr>
  </w:style>
  <w:style w:type="character" w:customStyle="1" w:styleId="FooterChar">
    <w:name w:val="Footer Char"/>
    <w:basedOn w:val="DefaultParagraphFont"/>
    <w:link w:val="Footer"/>
    <w:uiPriority w:val="99"/>
    <w:rsid w:val="00F817CF"/>
    <w:rPr>
      <w:rFonts w:ascii="Arial" w:hAnsi="Arial"/>
      <w:sz w:val="24"/>
      <w:szCs w:val="24"/>
      <w:lang w:eastAsia="en-US"/>
    </w:rPr>
  </w:style>
  <w:style w:type="character" w:styleId="PageNumber">
    <w:name w:val="page number"/>
    <w:aliases w:val="Page,Number"/>
    <w:basedOn w:val="DefaultParagraphFont"/>
    <w:rsid w:val="00F8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4457">
      <w:bodyDiv w:val="1"/>
      <w:marLeft w:val="0"/>
      <w:marRight w:val="0"/>
      <w:marTop w:val="0"/>
      <w:marBottom w:val="0"/>
      <w:divBdr>
        <w:top w:val="none" w:sz="0" w:space="0" w:color="auto"/>
        <w:left w:val="none" w:sz="0" w:space="0" w:color="auto"/>
        <w:bottom w:val="none" w:sz="0" w:space="0" w:color="auto"/>
        <w:right w:val="none" w:sz="0" w:space="0" w:color="auto"/>
      </w:divBdr>
      <w:divsChild>
        <w:div w:id="734741223">
          <w:marLeft w:val="0"/>
          <w:marRight w:val="0"/>
          <w:marTop w:val="0"/>
          <w:marBottom w:val="0"/>
          <w:divBdr>
            <w:top w:val="none" w:sz="0" w:space="0" w:color="auto"/>
            <w:left w:val="none" w:sz="0" w:space="0" w:color="auto"/>
            <w:bottom w:val="none" w:sz="0" w:space="0" w:color="auto"/>
            <w:right w:val="none" w:sz="0" w:space="0" w:color="auto"/>
          </w:divBdr>
        </w:div>
        <w:div w:id="1133673133">
          <w:marLeft w:val="0"/>
          <w:marRight w:val="0"/>
          <w:marTop w:val="0"/>
          <w:marBottom w:val="0"/>
          <w:divBdr>
            <w:top w:val="none" w:sz="0" w:space="0" w:color="auto"/>
            <w:left w:val="none" w:sz="0" w:space="0" w:color="auto"/>
            <w:bottom w:val="none" w:sz="0" w:space="0" w:color="auto"/>
            <w:right w:val="none" w:sz="0" w:space="0" w:color="auto"/>
          </w:divBdr>
          <w:divsChild>
            <w:div w:id="1976913377">
              <w:marLeft w:val="0"/>
              <w:marRight w:val="0"/>
              <w:marTop w:val="0"/>
              <w:marBottom w:val="0"/>
              <w:divBdr>
                <w:top w:val="none" w:sz="0" w:space="0" w:color="auto"/>
                <w:left w:val="none" w:sz="0" w:space="0" w:color="auto"/>
                <w:bottom w:val="none" w:sz="0" w:space="0" w:color="auto"/>
                <w:right w:val="none" w:sz="0" w:space="0" w:color="auto"/>
              </w:divBdr>
              <w:divsChild>
                <w:div w:id="1457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6305">
          <w:marLeft w:val="0"/>
          <w:marRight w:val="0"/>
          <w:marTop w:val="0"/>
          <w:marBottom w:val="0"/>
          <w:divBdr>
            <w:top w:val="none" w:sz="0" w:space="0" w:color="auto"/>
            <w:left w:val="none" w:sz="0" w:space="0" w:color="auto"/>
            <w:bottom w:val="none" w:sz="0" w:space="0" w:color="auto"/>
            <w:right w:val="none" w:sz="0" w:space="0" w:color="auto"/>
          </w:divBdr>
          <w:divsChild>
            <w:div w:id="537669361">
              <w:marLeft w:val="0"/>
              <w:marRight w:val="0"/>
              <w:marTop w:val="0"/>
              <w:marBottom w:val="0"/>
              <w:divBdr>
                <w:top w:val="none" w:sz="0" w:space="0" w:color="auto"/>
                <w:left w:val="none" w:sz="0" w:space="0" w:color="auto"/>
                <w:bottom w:val="none" w:sz="0" w:space="0" w:color="auto"/>
                <w:right w:val="none" w:sz="0" w:space="0" w:color="auto"/>
              </w:divBdr>
              <w:divsChild>
                <w:div w:id="1588997411">
                  <w:marLeft w:val="0"/>
                  <w:marRight w:val="0"/>
                  <w:marTop w:val="0"/>
                  <w:marBottom w:val="0"/>
                  <w:divBdr>
                    <w:top w:val="none" w:sz="0" w:space="0" w:color="auto"/>
                    <w:left w:val="none" w:sz="0" w:space="0" w:color="auto"/>
                    <w:bottom w:val="none" w:sz="0" w:space="0" w:color="auto"/>
                    <w:right w:val="none" w:sz="0" w:space="0" w:color="auto"/>
                  </w:divBdr>
                  <w:divsChild>
                    <w:div w:id="1747267650">
                      <w:marLeft w:val="0"/>
                      <w:marRight w:val="0"/>
                      <w:marTop w:val="0"/>
                      <w:marBottom w:val="0"/>
                      <w:divBdr>
                        <w:top w:val="none" w:sz="0" w:space="0" w:color="auto"/>
                        <w:left w:val="none" w:sz="0" w:space="0" w:color="auto"/>
                        <w:bottom w:val="none" w:sz="0" w:space="0" w:color="auto"/>
                        <w:right w:val="none" w:sz="0" w:space="0" w:color="auto"/>
                      </w:divBdr>
                      <w:divsChild>
                        <w:div w:id="314650703">
                          <w:marLeft w:val="0"/>
                          <w:marRight w:val="0"/>
                          <w:marTop w:val="0"/>
                          <w:marBottom w:val="0"/>
                          <w:divBdr>
                            <w:top w:val="none" w:sz="0" w:space="0" w:color="auto"/>
                            <w:left w:val="none" w:sz="0" w:space="0" w:color="auto"/>
                            <w:bottom w:val="none" w:sz="0" w:space="0" w:color="auto"/>
                            <w:right w:val="none" w:sz="0" w:space="0" w:color="auto"/>
                          </w:divBdr>
                          <w:divsChild>
                            <w:div w:id="1103380378">
                              <w:marLeft w:val="0"/>
                              <w:marRight w:val="0"/>
                              <w:marTop w:val="0"/>
                              <w:marBottom w:val="0"/>
                              <w:divBdr>
                                <w:top w:val="none" w:sz="0" w:space="0" w:color="auto"/>
                                <w:left w:val="none" w:sz="0" w:space="0" w:color="auto"/>
                                <w:bottom w:val="none" w:sz="0" w:space="0" w:color="auto"/>
                                <w:right w:val="none" w:sz="0" w:space="0" w:color="auto"/>
                              </w:divBdr>
                              <w:divsChild>
                                <w:div w:id="1344088279">
                                  <w:marLeft w:val="0"/>
                                  <w:marRight w:val="0"/>
                                  <w:marTop w:val="0"/>
                                  <w:marBottom w:val="0"/>
                                  <w:divBdr>
                                    <w:top w:val="none" w:sz="0" w:space="0" w:color="auto"/>
                                    <w:left w:val="none" w:sz="0" w:space="0" w:color="auto"/>
                                    <w:bottom w:val="none" w:sz="0" w:space="0" w:color="auto"/>
                                    <w:right w:val="none" w:sz="0" w:space="0" w:color="auto"/>
                                  </w:divBdr>
                                  <w:divsChild>
                                    <w:div w:id="2138597085">
                                      <w:marLeft w:val="0"/>
                                      <w:marRight w:val="0"/>
                                      <w:marTop w:val="0"/>
                                      <w:marBottom w:val="0"/>
                                      <w:divBdr>
                                        <w:top w:val="none" w:sz="0" w:space="0" w:color="auto"/>
                                        <w:left w:val="none" w:sz="0" w:space="0" w:color="auto"/>
                                        <w:bottom w:val="none" w:sz="0" w:space="0" w:color="auto"/>
                                        <w:right w:val="none" w:sz="0" w:space="0" w:color="auto"/>
                                      </w:divBdr>
                                      <w:divsChild>
                                        <w:div w:id="20397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2805">
                                  <w:marLeft w:val="0"/>
                                  <w:marRight w:val="0"/>
                                  <w:marTop w:val="0"/>
                                  <w:marBottom w:val="0"/>
                                  <w:divBdr>
                                    <w:top w:val="none" w:sz="0" w:space="0" w:color="auto"/>
                                    <w:left w:val="none" w:sz="0" w:space="0" w:color="auto"/>
                                    <w:bottom w:val="none" w:sz="0" w:space="0" w:color="auto"/>
                                    <w:right w:val="none" w:sz="0" w:space="0" w:color="auto"/>
                                  </w:divBdr>
                                </w:div>
                              </w:divsChild>
                            </w:div>
                            <w:div w:id="1844201170">
                              <w:marLeft w:val="0"/>
                              <w:marRight w:val="0"/>
                              <w:marTop w:val="0"/>
                              <w:marBottom w:val="0"/>
                              <w:divBdr>
                                <w:top w:val="none" w:sz="0" w:space="0" w:color="auto"/>
                                <w:left w:val="none" w:sz="0" w:space="0" w:color="auto"/>
                                <w:bottom w:val="none" w:sz="0" w:space="0" w:color="auto"/>
                                <w:right w:val="none" w:sz="0" w:space="0" w:color="auto"/>
                              </w:divBdr>
                              <w:divsChild>
                                <w:div w:id="181096932">
                                  <w:marLeft w:val="0"/>
                                  <w:marRight w:val="0"/>
                                  <w:marTop w:val="0"/>
                                  <w:marBottom w:val="0"/>
                                  <w:divBdr>
                                    <w:top w:val="none" w:sz="0" w:space="0" w:color="auto"/>
                                    <w:left w:val="none" w:sz="0" w:space="0" w:color="auto"/>
                                    <w:bottom w:val="none" w:sz="0" w:space="0" w:color="auto"/>
                                    <w:right w:val="none" w:sz="0" w:space="0" w:color="auto"/>
                                  </w:divBdr>
                                  <w:divsChild>
                                    <w:div w:id="1469592787">
                                      <w:marLeft w:val="0"/>
                                      <w:marRight w:val="0"/>
                                      <w:marTop w:val="0"/>
                                      <w:marBottom w:val="0"/>
                                      <w:divBdr>
                                        <w:top w:val="none" w:sz="0" w:space="0" w:color="auto"/>
                                        <w:left w:val="none" w:sz="0" w:space="0" w:color="auto"/>
                                        <w:bottom w:val="none" w:sz="0" w:space="0" w:color="auto"/>
                                        <w:right w:val="none" w:sz="0" w:space="0" w:color="auto"/>
                                      </w:divBdr>
                                      <w:divsChild>
                                        <w:div w:id="231934588">
                                          <w:marLeft w:val="0"/>
                                          <w:marRight w:val="0"/>
                                          <w:marTop w:val="0"/>
                                          <w:marBottom w:val="0"/>
                                          <w:divBdr>
                                            <w:top w:val="none" w:sz="0" w:space="0" w:color="auto"/>
                                            <w:left w:val="none" w:sz="0" w:space="0" w:color="auto"/>
                                            <w:bottom w:val="none" w:sz="0" w:space="0" w:color="auto"/>
                                            <w:right w:val="none" w:sz="0" w:space="0" w:color="auto"/>
                                          </w:divBdr>
                                        </w:div>
                                        <w:div w:id="1155949135">
                                          <w:marLeft w:val="0"/>
                                          <w:marRight w:val="0"/>
                                          <w:marTop w:val="0"/>
                                          <w:marBottom w:val="0"/>
                                          <w:divBdr>
                                            <w:top w:val="none" w:sz="0" w:space="0" w:color="auto"/>
                                            <w:left w:val="none" w:sz="0" w:space="0" w:color="auto"/>
                                            <w:bottom w:val="none" w:sz="0" w:space="0" w:color="auto"/>
                                            <w:right w:val="none" w:sz="0" w:space="0" w:color="auto"/>
                                          </w:divBdr>
                                        </w:div>
                                        <w:div w:id="200098662">
                                          <w:marLeft w:val="0"/>
                                          <w:marRight w:val="0"/>
                                          <w:marTop w:val="0"/>
                                          <w:marBottom w:val="0"/>
                                          <w:divBdr>
                                            <w:top w:val="none" w:sz="0" w:space="0" w:color="auto"/>
                                            <w:left w:val="none" w:sz="0" w:space="0" w:color="auto"/>
                                            <w:bottom w:val="none" w:sz="0" w:space="0" w:color="auto"/>
                                            <w:right w:val="none" w:sz="0" w:space="0" w:color="auto"/>
                                          </w:divBdr>
                                        </w:div>
                                        <w:div w:id="1324360176">
                                          <w:marLeft w:val="0"/>
                                          <w:marRight w:val="0"/>
                                          <w:marTop w:val="0"/>
                                          <w:marBottom w:val="0"/>
                                          <w:divBdr>
                                            <w:top w:val="none" w:sz="0" w:space="0" w:color="auto"/>
                                            <w:left w:val="none" w:sz="0" w:space="0" w:color="auto"/>
                                            <w:bottom w:val="none" w:sz="0" w:space="0" w:color="auto"/>
                                            <w:right w:val="none" w:sz="0" w:space="0" w:color="auto"/>
                                          </w:divBdr>
                                        </w:div>
                                        <w:div w:id="344938839">
                                          <w:marLeft w:val="0"/>
                                          <w:marRight w:val="0"/>
                                          <w:marTop w:val="0"/>
                                          <w:marBottom w:val="0"/>
                                          <w:divBdr>
                                            <w:top w:val="none" w:sz="0" w:space="0" w:color="auto"/>
                                            <w:left w:val="none" w:sz="0" w:space="0" w:color="auto"/>
                                            <w:bottom w:val="none" w:sz="0" w:space="0" w:color="auto"/>
                                            <w:right w:val="none" w:sz="0" w:space="0" w:color="auto"/>
                                          </w:divBdr>
                                        </w:div>
                                        <w:div w:id="2042319366">
                                          <w:marLeft w:val="0"/>
                                          <w:marRight w:val="0"/>
                                          <w:marTop w:val="0"/>
                                          <w:marBottom w:val="0"/>
                                          <w:divBdr>
                                            <w:top w:val="none" w:sz="0" w:space="0" w:color="auto"/>
                                            <w:left w:val="none" w:sz="0" w:space="0" w:color="auto"/>
                                            <w:bottom w:val="none" w:sz="0" w:space="0" w:color="auto"/>
                                            <w:right w:val="none" w:sz="0" w:space="0" w:color="auto"/>
                                          </w:divBdr>
                                        </w:div>
                                        <w:div w:id="1659649516">
                                          <w:marLeft w:val="0"/>
                                          <w:marRight w:val="0"/>
                                          <w:marTop w:val="0"/>
                                          <w:marBottom w:val="0"/>
                                          <w:divBdr>
                                            <w:top w:val="none" w:sz="0" w:space="0" w:color="auto"/>
                                            <w:left w:val="none" w:sz="0" w:space="0" w:color="auto"/>
                                            <w:bottom w:val="none" w:sz="0" w:space="0" w:color="auto"/>
                                            <w:right w:val="none" w:sz="0" w:space="0" w:color="auto"/>
                                          </w:divBdr>
                                        </w:div>
                                        <w:div w:id="251821549">
                                          <w:marLeft w:val="0"/>
                                          <w:marRight w:val="0"/>
                                          <w:marTop w:val="0"/>
                                          <w:marBottom w:val="0"/>
                                          <w:divBdr>
                                            <w:top w:val="none" w:sz="0" w:space="0" w:color="auto"/>
                                            <w:left w:val="none" w:sz="0" w:space="0" w:color="auto"/>
                                            <w:bottom w:val="none" w:sz="0" w:space="0" w:color="auto"/>
                                            <w:right w:val="none" w:sz="0" w:space="0" w:color="auto"/>
                                          </w:divBdr>
                                        </w:div>
                                        <w:div w:id="549221828">
                                          <w:marLeft w:val="0"/>
                                          <w:marRight w:val="0"/>
                                          <w:marTop w:val="0"/>
                                          <w:marBottom w:val="0"/>
                                          <w:divBdr>
                                            <w:top w:val="none" w:sz="0" w:space="0" w:color="auto"/>
                                            <w:left w:val="none" w:sz="0" w:space="0" w:color="auto"/>
                                            <w:bottom w:val="none" w:sz="0" w:space="0" w:color="auto"/>
                                            <w:right w:val="none" w:sz="0" w:space="0" w:color="auto"/>
                                          </w:divBdr>
                                        </w:div>
                                        <w:div w:id="2099910490">
                                          <w:marLeft w:val="0"/>
                                          <w:marRight w:val="0"/>
                                          <w:marTop w:val="0"/>
                                          <w:marBottom w:val="0"/>
                                          <w:divBdr>
                                            <w:top w:val="none" w:sz="0" w:space="0" w:color="auto"/>
                                            <w:left w:val="none" w:sz="0" w:space="0" w:color="auto"/>
                                            <w:bottom w:val="none" w:sz="0" w:space="0" w:color="auto"/>
                                            <w:right w:val="none" w:sz="0" w:space="0" w:color="auto"/>
                                          </w:divBdr>
                                        </w:div>
                                        <w:div w:id="1915702722">
                                          <w:marLeft w:val="0"/>
                                          <w:marRight w:val="0"/>
                                          <w:marTop w:val="0"/>
                                          <w:marBottom w:val="0"/>
                                          <w:divBdr>
                                            <w:top w:val="none" w:sz="0" w:space="0" w:color="auto"/>
                                            <w:left w:val="none" w:sz="0" w:space="0" w:color="auto"/>
                                            <w:bottom w:val="none" w:sz="0" w:space="0" w:color="auto"/>
                                            <w:right w:val="none" w:sz="0" w:space="0" w:color="auto"/>
                                          </w:divBdr>
                                        </w:div>
                                        <w:div w:id="893004977">
                                          <w:marLeft w:val="0"/>
                                          <w:marRight w:val="0"/>
                                          <w:marTop w:val="0"/>
                                          <w:marBottom w:val="0"/>
                                          <w:divBdr>
                                            <w:top w:val="none" w:sz="0" w:space="0" w:color="auto"/>
                                            <w:left w:val="none" w:sz="0" w:space="0" w:color="auto"/>
                                            <w:bottom w:val="none" w:sz="0" w:space="0" w:color="auto"/>
                                            <w:right w:val="none" w:sz="0" w:space="0" w:color="auto"/>
                                          </w:divBdr>
                                        </w:div>
                                        <w:div w:id="345790504">
                                          <w:marLeft w:val="0"/>
                                          <w:marRight w:val="0"/>
                                          <w:marTop w:val="0"/>
                                          <w:marBottom w:val="0"/>
                                          <w:divBdr>
                                            <w:top w:val="none" w:sz="0" w:space="0" w:color="auto"/>
                                            <w:left w:val="none" w:sz="0" w:space="0" w:color="auto"/>
                                            <w:bottom w:val="none" w:sz="0" w:space="0" w:color="auto"/>
                                            <w:right w:val="none" w:sz="0" w:space="0" w:color="auto"/>
                                          </w:divBdr>
                                        </w:div>
                                        <w:div w:id="643194287">
                                          <w:marLeft w:val="0"/>
                                          <w:marRight w:val="0"/>
                                          <w:marTop w:val="0"/>
                                          <w:marBottom w:val="0"/>
                                          <w:divBdr>
                                            <w:top w:val="none" w:sz="0" w:space="0" w:color="auto"/>
                                            <w:left w:val="none" w:sz="0" w:space="0" w:color="auto"/>
                                            <w:bottom w:val="none" w:sz="0" w:space="0" w:color="auto"/>
                                            <w:right w:val="none" w:sz="0" w:space="0" w:color="auto"/>
                                          </w:divBdr>
                                        </w:div>
                                        <w:div w:id="894242298">
                                          <w:marLeft w:val="0"/>
                                          <w:marRight w:val="0"/>
                                          <w:marTop w:val="0"/>
                                          <w:marBottom w:val="0"/>
                                          <w:divBdr>
                                            <w:top w:val="none" w:sz="0" w:space="0" w:color="auto"/>
                                            <w:left w:val="none" w:sz="0" w:space="0" w:color="auto"/>
                                            <w:bottom w:val="none" w:sz="0" w:space="0" w:color="auto"/>
                                            <w:right w:val="none" w:sz="0" w:space="0" w:color="auto"/>
                                          </w:divBdr>
                                        </w:div>
                                        <w:div w:id="810633580">
                                          <w:marLeft w:val="0"/>
                                          <w:marRight w:val="0"/>
                                          <w:marTop w:val="0"/>
                                          <w:marBottom w:val="0"/>
                                          <w:divBdr>
                                            <w:top w:val="none" w:sz="0" w:space="0" w:color="auto"/>
                                            <w:left w:val="none" w:sz="0" w:space="0" w:color="auto"/>
                                            <w:bottom w:val="none" w:sz="0" w:space="0" w:color="auto"/>
                                            <w:right w:val="none" w:sz="0" w:space="0" w:color="auto"/>
                                          </w:divBdr>
                                        </w:div>
                                      </w:divsChild>
                                    </w:div>
                                    <w:div w:id="156581795">
                                      <w:marLeft w:val="0"/>
                                      <w:marRight w:val="0"/>
                                      <w:marTop w:val="0"/>
                                      <w:marBottom w:val="0"/>
                                      <w:divBdr>
                                        <w:top w:val="none" w:sz="0" w:space="0" w:color="auto"/>
                                        <w:left w:val="none" w:sz="0" w:space="0" w:color="auto"/>
                                        <w:bottom w:val="none" w:sz="0" w:space="0" w:color="auto"/>
                                        <w:right w:val="none" w:sz="0" w:space="0" w:color="auto"/>
                                      </w:divBdr>
                                      <w:divsChild>
                                        <w:div w:id="608589355">
                                          <w:marLeft w:val="0"/>
                                          <w:marRight w:val="0"/>
                                          <w:marTop w:val="0"/>
                                          <w:marBottom w:val="0"/>
                                          <w:divBdr>
                                            <w:top w:val="none" w:sz="0" w:space="0" w:color="auto"/>
                                            <w:left w:val="none" w:sz="0" w:space="0" w:color="auto"/>
                                            <w:bottom w:val="none" w:sz="0" w:space="0" w:color="auto"/>
                                            <w:right w:val="none" w:sz="0" w:space="0" w:color="auto"/>
                                          </w:divBdr>
                                        </w:div>
                                        <w:div w:id="1647319699">
                                          <w:marLeft w:val="0"/>
                                          <w:marRight w:val="0"/>
                                          <w:marTop w:val="0"/>
                                          <w:marBottom w:val="0"/>
                                          <w:divBdr>
                                            <w:top w:val="none" w:sz="0" w:space="0" w:color="auto"/>
                                            <w:left w:val="none" w:sz="0" w:space="0" w:color="auto"/>
                                            <w:bottom w:val="none" w:sz="0" w:space="0" w:color="auto"/>
                                            <w:right w:val="none" w:sz="0" w:space="0" w:color="auto"/>
                                          </w:divBdr>
                                        </w:div>
                                        <w:div w:id="39208685">
                                          <w:marLeft w:val="0"/>
                                          <w:marRight w:val="0"/>
                                          <w:marTop w:val="0"/>
                                          <w:marBottom w:val="0"/>
                                          <w:divBdr>
                                            <w:top w:val="none" w:sz="0" w:space="0" w:color="auto"/>
                                            <w:left w:val="none" w:sz="0" w:space="0" w:color="auto"/>
                                            <w:bottom w:val="none" w:sz="0" w:space="0" w:color="auto"/>
                                            <w:right w:val="none" w:sz="0" w:space="0" w:color="auto"/>
                                          </w:divBdr>
                                        </w:div>
                                        <w:div w:id="2123961399">
                                          <w:marLeft w:val="0"/>
                                          <w:marRight w:val="0"/>
                                          <w:marTop w:val="0"/>
                                          <w:marBottom w:val="0"/>
                                          <w:divBdr>
                                            <w:top w:val="none" w:sz="0" w:space="0" w:color="auto"/>
                                            <w:left w:val="none" w:sz="0" w:space="0" w:color="auto"/>
                                            <w:bottom w:val="none" w:sz="0" w:space="0" w:color="auto"/>
                                            <w:right w:val="none" w:sz="0" w:space="0" w:color="auto"/>
                                          </w:divBdr>
                                        </w:div>
                                        <w:div w:id="586617680">
                                          <w:marLeft w:val="0"/>
                                          <w:marRight w:val="0"/>
                                          <w:marTop w:val="0"/>
                                          <w:marBottom w:val="0"/>
                                          <w:divBdr>
                                            <w:top w:val="none" w:sz="0" w:space="0" w:color="auto"/>
                                            <w:left w:val="none" w:sz="0" w:space="0" w:color="auto"/>
                                            <w:bottom w:val="none" w:sz="0" w:space="0" w:color="auto"/>
                                            <w:right w:val="none" w:sz="0" w:space="0" w:color="auto"/>
                                          </w:divBdr>
                                        </w:div>
                                        <w:div w:id="1895962566">
                                          <w:marLeft w:val="0"/>
                                          <w:marRight w:val="0"/>
                                          <w:marTop w:val="0"/>
                                          <w:marBottom w:val="0"/>
                                          <w:divBdr>
                                            <w:top w:val="none" w:sz="0" w:space="0" w:color="auto"/>
                                            <w:left w:val="none" w:sz="0" w:space="0" w:color="auto"/>
                                            <w:bottom w:val="none" w:sz="0" w:space="0" w:color="auto"/>
                                            <w:right w:val="none" w:sz="0" w:space="0" w:color="auto"/>
                                          </w:divBdr>
                                        </w:div>
                                      </w:divsChild>
                                    </w:div>
                                    <w:div w:id="1315791599">
                                      <w:marLeft w:val="0"/>
                                      <w:marRight w:val="0"/>
                                      <w:marTop w:val="0"/>
                                      <w:marBottom w:val="0"/>
                                      <w:divBdr>
                                        <w:top w:val="none" w:sz="0" w:space="0" w:color="auto"/>
                                        <w:left w:val="none" w:sz="0" w:space="0" w:color="auto"/>
                                        <w:bottom w:val="none" w:sz="0" w:space="0" w:color="auto"/>
                                        <w:right w:val="none" w:sz="0" w:space="0" w:color="auto"/>
                                      </w:divBdr>
                                      <w:divsChild>
                                        <w:div w:id="1530485448">
                                          <w:marLeft w:val="0"/>
                                          <w:marRight w:val="0"/>
                                          <w:marTop w:val="0"/>
                                          <w:marBottom w:val="0"/>
                                          <w:divBdr>
                                            <w:top w:val="none" w:sz="0" w:space="0" w:color="auto"/>
                                            <w:left w:val="none" w:sz="0" w:space="0" w:color="auto"/>
                                            <w:bottom w:val="none" w:sz="0" w:space="0" w:color="auto"/>
                                            <w:right w:val="none" w:sz="0" w:space="0" w:color="auto"/>
                                          </w:divBdr>
                                        </w:div>
                                        <w:div w:id="1050345607">
                                          <w:marLeft w:val="0"/>
                                          <w:marRight w:val="0"/>
                                          <w:marTop w:val="0"/>
                                          <w:marBottom w:val="0"/>
                                          <w:divBdr>
                                            <w:top w:val="none" w:sz="0" w:space="0" w:color="auto"/>
                                            <w:left w:val="none" w:sz="0" w:space="0" w:color="auto"/>
                                            <w:bottom w:val="none" w:sz="0" w:space="0" w:color="auto"/>
                                            <w:right w:val="none" w:sz="0" w:space="0" w:color="auto"/>
                                          </w:divBdr>
                                        </w:div>
                                      </w:divsChild>
                                    </w:div>
                                    <w:div w:id="1967009137">
                                      <w:marLeft w:val="0"/>
                                      <w:marRight w:val="0"/>
                                      <w:marTop w:val="0"/>
                                      <w:marBottom w:val="0"/>
                                      <w:divBdr>
                                        <w:top w:val="none" w:sz="0" w:space="0" w:color="auto"/>
                                        <w:left w:val="none" w:sz="0" w:space="0" w:color="auto"/>
                                        <w:bottom w:val="none" w:sz="0" w:space="0" w:color="auto"/>
                                        <w:right w:val="none" w:sz="0" w:space="0" w:color="auto"/>
                                      </w:divBdr>
                                      <w:divsChild>
                                        <w:div w:id="239562895">
                                          <w:marLeft w:val="0"/>
                                          <w:marRight w:val="0"/>
                                          <w:marTop w:val="0"/>
                                          <w:marBottom w:val="0"/>
                                          <w:divBdr>
                                            <w:top w:val="none" w:sz="0" w:space="0" w:color="auto"/>
                                            <w:left w:val="none" w:sz="0" w:space="0" w:color="auto"/>
                                            <w:bottom w:val="none" w:sz="0" w:space="0" w:color="auto"/>
                                            <w:right w:val="none" w:sz="0" w:space="0" w:color="auto"/>
                                          </w:divBdr>
                                        </w:div>
                                        <w:div w:id="1036735651">
                                          <w:marLeft w:val="0"/>
                                          <w:marRight w:val="0"/>
                                          <w:marTop w:val="0"/>
                                          <w:marBottom w:val="0"/>
                                          <w:divBdr>
                                            <w:top w:val="none" w:sz="0" w:space="0" w:color="auto"/>
                                            <w:left w:val="none" w:sz="0" w:space="0" w:color="auto"/>
                                            <w:bottom w:val="none" w:sz="0" w:space="0" w:color="auto"/>
                                            <w:right w:val="none" w:sz="0" w:space="0" w:color="auto"/>
                                          </w:divBdr>
                                        </w:div>
                                        <w:div w:id="389034355">
                                          <w:marLeft w:val="0"/>
                                          <w:marRight w:val="0"/>
                                          <w:marTop w:val="0"/>
                                          <w:marBottom w:val="0"/>
                                          <w:divBdr>
                                            <w:top w:val="none" w:sz="0" w:space="0" w:color="auto"/>
                                            <w:left w:val="none" w:sz="0" w:space="0" w:color="auto"/>
                                            <w:bottom w:val="none" w:sz="0" w:space="0" w:color="auto"/>
                                            <w:right w:val="none" w:sz="0" w:space="0" w:color="auto"/>
                                          </w:divBdr>
                                        </w:div>
                                        <w:div w:id="541065652">
                                          <w:marLeft w:val="0"/>
                                          <w:marRight w:val="0"/>
                                          <w:marTop w:val="0"/>
                                          <w:marBottom w:val="0"/>
                                          <w:divBdr>
                                            <w:top w:val="none" w:sz="0" w:space="0" w:color="auto"/>
                                            <w:left w:val="none" w:sz="0" w:space="0" w:color="auto"/>
                                            <w:bottom w:val="none" w:sz="0" w:space="0" w:color="auto"/>
                                            <w:right w:val="none" w:sz="0" w:space="0" w:color="auto"/>
                                          </w:divBdr>
                                        </w:div>
                                        <w:div w:id="1817528635">
                                          <w:marLeft w:val="0"/>
                                          <w:marRight w:val="0"/>
                                          <w:marTop w:val="0"/>
                                          <w:marBottom w:val="0"/>
                                          <w:divBdr>
                                            <w:top w:val="none" w:sz="0" w:space="0" w:color="auto"/>
                                            <w:left w:val="none" w:sz="0" w:space="0" w:color="auto"/>
                                            <w:bottom w:val="none" w:sz="0" w:space="0" w:color="auto"/>
                                            <w:right w:val="none" w:sz="0" w:space="0" w:color="auto"/>
                                          </w:divBdr>
                                        </w:div>
                                      </w:divsChild>
                                    </w:div>
                                    <w:div w:id="797719191">
                                      <w:marLeft w:val="0"/>
                                      <w:marRight w:val="0"/>
                                      <w:marTop w:val="0"/>
                                      <w:marBottom w:val="0"/>
                                      <w:divBdr>
                                        <w:top w:val="none" w:sz="0" w:space="0" w:color="auto"/>
                                        <w:left w:val="none" w:sz="0" w:space="0" w:color="auto"/>
                                        <w:bottom w:val="none" w:sz="0" w:space="0" w:color="auto"/>
                                        <w:right w:val="none" w:sz="0" w:space="0" w:color="auto"/>
                                      </w:divBdr>
                                      <w:divsChild>
                                        <w:div w:id="1434669350">
                                          <w:marLeft w:val="0"/>
                                          <w:marRight w:val="0"/>
                                          <w:marTop w:val="0"/>
                                          <w:marBottom w:val="0"/>
                                          <w:divBdr>
                                            <w:top w:val="none" w:sz="0" w:space="0" w:color="auto"/>
                                            <w:left w:val="none" w:sz="0" w:space="0" w:color="auto"/>
                                            <w:bottom w:val="none" w:sz="0" w:space="0" w:color="auto"/>
                                            <w:right w:val="none" w:sz="0" w:space="0" w:color="auto"/>
                                          </w:divBdr>
                                        </w:div>
                                        <w:div w:id="991953909">
                                          <w:marLeft w:val="0"/>
                                          <w:marRight w:val="0"/>
                                          <w:marTop w:val="0"/>
                                          <w:marBottom w:val="0"/>
                                          <w:divBdr>
                                            <w:top w:val="none" w:sz="0" w:space="0" w:color="auto"/>
                                            <w:left w:val="none" w:sz="0" w:space="0" w:color="auto"/>
                                            <w:bottom w:val="none" w:sz="0" w:space="0" w:color="auto"/>
                                            <w:right w:val="none" w:sz="0" w:space="0" w:color="auto"/>
                                          </w:divBdr>
                                        </w:div>
                                        <w:div w:id="1332685761">
                                          <w:marLeft w:val="0"/>
                                          <w:marRight w:val="0"/>
                                          <w:marTop w:val="0"/>
                                          <w:marBottom w:val="0"/>
                                          <w:divBdr>
                                            <w:top w:val="none" w:sz="0" w:space="0" w:color="auto"/>
                                            <w:left w:val="none" w:sz="0" w:space="0" w:color="auto"/>
                                            <w:bottom w:val="none" w:sz="0" w:space="0" w:color="auto"/>
                                            <w:right w:val="none" w:sz="0" w:space="0" w:color="auto"/>
                                          </w:divBdr>
                                        </w:div>
                                      </w:divsChild>
                                    </w:div>
                                    <w:div w:id="2053144055">
                                      <w:marLeft w:val="0"/>
                                      <w:marRight w:val="0"/>
                                      <w:marTop w:val="0"/>
                                      <w:marBottom w:val="0"/>
                                      <w:divBdr>
                                        <w:top w:val="none" w:sz="0" w:space="0" w:color="auto"/>
                                        <w:left w:val="none" w:sz="0" w:space="0" w:color="auto"/>
                                        <w:bottom w:val="none" w:sz="0" w:space="0" w:color="auto"/>
                                        <w:right w:val="none" w:sz="0" w:space="0" w:color="auto"/>
                                      </w:divBdr>
                                      <w:divsChild>
                                        <w:div w:id="1452897862">
                                          <w:marLeft w:val="0"/>
                                          <w:marRight w:val="0"/>
                                          <w:marTop w:val="0"/>
                                          <w:marBottom w:val="0"/>
                                          <w:divBdr>
                                            <w:top w:val="none" w:sz="0" w:space="0" w:color="auto"/>
                                            <w:left w:val="none" w:sz="0" w:space="0" w:color="auto"/>
                                            <w:bottom w:val="none" w:sz="0" w:space="0" w:color="auto"/>
                                            <w:right w:val="none" w:sz="0" w:space="0" w:color="auto"/>
                                          </w:divBdr>
                                        </w:div>
                                        <w:div w:id="2071271077">
                                          <w:marLeft w:val="0"/>
                                          <w:marRight w:val="0"/>
                                          <w:marTop w:val="0"/>
                                          <w:marBottom w:val="0"/>
                                          <w:divBdr>
                                            <w:top w:val="none" w:sz="0" w:space="0" w:color="auto"/>
                                            <w:left w:val="none" w:sz="0" w:space="0" w:color="auto"/>
                                            <w:bottom w:val="none" w:sz="0" w:space="0" w:color="auto"/>
                                            <w:right w:val="none" w:sz="0" w:space="0" w:color="auto"/>
                                          </w:divBdr>
                                        </w:div>
                                        <w:div w:id="994456039">
                                          <w:marLeft w:val="0"/>
                                          <w:marRight w:val="0"/>
                                          <w:marTop w:val="0"/>
                                          <w:marBottom w:val="0"/>
                                          <w:divBdr>
                                            <w:top w:val="none" w:sz="0" w:space="0" w:color="auto"/>
                                            <w:left w:val="none" w:sz="0" w:space="0" w:color="auto"/>
                                            <w:bottom w:val="none" w:sz="0" w:space="0" w:color="auto"/>
                                            <w:right w:val="none" w:sz="0" w:space="0" w:color="auto"/>
                                          </w:divBdr>
                                        </w:div>
                                      </w:divsChild>
                                    </w:div>
                                    <w:div w:id="1318456148">
                                      <w:marLeft w:val="0"/>
                                      <w:marRight w:val="0"/>
                                      <w:marTop w:val="0"/>
                                      <w:marBottom w:val="0"/>
                                      <w:divBdr>
                                        <w:top w:val="none" w:sz="0" w:space="0" w:color="auto"/>
                                        <w:left w:val="none" w:sz="0" w:space="0" w:color="auto"/>
                                        <w:bottom w:val="none" w:sz="0" w:space="0" w:color="auto"/>
                                        <w:right w:val="none" w:sz="0" w:space="0" w:color="auto"/>
                                      </w:divBdr>
                                      <w:divsChild>
                                        <w:div w:id="642542274">
                                          <w:marLeft w:val="0"/>
                                          <w:marRight w:val="0"/>
                                          <w:marTop w:val="0"/>
                                          <w:marBottom w:val="0"/>
                                          <w:divBdr>
                                            <w:top w:val="none" w:sz="0" w:space="0" w:color="auto"/>
                                            <w:left w:val="none" w:sz="0" w:space="0" w:color="auto"/>
                                            <w:bottom w:val="none" w:sz="0" w:space="0" w:color="auto"/>
                                            <w:right w:val="none" w:sz="0" w:space="0" w:color="auto"/>
                                          </w:divBdr>
                                        </w:div>
                                        <w:div w:id="1301613892">
                                          <w:marLeft w:val="0"/>
                                          <w:marRight w:val="0"/>
                                          <w:marTop w:val="0"/>
                                          <w:marBottom w:val="0"/>
                                          <w:divBdr>
                                            <w:top w:val="none" w:sz="0" w:space="0" w:color="auto"/>
                                            <w:left w:val="none" w:sz="0" w:space="0" w:color="auto"/>
                                            <w:bottom w:val="none" w:sz="0" w:space="0" w:color="auto"/>
                                            <w:right w:val="none" w:sz="0" w:space="0" w:color="auto"/>
                                          </w:divBdr>
                                        </w:div>
                                        <w:div w:id="1751852780">
                                          <w:marLeft w:val="0"/>
                                          <w:marRight w:val="0"/>
                                          <w:marTop w:val="0"/>
                                          <w:marBottom w:val="0"/>
                                          <w:divBdr>
                                            <w:top w:val="none" w:sz="0" w:space="0" w:color="auto"/>
                                            <w:left w:val="none" w:sz="0" w:space="0" w:color="auto"/>
                                            <w:bottom w:val="none" w:sz="0" w:space="0" w:color="auto"/>
                                            <w:right w:val="none" w:sz="0" w:space="0" w:color="auto"/>
                                          </w:divBdr>
                                        </w:div>
                                      </w:divsChild>
                                    </w:div>
                                    <w:div w:id="1160775168">
                                      <w:marLeft w:val="0"/>
                                      <w:marRight w:val="0"/>
                                      <w:marTop w:val="0"/>
                                      <w:marBottom w:val="0"/>
                                      <w:divBdr>
                                        <w:top w:val="none" w:sz="0" w:space="0" w:color="auto"/>
                                        <w:left w:val="none" w:sz="0" w:space="0" w:color="auto"/>
                                        <w:bottom w:val="none" w:sz="0" w:space="0" w:color="auto"/>
                                        <w:right w:val="none" w:sz="0" w:space="0" w:color="auto"/>
                                      </w:divBdr>
                                      <w:divsChild>
                                        <w:div w:id="811677857">
                                          <w:marLeft w:val="0"/>
                                          <w:marRight w:val="0"/>
                                          <w:marTop w:val="0"/>
                                          <w:marBottom w:val="0"/>
                                          <w:divBdr>
                                            <w:top w:val="none" w:sz="0" w:space="0" w:color="auto"/>
                                            <w:left w:val="none" w:sz="0" w:space="0" w:color="auto"/>
                                            <w:bottom w:val="none" w:sz="0" w:space="0" w:color="auto"/>
                                            <w:right w:val="none" w:sz="0" w:space="0" w:color="auto"/>
                                          </w:divBdr>
                                        </w:div>
                                        <w:div w:id="456918982">
                                          <w:marLeft w:val="0"/>
                                          <w:marRight w:val="0"/>
                                          <w:marTop w:val="0"/>
                                          <w:marBottom w:val="0"/>
                                          <w:divBdr>
                                            <w:top w:val="none" w:sz="0" w:space="0" w:color="auto"/>
                                            <w:left w:val="none" w:sz="0" w:space="0" w:color="auto"/>
                                            <w:bottom w:val="none" w:sz="0" w:space="0" w:color="auto"/>
                                            <w:right w:val="none" w:sz="0" w:space="0" w:color="auto"/>
                                          </w:divBdr>
                                        </w:div>
                                        <w:div w:id="790246645">
                                          <w:marLeft w:val="0"/>
                                          <w:marRight w:val="0"/>
                                          <w:marTop w:val="0"/>
                                          <w:marBottom w:val="0"/>
                                          <w:divBdr>
                                            <w:top w:val="none" w:sz="0" w:space="0" w:color="auto"/>
                                            <w:left w:val="none" w:sz="0" w:space="0" w:color="auto"/>
                                            <w:bottom w:val="none" w:sz="0" w:space="0" w:color="auto"/>
                                            <w:right w:val="none" w:sz="0" w:space="0" w:color="auto"/>
                                          </w:divBdr>
                                        </w:div>
                                      </w:divsChild>
                                    </w:div>
                                    <w:div w:id="38550163">
                                      <w:marLeft w:val="0"/>
                                      <w:marRight w:val="0"/>
                                      <w:marTop w:val="0"/>
                                      <w:marBottom w:val="0"/>
                                      <w:divBdr>
                                        <w:top w:val="none" w:sz="0" w:space="0" w:color="auto"/>
                                        <w:left w:val="none" w:sz="0" w:space="0" w:color="auto"/>
                                        <w:bottom w:val="none" w:sz="0" w:space="0" w:color="auto"/>
                                        <w:right w:val="none" w:sz="0" w:space="0" w:color="auto"/>
                                      </w:divBdr>
                                      <w:divsChild>
                                        <w:div w:id="1167211511">
                                          <w:marLeft w:val="0"/>
                                          <w:marRight w:val="0"/>
                                          <w:marTop w:val="0"/>
                                          <w:marBottom w:val="0"/>
                                          <w:divBdr>
                                            <w:top w:val="none" w:sz="0" w:space="0" w:color="auto"/>
                                            <w:left w:val="none" w:sz="0" w:space="0" w:color="auto"/>
                                            <w:bottom w:val="none" w:sz="0" w:space="0" w:color="auto"/>
                                            <w:right w:val="none" w:sz="0" w:space="0" w:color="auto"/>
                                          </w:divBdr>
                                        </w:div>
                                        <w:div w:id="64379761">
                                          <w:marLeft w:val="0"/>
                                          <w:marRight w:val="0"/>
                                          <w:marTop w:val="0"/>
                                          <w:marBottom w:val="0"/>
                                          <w:divBdr>
                                            <w:top w:val="none" w:sz="0" w:space="0" w:color="auto"/>
                                            <w:left w:val="none" w:sz="0" w:space="0" w:color="auto"/>
                                            <w:bottom w:val="none" w:sz="0" w:space="0" w:color="auto"/>
                                            <w:right w:val="none" w:sz="0" w:space="0" w:color="auto"/>
                                          </w:divBdr>
                                        </w:div>
                                        <w:div w:id="458453178">
                                          <w:marLeft w:val="0"/>
                                          <w:marRight w:val="0"/>
                                          <w:marTop w:val="0"/>
                                          <w:marBottom w:val="0"/>
                                          <w:divBdr>
                                            <w:top w:val="none" w:sz="0" w:space="0" w:color="auto"/>
                                            <w:left w:val="none" w:sz="0" w:space="0" w:color="auto"/>
                                            <w:bottom w:val="none" w:sz="0" w:space="0" w:color="auto"/>
                                            <w:right w:val="none" w:sz="0" w:space="0" w:color="auto"/>
                                          </w:divBdr>
                                        </w:div>
                                        <w:div w:id="961614994">
                                          <w:marLeft w:val="0"/>
                                          <w:marRight w:val="0"/>
                                          <w:marTop w:val="0"/>
                                          <w:marBottom w:val="0"/>
                                          <w:divBdr>
                                            <w:top w:val="none" w:sz="0" w:space="0" w:color="auto"/>
                                            <w:left w:val="none" w:sz="0" w:space="0" w:color="auto"/>
                                            <w:bottom w:val="none" w:sz="0" w:space="0" w:color="auto"/>
                                            <w:right w:val="none" w:sz="0" w:space="0" w:color="auto"/>
                                          </w:divBdr>
                                        </w:div>
                                        <w:div w:id="788939805">
                                          <w:marLeft w:val="0"/>
                                          <w:marRight w:val="0"/>
                                          <w:marTop w:val="0"/>
                                          <w:marBottom w:val="0"/>
                                          <w:divBdr>
                                            <w:top w:val="none" w:sz="0" w:space="0" w:color="auto"/>
                                            <w:left w:val="none" w:sz="0" w:space="0" w:color="auto"/>
                                            <w:bottom w:val="none" w:sz="0" w:space="0" w:color="auto"/>
                                            <w:right w:val="none" w:sz="0" w:space="0" w:color="auto"/>
                                          </w:divBdr>
                                        </w:div>
                                        <w:div w:id="958295689">
                                          <w:marLeft w:val="0"/>
                                          <w:marRight w:val="0"/>
                                          <w:marTop w:val="0"/>
                                          <w:marBottom w:val="0"/>
                                          <w:divBdr>
                                            <w:top w:val="none" w:sz="0" w:space="0" w:color="auto"/>
                                            <w:left w:val="none" w:sz="0" w:space="0" w:color="auto"/>
                                            <w:bottom w:val="none" w:sz="0" w:space="0" w:color="auto"/>
                                            <w:right w:val="none" w:sz="0" w:space="0" w:color="auto"/>
                                          </w:divBdr>
                                        </w:div>
                                        <w:div w:id="931085876">
                                          <w:marLeft w:val="0"/>
                                          <w:marRight w:val="0"/>
                                          <w:marTop w:val="0"/>
                                          <w:marBottom w:val="0"/>
                                          <w:divBdr>
                                            <w:top w:val="none" w:sz="0" w:space="0" w:color="auto"/>
                                            <w:left w:val="none" w:sz="0" w:space="0" w:color="auto"/>
                                            <w:bottom w:val="none" w:sz="0" w:space="0" w:color="auto"/>
                                            <w:right w:val="none" w:sz="0" w:space="0" w:color="auto"/>
                                          </w:divBdr>
                                        </w:div>
                                        <w:div w:id="1525678692">
                                          <w:marLeft w:val="0"/>
                                          <w:marRight w:val="0"/>
                                          <w:marTop w:val="0"/>
                                          <w:marBottom w:val="0"/>
                                          <w:divBdr>
                                            <w:top w:val="none" w:sz="0" w:space="0" w:color="auto"/>
                                            <w:left w:val="none" w:sz="0" w:space="0" w:color="auto"/>
                                            <w:bottom w:val="none" w:sz="0" w:space="0" w:color="auto"/>
                                            <w:right w:val="none" w:sz="0" w:space="0" w:color="auto"/>
                                          </w:divBdr>
                                        </w:div>
                                        <w:div w:id="849951808">
                                          <w:marLeft w:val="0"/>
                                          <w:marRight w:val="0"/>
                                          <w:marTop w:val="0"/>
                                          <w:marBottom w:val="0"/>
                                          <w:divBdr>
                                            <w:top w:val="none" w:sz="0" w:space="0" w:color="auto"/>
                                            <w:left w:val="none" w:sz="0" w:space="0" w:color="auto"/>
                                            <w:bottom w:val="none" w:sz="0" w:space="0" w:color="auto"/>
                                            <w:right w:val="none" w:sz="0" w:space="0" w:color="auto"/>
                                          </w:divBdr>
                                        </w:div>
                                      </w:divsChild>
                                    </w:div>
                                    <w:div w:id="826358427">
                                      <w:marLeft w:val="0"/>
                                      <w:marRight w:val="0"/>
                                      <w:marTop w:val="0"/>
                                      <w:marBottom w:val="0"/>
                                      <w:divBdr>
                                        <w:top w:val="none" w:sz="0" w:space="0" w:color="auto"/>
                                        <w:left w:val="none" w:sz="0" w:space="0" w:color="auto"/>
                                        <w:bottom w:val="none" w:sz="0" w:space="0" w:color="auto"/>
                                        <w:right w:val="none" w:sz="0" w:space="0" w:color="auto"/>
                                      </w:divBdr>
                                      <w:divsChild>
                                        <w:div w:id="933780052">
                                          <w:marLeft w:val="0"/>
                                          <w:marRight w:val="0"/>
                                          <w:marTop w:val="0"/>
                                          <w:marBottom w:val="0"/>
                                          <w:divBdr>
                                            <w:top w:val="none" w:sz="0" w:space="0" w:color="auto"/>
                                            <w:left w:val="none" w:sz="0" w:space="0" w:color="auto"/>
                                            <w:bottom w:val="none" w:sz="0" w:space="0" w:color="auto"/>
                                            <w:right w:val="none" w:sz="0" w:space="0" w:color="auto"/>
                                          </w:divBdr>
                                        </w:div>
                                        <w:div w:id="1889612682">
                                          <w:marLeft w:val="0"/>
                                          <w:marRight w:val="0"/>
                                          <w:marTop w:val="0"/>
                                          <w:marBottom w:val="0"/>
                                          <w:divBdr>
                                            <w:top w:val="none" w:sz="0" w:space="0" w:color="auto"/>
                                            <w:left w:val="none" w:sz="0" w:space="0" w:color="auto"/>
                                            <w:bottom w:val="none" w:sz="0" w:space="0" w:color="auto"/>
                                            <w:right w:val="none" w:sz="0" w:space="0" w:color="auto"/>
                                          </w:divBdr>
                                        </w:div>
                                        <w:div w:id="1036466355">
                                          <w:marLeft w:val="0"/>
                                          <w:marRight w:val="0"/>
                                          <w:marTop w:val="0"/>
                                          <w:marBottom w:val="0"/>
                                          <w:divBdr>
                                            <w:top w:val="none" w:sz="0" w:space="0" w:color="auto"/>
                                            <w:left w:val="none" w:sz="0" w:space="0" w:color="auto"/>
                                            <w:bottom w:val="none" w:sz="0" w:space="0" w:color="auto"/>
                                            <w:right w:val="none" w:sz="0" w:space="0" w:color="auto"/>
                                          </w:divBdr>
                                        </w:div>
                                      </w:divsChild>
                                    </w:div>
                                    <w:div w:id="1396590687">
                                      <w:marLeft w:val="0"/>
                                      <w:marRight w:val="0"/>
                                      <w:marTop w:val="0"/>
                                      <w:marBottom w:val="0"/>
                                      <w:divBdr>
                                        <w:top w:val="none" w:sz="0" w:space="0" w:color="auto"/>
                                        <w:left w:val="none" w:sz="0" w:space="0" w:color="auto"/>
                                        <w:bottom w:val="none" w:sz="0" w:space="0" w:color="auto"/>
                                        <w:right w:val="none" w:sz="0" w:space="0" w:color="auto"/>
                                      </w:divBdr>
                                      <w:divsChild>
                                        <w:div w:id="1863856168">
                                          <w:marLeft w:val="0"/>
                                          <w:marRight w:val="0"/>
                                          <w:marTop w:val="0"/>
                                          <w:marBottom w:val="0"/>
                                          <w:divBdr>
                                            <w:top w:val="none" w:sz="0" w:space="0" w:color="auto"/>
                                            <w:left w:val="none" w:sz="0" w:space="0" w:color="auto"/>
                                            <w:bottom w:val="none" w:sz="0" w:space="0" w:color="auto"/>
                                            <w:right w:val="none" w:sz="0" w:space="0" w:color="auto"/>
                                          </w:divBdr>
                                        </w:div>
                                        <w:div w:id="341012281">
                                          <w:marLeft w:val="0"/>
                                          <w:marRight w:val="0"/>
                                          <w:marTop w:val="0"/>
                                          <w:marBottom w:val="0"/>
                                          <w:divBdr>
                                            <w:top w:val="none" w:sz="0" w:space="0" w:color="auto"/>
                                            <w:left w:val="none" w:sz="0" w:space="0" w:color="auto"/>
                                            <w:bottom w:val="none" w:sz="0" w:space="0" w:color="auto"/>
                                            <w:right w:val="none" w:sz="0" w:space="0" w:color="auto"/>
                                          </w:divBdr>
                                        </w:div>
                                        <w:div w:id="2145076902">
                                          <w:marLeft w:val="0"/>
                                          <w:marRight w:val="0"/>
                                          <w:marTop w:val="0"/>
                                          <w:marBottom w:val="0"/>
                                          <w:divBdr>
                                            <w:top w:val="none" w:sz="0" w:space="0" w:color="auto"/>
                                            <w:left w:val="none" w:sz="0" w:space="0" w:color="auto"/>
                                            <w:bottom w:val="none" w:sz="0" w:space="0" w:color="auto"/>
                                            <w:right w:val="none" w:sz="0" w:space="0" w:color="auto"/>
                                          </w:divBdr>
                                        </w:div>
                                        <w:div w:id="1930580981">
                                          <w:marLeft w:val="0"/>
                                          <w:marRight w:val="0"/>
                                          <w:marTop w:val="0"/>
                                          <w:marBottom w:val="0"/>
                                          <w:divBdr>
                                            <w:top w:val="none" w:sz="0" w:space="0" w:color="auto"/>
                                            <w:left w:val="none" w:sz="0" w:space="0" w:color="auto"/>
                                            <w:bottom w:val="none" w:sz="0" w:space="0" w:color="auto"/>
                                            <w:right w:val="none" w:sz="0" w:space="0" w:color="auto"/>
                                          </w:divBdr>
                                        </w:div>
                                        <w:div w:id="180512349">
                                          <w:marLeft w:val="0"/>
                                          <w:marRight w:val="0"/>
                                          <w:marTop w:val="0"/>
                                          <w:marBottom w:val="0"/>
                                          <w:divBdr>
                                            <w:top w:val="none" w:sz="0" w:space="0" w:color="auto"/>
                                            <w:left w:val="none" w:sz="0" w:space="0" w:color="auto"/>
                                            <w:bottom w:val="none" w:sz="0" w:space="0" w:color="auto"/>
                                            <w:right w:val="none" w:sz="0" w:space="0" w:color="auto"/>
                                          </w:divBdr>
                                        </w:div>
                                        <w:div w:id="657803141">
                                          <w:marLeft w:val="0"/>
                                          <w:marRight w:val="0"/>
                                          <w:marTop w:val="0"/>
                                          <w:marBottom w:val="0"/>
                                          <w:divBdr>
                                            <w:top w:val="none" w:sz="0" w:space="0" w:color="auto"/>
                                            <w:left w:val="none" w:sz="0" w:space="0" w:color="auto"/>
                                            <w:bottom w:val="none" w:sz="0" w:space="0" w:color="auto"/>
                                            <w:right w:val="none" w:sz="0" w:space="0" w:color="auto"/>
                                          </w:divBdr>
                                        </w:div>
                                        <w:div w:id="1220166998">
                                          <w:marLeft w:val="0"/>
                                          <w:marRight w:val="0"/>
                                          <w:marTop w:val="0"/>
                                          <w:marBottom w:val="0"/>
                                          <w:divBdr>
                                            <w:top w:val="none" w:sz="0" w:space="0" w:color="auto"/>
                                            <w:left w:val="none" w:sz="0" w:space="0" w:color="auto"/>
                                            <w:bottom w:val="none" w:sz="0" w:space="0" w:color="auto"/>
                                            <w:right w:val="none" w:sz="0" w:space="0" w:color="auto"/>
                                          </w:divBdr>
                                        </w:div>
                                        <w:div w:id="2675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9690">
                                  <w:marLeft w:val="0"/>
                                  <w:marRight w:val="0"/>
                                  <w:marTop w:val="0"/>
                                  <w:marBottom w:val="0"/>
                                  <w:divBdr>
                                    <w:top w:val="none" w:sz="0" w:space="0" w:color="auto"/>
                                    <w:left w:val="none" w:sz="0" w:space="0" w:color="auto"/>
                                    <w:bottom w:val="none" w:sz="0" w:space="0" w:color="auto"/>
                                    <w:right w:val="none" w:sz="0" w:space="0" w:color="auto"/>
                                  </w:divBdr>
                                  <w:divsChild>
                                    <w:div w:id="938097981">
                                      <w:marLeft w:val="0"/>
                                      <w:marRight w:val="0"/>
                                      <w:marTop w:val="0"/>
                                      <w:marBottom w:val="0"/>
                                      <w:divBdr>
                                        <w:top w:val="none" w:sz="0" w:space="0" w:color="auto"/>
                                        <w:left w:val="none" w:sz="0" w:space="0" w:color="auto"/>
                                        <w:bottom w:val="none" w:sz="0" w:space="0" w:color="auto"/>
                                        <w:right w:val="none" w:sz="0" w:space="0" w:color="auto"/>
                                      </w:divBdr>
                                      <w:divsChild>
                                        <w:div w:id="629943542">
                                          <w:marLeft w:val="0"/>
                                          <w:marRight w:val="0"/>
                                          <w:marTop w:val="0"/>
                                          <w:marBottom w:val="0"/>
                                          <w:divBdr>
                                            <w:top w:val="none" w:sz="0" w:space="0" w:color="auto"/>
                                            <w:left w:val="none" w:sz="0" w:space="0" w:color="auto"/>
                                            <w:bottom w:val="none" w:sz="0" w:space="0" w:color="auto"/>
                                            <w:right w:val="none" w:sz="0" w:space="0" w:color="auto"/>
                                          </w:divBdr>
                                        </w:div>
                                        <w:div w:id="1694381186">
                                          <w:marLeft w:val="0"/>
                                          <w:marRight w:val="0"/>
                                          <w:marTop w:val="0"/>
                                          <w:marBottom w:val="0"/>
                                          <w:divBdr>
                                            <w:top w:val="none" w:sz="0" w:space="0" w:color="auto"/>
                                            <w:left w:val="none" w:sz="0" w:space="0" w:color="auto"/>
                                            <w:bottom w:val="none" w:sz="0" w:space="0" w:color="auto"/>
                                            <w:right w:val="none" w:sz="0" w:space="0" w:color="auto"/>
                                          </w:divBdr>
                                        </w:div>
                                        <w:div w:id="1923100751">
                                          <w:marLeft w:val="0"/>
                                          <w:marRight w:val="0"/>
                                          <w:marTop w:val="0"/>
                                          <w:marBottom w:val="0"/>
                                          <w:divBdr>
                                            <w:top w:val="none" w:sz="0" w:space="0" w:color="auto"/>
                                            <w:left w:val="none" w:sz="0" w:space="0" w:color="auto"/>
                                            <w:bottom w:val="none" w:sz="0" w:space="0" w:color="auto"/>
                                            <w:right w:val="none" w:sz="0" w:space="0" w:color="auto"/>
                                          </w:divBdr>
                                        </w:div>
                                        <w:div w:id="1641306152">
                                          <w:marLeft w:val="0"/>
                                          <w:marRight w:val="0"/>
                                          <w:marTop w:val="0"/>
                                          <w:marBottom w:val="0"/>
                                          <w:divBdr>
                                            <w:top w:val="none" w:sz="0" w:space="0" w:color="auto"/>
                                            <w:left w:val="none" w:sz="0" w:space="0" w:color="auto"/>
                                            <w:bottom w:val="none" w:sz="0" w:space="0" w:color="auto"/>
                                            <w:right w:val="none" w:sz="0" w:space="0" w:color="auto"/>
                                          </w:divBdr>
                                        </w:div>
                                        <w:div w:id="574583713">
                                          <w:marLeft w:val="0"/>
                                          <w:marRight w:val="0"/>
                                          <w:marTop w:val="0"/>
                                          <w:marBottom w:val="0"/>
                                          <w:divBdr>
                                            <w:top w:val="none" w:sz="0" w:space="0" w:color="auto"/>
                                            <w:left w:val="none" w:sz="0" w:space="0" w:color="auto"/>
                                            <w:bottom w:val="none" w:sz="0" w:space="0" w:color="auto"/>
                                            <w:right w:val="none" w:sz="0" w:space="0" w:color="auto"/>
                                          </w:divBdr>
                                        </w:div>
                                        <w:div w:id="461457548">
                                          <w:marLeft w:val="0"/>
                                          <w:marRight w:val="0"/>
                                          <w:marTop w:val="0"/>
                                          <w:marBottom w:val="0"/>
                                          <w:divBdr>
                                            <w:top w:val="none" w:sz="0" w:space="0" w:color="auto"/>
                                            <w:left w:val="none" w:sz="0" w:space="0" w:color="auto"/>
                                            <w:bottom w:val="none" w:sz="0" w:space="0" w:color="auto"/>
                                            <w:right w:val="none" w:sz="0" w:space="0" w:color="auto"/>
                                          </w:divBdr>
                                        </w:div>
                                      </w:divsChild>
                                    </w:div>
                                    <w:div w:id="1386221504">
                                      <w:marLeft w:val="0"/>
                                      <w:marRight w:val="0"/>
                                      <w:marTop w:val="0"/>
                                      <w:marBottom w:val="0"/>
                                      <w:divBdr>
                                        <w:top w:val="none" w:sz="0" w:space="0" w:color="auto"/>
                                        <w:left w:val="none" w:sz="0" w:space="0" w:color="auto"/>
                                        <w:bottom w:val="none" w:sz="0" w:space="0" w:color="auto"/>
                                        <w:right w:val="none" w:sz="0" w:space="0" w:color="auto"/>
                                      </w:divBdr>
                                      <w:divsChild>
                                        <w:div w:id="1518495262">
                                          <w:marLeft w:val="0"/>
                                          <w:marRight w:val="0"/>
                                          <w:marTop w:val="0"/>
                                          <w:marBottom w:val="0"/>
                                          <w:divBdr>
                                            <w:top w:val="none" w:sz="0" w:space="0" w:color="auto"/>
                                            <w:left w:val="none" w:sz="0" w:space="0" w:color="auto"/>
                                            <w:bottom w:val="none" w:sz="0" w:space="0" w:color="auto"/>
                                            <w:right w:val="none" w:sz="0" w:space="0" w:color="auto"/>
                                          </w:divBdr>
                                        </w:div>
                                        <w:div w:id="951395647">
                                          <w:marLeft w:val="0"/>
                                          <w:marRight w:val="0"/>
                                          <w:marTop w:val="0"/>
                                          <w:marBottom w:val="0"/>
                                          <w:divBdr>
                                            <w:top w:val="none" w:sz="0" w:space="0" w:color="auto"/>
                                            <w:left w:val="none" w:sz="0" w:space="0" w:color="auto"/>
                                            <w:bottom w:val="none" w:sz="0" w:space="0" w:color="auto"/>
                                            <w:right w:val="none" w:sz="0" w:space="0" w:color="auto"/>
                                          </w:divBdr>
                                        </w:div>
                                        <w:div w:id="1702363388">
                                          <w:marLeft w:val="0"/>
                                          <w:marRight w:val="0"/>
                                          <w:marTop w:val="0"/>
                                          <w:marBottom w:val="0"/>
                                          <w:divBdr>
                                            <w:top w:val="none" w:sz="0" w:space="0" w:color="auto"/>
                                            <w:left w:val="none" w:sz="0" w:space="0" w:color="auto"/>
                                            <w:bottom w:val="none" w:sz="0" w:space="0" w:color="auto"/>
                                            <w:right w:val="none" w:sz="0" w:space="0" w:color="auto"/>
                                          </w:divBdr>
                                        </w:div>
                                      </w:divsChild>
                                    </w:div>
                                    <w:div w:id="418599071">
                                      <w:marLeft w:val="0"/>
                                      <w:marRight w:val="0"/>
                                      <w:marTop w:val="0"/>
                                      <w:marBottom w:val="0"/>
                                      <w:divBdr>
                                        <w:top w:val="none" w:sz="0" w:space="0" w:color="auto"/>
                                        <w:left w:val="none" w:sz="0" w:space="0" w:color="auto"/>
                                        <w:bottom w:val="none" w:sz="0" w:space="0" w:color="auto"/>
                                        <w:right w:val="none" w:sz="0" w:space="0" w:color="auto"/>
                                      </w:divBdr>
                                      <w:divsChild>
                                        <w:div w:id="909194944">
                                          <w:marLeft w:val="0"/>
                                          <w:marRight w:val="0"/>
                                          <w:marTop w:val="0"/>
                                          <w:marBottom w:val="0"/>
                                          <w:divBdr>
                                            <w:top w:val="none" w:sz="0" w:space="0" w:color="auto"/>
                                            <w:left w:val="none" w:sz="0" w:space="0" w:color="auto"/>
                                            <w:bottom w:val="none" w:sz="0" w:space="0" w:color="auto"/>
                                            <w:right w:val="none" w:sz="0" w:space="0" w:color="auto"/>
                                          </w:divBdr>
                                        </w:div>
                                        <w:div w:id="110054251">
                                          <w:marLeft w:val="0"/>
                                          <w:marRight w:val="0"/>
                                          <w:marTop w:val="0"/>
                                          <w:marBottom w:val="0"/>
                                          <w:divBdr>
                                            <w:top w:val="none" w:sz="0" w:space="0" w:color="auto"/>
                                            <w:left w:val="none" w:sz="0" w:space="0" w:color="auto"/>
                                            <w:bottom w:val="none" w:sz="0" w:space="0" w:color="auto"/>
                                            <w:right w:val="none" w:sz="0" w:space="0" w:color="auto"/>
                                          </w:divBdr>
                                        </w:div>
                                        <w:div w:id="1574319766">
                                          <w:marLeft w:val="0"/>
                                          <w:marRight w:val="0"/>
                                          <w:marTop w:val="0"/>
                                          <w:marBottom w:val="0"/>
                                          <w:divBdr>
                                            <w:top w:val="none" w:sz="0" w:space="0" w:color="auto"/>
                                            <w:left w:val="none" w:sz="0" w:space="0" w:color="auto"/>
                                            <w:bottom w:val="none" w:sz="0" w:space="0" w:color="auto"/>
                                            <w:right w:val="none" w:sz="0" w:space="0" w:color="auto"/>
                                          </w:divBdr>
                                        </w:div>
                                        <w:div w:id="667632224">
                                          <w:marLeft w:val="0"/>
                                          <w:marRight w:val="0"/>
                                          <w:marTop w:val="0"/>
                                          <w:marBottom w:val="0"/>
                                          <w:divBdr>
                                            <w:top w:val="none" w:sz="0" w:space="0" w:color="auto"/>
                                            <w:left w:val="none" w:sz="0" w:space="0" w:color="auto"/>
                                            <w:bottom w:val="none" w:sz="0" w:space="0" w:color="auto"/>
                                            <w:right w:val="none" w:sz="0" w:space="0" w:color="auto"/>
                                          </w:divBdr>
                                        </w:div>
                                        <w:div w:id="2115513606">
                                          <w:marLeft w:val="0"/>
                                          <w:marRight w:val="0"/>
                                          <w:marTop w:val="0"/>
                                          <w:marBottom w:val="0"/>
                                          <w:divBdr>
                                            <w:top w:val="none" w:sz="0" w:space="0" w:color="auto"/>
                                            <w:left w:val="none" w:sz="0" w:space="0" w:color="auto"/>
                                            <w:bottom w:val="none" w:sz="0" w:space="0" w:color="auto"/>
                                            <w:right w:val="none" w:sz="0" w:space="0" w:color="auto"/>
                                          </w:divBdr>
                                        </w:div>
                                        <w:div w:id="1649092024">
                                          <w:marLeft w:val="0"/>
                                          <w:marRight w:val="0"/>
                                          <w:marTop w:val="0"/>
                                          <w:marBottom w:val="0"/>
                                          <w:divBdr>
                                            <w:top w:val="none" w:sz="0" w:space="0" w:color="auto"/>
                                            <w:left w:val="none" w:sz="0" w:space="0" w:color="auto"/>
                                            <w:bottom w:val="none" w:sz="0" w:space="0" w:color="auto"/>
                                            <w:right w:val="none" w:sz="0" w:space="0" w:color="auto"/>
                                          </w:divBdr>
                                        </w:div>
                                      </w:divsChild>
                                    </w:div>
                                    <w:div w:id="387724507">
                                      <w:marLeft w:val="0"/>
                                      <w:marRight w:val="0"/>
                                      <w:marTop w:val="0"/>
                                      <w:marBottom w:val="0"/>
                                      <w:divBdr>
                                        <w:top w:val="none" w:sz="0" w:space="0" w:color="auto"/>
                                        <w:left w:val="none" w:sz="0" w:space="0" w:color="auto"/>
                                        <w:bottom w:val="none" w:sz="0" w:space="0" w:color="auto"/>
                                        <w:right w:val="none" w:sz="0" w:space="0" w:color="auto"/>
                                      </w:divBdr>
                                      <w:divsChild>
                                        <w:div w:id="275911625">
                                          <w:marLeft w:val="0"/>
                                          <w:marRight w:val="0"/>
                                          <w:marTop w:val="0"/>
                                          <w:marBottom w:val="0"/>
                                          <w:divBdr>
                                            <w:top w:val="none" w:sz="0" w:space="0" w:color="auto"/>
                                            <w:left w:val="none" w:sz="0" w:space="0" w:color="auto"/>
                                            <w:bottom w:val="none" w:sz="0" w:space="0" w:color="auto"/>
                                            <w:right w:val="none" w:sz="0" w:space="0" w:color="auto"/>
                                          </w:divBdr>
                                        </w:div>
                                        <w:div w:id="619650618">
                                          <w:marLeft w:val="0"/>
                                          <w:marRight w:val="0"/>
                                          <w:marTop w:val="0"/>
                                          <w:marBottom w:val="0"/>
                                          <w:divBdr>
                                            <w:top w:val="none" w:sz="0" w:space="0" w:color="auto"/>
                                            <w:left w:val="none" w:sz="0" w:space="0" w:color="auto"/>
                                            <w:bottom w:val="none" w:sz="0" w:space="0" w:color="auto"/>
                                            <w:right w:val="none" w:sz="0" w:space="0" w:color="auto"/>
                                          </w:divBdr>
                                        </w:div>
                                        <w:div w:id="511409821">
                                          <w:marLeft w:val="0"/>
                                          <w:marRight w:val="0"/>
                                          <w:marTop w:val="0"/>
                                          <w:marBottom w:val="0"/>
                                          <w:divBdr>
                                            <w:top w:val="none" w:sz="0" w:space="0" w:color="auto"/>
                                            <w:left w:val="none" w:sz="0" w:space="0" w:color="auto"/>
                                            <w:bottom w:val="none" w:sz="0" w:space="0" w:color="auto"/>
                                            <w:right w:val="none" w:sz="0" w:space="0" w:color="auto"/>
                                          </w:divBdr>
                                        </w:div>
                                        <w:div w:id="1905721912">
                                          <w:marLeft w:val="0"/>
                                          <w:marRight w:val="0"/>
                                          <w:marTop w:val="0"/>
                                          <w:marBottom w:val="0"/>
                                          <w:divBdr>
                                            <w:top w:val="none" w:sz="0" w:space="0" w:color="auto"/>
                                            <w:left w:val="none" w:sz="0" w:space="0" w:color="auto"/>
                                            <w:bottom w:val="none" w:sz="0" w:space="0" w:color="auto"/>
                                            <w:right w:val="none" w:sz="0" w:space="0" w:color="auto"/>
                                          </w:divBdr>
                                        </w:div>
                                        <w:div w:id="601230156">
                                          <w:marLeft w:val="0"/>
                                          <w:marRight w:val="0"/>
                                          <w:marTop w:val="0"/>
                                          <w:marBottom w:val="0"/>
                                          <w:divBdr>
                                            <w:top w:val="none" w:sz="0" w:space="0" w:color="auto"/>
                                            <w:left w:val="none" w:sz="0" w:space="0" w:color="auto"/>
                                            <w:bottom w:val="none" w:sz="0" w:space="0" w:color="auto"/>
                                            <w:right w:val="none" w:sz="0" w:space="0" w:color="auto"/>
                                          </w:divBdr>
                                        </w:div>
                                        <w:div w:id="1692295635">
                                          <w:marLeft w:val="0"/>
                                          <w:marRight w:val="0"/>
                                          <w:marTop w:val="0"/>
                                          <w:marBottom w:val="0"/>
                                          <w:divBdr>
                                            <w:top w:val="none" w:sz="0" w:space="0" w:color="auto"/>
                                            <w:left w:val="none" w:sz="0" w:space="0" w:color="auto"/>
                                            <w:bottom w:val="none" w:sz="0" w:space="0" w:color="auto"/>
                                            <w:right w:val="none" w:sz="0" w:space="0" w:color="auto"/>
                                          </w:divBdr>
                                        </w:div>
                                        <w:div w:id="201134460">
                                          <w:marLeft w:val="0"/>
                                          <w:marRight w:val="0"/>
                                          <w:marTop w:val="0"/>
                                          <w:marBottom w:val="0"/>
                                          <w:divBdr>
                                            <w:top w:val="none" w:sz="0" w:space="0" w:color="auto"/>
                                            <w:left w:val="none" w:sz="0" w:space="0" w:color="auto"/>
                                            <w:bottom w:val="none" w:sz="0" w:space="0" w:color="auto"/>
                                            <w:right w:val="none" w:sz="0" w:space="0" w:color="auto"/>
                                          </w:divBdr>
                                        </w:div>
                                        <w:div w:id="1517426106">
                                          <w:marLeft w:val="0"/>
                                          <w:marRight w:val="0"/>
                                          <w:marTop w:val="0"/>
                                          <w:marBottom w:val="0"/>
                                          <w:divBdr>
                                            <w:top w:val="none" w:sz="0" w:space="0" w:color="auto"/>
                                            <w:left w:val="none" w:sz="0" w:space="0" w:color="auto"/>
                                            <w:bottom w:val="none" w:sz="0" w:space="0" w:color="auto"/>
                                            <w:right w:val="none" w:sz="0" w:space="0" w:color="auto"/>
                                          </w:divBdr>
                                        </w:div>
                                      </w:divsChild>
                                    </w:div>
                                    <w:div w:id="1113282384">
                                      <w:marLeft w:val="0"/>
                                      <w:marRight w:val="0"/>
                                      <w:marTop w:val="0"/>
                                      <w:marBottom w:val="0"/>
                                      <w:divBdr>
                                        <w:top w:val="none" w:sz="0" w:space="0" w:color="auto"/>
                                        <w:left w:val="none" w:sz="0" w:space="0" w:color="auto"/>
                                        <w:bottom w:val="none" w:sz="0" w:space="0" w:color="auto"/>
                                        <w:right w:val="none" w:sz="0" w:space="0" w:color="auto"/>
                                      </w:divBdr>
                                      <w:divsChild>
                                        <w:div w:id="1316377432">
                                          <w:marLeft w:val="0"/>
                                          <w:marRight w:val="0"/>
                                          <w:marTop w:val="0"/>
                                          <w:marBottom w:val="0"/>
                                          <w:divBdr>
                                            <w:top w:val="none" w:sz="0" w:space="0" w:color="auto"/>
                                            <w:left w:val="none" w:sz="0" w:space="0" w:color="auto"/>
                                            <w:bottom w:val="none" w:sz="0" w:space="0" w:color="auto"/>
                                            <w:right w:val="none" w:sz="0" w:space="0" w:color="auto"/>
                                          </w:divBdr>
                                        </w:div>
                                        <w:div w:id="1733699391">
                                          <w:marLeft w:val="0"/>
                                          <w:marRight w:val="0"/>
                                          <w:marTop w:val="0"/>
                                          <w:marBottom w:val="0"/>
                                          <w:divBdr>
                                            <w:top w:val="none" w:sz="0" w:space="0" w:color="auto"/>
                                            <w:left w:val="none" w:sz="0" w:space="0" w:color="auto"/>
                                            <w:bottom w:val="none" w:sz="0" w:space="0" w:color="auto"/>
                                            <w:right w:val="none" w:sz="0" w:space="0" w:color="auto"/>
                                          </w:divBdr>
                                        </w:div>
                                      </w:divsChild>
                                    </w:div>
                                    <w:div w:id="195385825">
                                      <w:marLeft w:val="0"/>
                                      <w:marRight w:val="0"/>
                                      <w:marTop w:val="0"/>
                                      <w:marBottom w:val="0"/>
                                      <w:divBdr>
                                        <w:top w:val="none" w:sz="0" w:space="0" w:color="auto"/>
                                        <w:left w:val="none" w:sz="0" w:space="0" w:color="auto"/>
                                        <w:bottom w:val="none" w:sz="0" w:space="0" w:color="auto"/>
                                        <w:right w:val="none" w:sz="0" w:space="0" w:color="auto"/>
                                      </w:divBdr>
                                      <w:divsChild>
                                        <w:div w:id="696465029">
                                          <w:marLeft w:val="0"/>
                                          <w:marRight w:val="0"/>
                                          <w:marTop w:val="0"/>
                                          <w:marBottom w:val="0"/>
                                          <w:divBdr>
                                            <w:top w:val="none" w:sz="0" w:space="0" w:color="auto"/>
                                            <w:left w:val="none" w:sz="0" w:space="0" w:color="auto"/>
                                            <w:bottom w:val="none" w:sz="0" w:space="0" w:color="auto"/>
                                            <w:right w:val="none" w:sz="0" w:space="0" w:color="auto"/>
                                          </w:divBdr>
                                        </w:div>
                                        <w:div w:id="367681136">
                                          <w:marLeft w:val="0"/>
                                          <w:marRight w:val="0"/>
                                          <w:marTop w:val="0"/>
                                          <w:marBottom w:val="0"/>
                                          <w:divBdr>
                                            <w:top w:val="none" w:sz="0" w:space="0" w:color="auto"/>
                                            <w:left w:val="none" w:sz="0" w:space="0" w:color="auto"/>
                                            <w:bottom w:val="none" w:sz="0" w:space="0" w:color="auto"/>
                                            <w:right w:val="none" w:sz="0" w:space="0" w:color="auto"/>
                                          </w:divBdr>
                                        </w:div>
                                        <w:div w:id="615793449">
                                          <w:marLeft w:val="0"/>
                                          <w:marRight w:val="0"/>
                                          <w:marTop w:val="0"/>
                                          <w:marBottom w:val="0"/>
                                          <w:divBdr>
                                            <w:top w:val="none" w:sz="0" w:space="0" w:color="auto"/>
                                            <w:left w:val="none" w:sz="0" w:space="0" w:color="auto"/>
                                            <w:bottom w:val="none" w:sz="0" w:space="0" w:color="auto"/>
                                            <w:right w:val="none" w:sz="0" w:space="0" w:color="auto"/>
                                          </w:divBdr>
                                        </w:div>
                                        <w:div w:id="2177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930129">
                              <w:marLeft w:val="0"/>
                              <w:marRight w:val="0"/>
                              <w:marTop w:val="0"/>
                              <w:marBottom w:val="0"/>
                              <w:divBdr>
                                <w:top w:val="none" w:sz="0" w:space="0" w:color="auto"/>
                                <w:left w:val="none" w:sz="0" w:space="0" w:color="auto"/>
                                <w:bottom w:val="none" w:sz="0" w:space="0" w:color="auto"/>
                                <w:right w:val="none" w:sz="0" w:space="0" w:color="auto"/>
                              </w:divBdr>
                              <w:divsChild>
                                <w:div w:id="1927839663">
                                  <w:marLeft w:val="0"/>
                                  <w:marRight w:val="0"/>
                                  <w:marTop w:val="0"/>
                                  <w:marBottom w:val="0"/>
                                  <w:divBdr>
                                    <w:top w:val="none" w:sz="0" w:space="0" w:color="auto"/>
                                    <w:left w:val="none" w:sz="0" w:space="0" w:color="auto"/>
                                    <w:bottom w:val="none" w:sz="0" w:space="0" w:color="auto"/>
                                    <w:right w:val="none" w:sz="0" w:space="0" w:color="auto"/>
                                  </w:divBdr>
                                  <w:divsChild>
                                    <w:div w:id="950553725">
                                      <w:marLeft w:val="0"/>
                                      <w:marRight w:val="0"/>
                                      <w:marTop w:val="0"/>
                                      <w:marBottom w:val="0"/>
                                      <w:divBdr>
                                        <w:top w:val="none" w:sz="0" w:space="0" w:color="auto"/>
                                        <w:left w:val="none" w:sz="0" w:space="0" w:color="auto"/>
                                        <w:bottom w:val="none" w:sz="0" w:space="0" w:color="auto"/>
                                        <w:right w:val="none" w:sz="0" w:space="0" w:color="auto"/>
                                      </w:divBdr>
                                      <w:divsChild>
                                        <w:div w:id="1961106709">
                                          <w:marLeft w:val="0"/>
                                          <w:marRight w:val="0"/>
                                          <w:marTop w:val="0"/>
                                          <w:marBottom w:val="0"/>
                                          <w:divBdr>
                                            <w:top w:val="none" w:sz="0" w:space="0" w:color="auto"/>
                                            <w:left w:val="none" w:sz="0" w:space="0" w:color="auto"/>
                                            <w:bottom w:val="none" w:sz="0" w:space="0" w:color="auto"/>
                                            <w:right w:val="none" w:sz="0" w:space="0" w:color="auto"/>
                                          </w:divBdr>
                                        </w:div>
                                      </w:divsChild>
                                    </w:div>
                                    <w:div w:id="1558393858">
                                      <w:marLeft w:val="0"/>
                                      <w:marRight w:val="0"/>
                                      <w:marTop w:val="0"/>
                                      <w:marBottom w:val="0"/>
                                      <w:divBdr>
                                        <w:top w:val="none" w:sz="0" w:space="0" w:color="auto"/>
                                        <w:left w:val="none" w:sz="0" w:space="0" w:color="auto"/>
                                        <w:bottom w:val="none" w:sz="0" w:space="0" w:color="auto"/>
                                        <w:right w:val="none" w:sz="0" w:space="0" w:color="auto"/>
                                      </w:divBdr>
                                      <w:divsChild>
                                        <w:div w:id="96290950">
                                          <w:marLeft w:val="0"/>
                                          <w:marRight w:val="0"/>
                                          <w:marTop w:val="0"/>
                                          <w:marBottom w:val="0"/>
                                          <w:divBdr>
                                            <w:top w:val="none" w:sz="0" w:space="0" w:color="auto"/>
                                            <w:left w:val="none" w:sz="0" w:space="0" w:color="auto"/>
                                            <w:bottom w:val="none" w:sz="0" w:space="0" w:color="auto"/>
                                            <w:right w:val="none" w:sz="0" w:space="0" w:color="auto"/>
                                          </w:divBdr>
                                        </w:div>
                                      </w:divsChild>
                                    </w:div>
                                    <w:div w:id="1236628199">
                                      <w:marLeft w:val="0"/>
                                      <w:marRight w:val="0"/>
                                      <w:marTop w:val="0"/>
                                      <w:marBottom w:val="0"/>
                                      <w:divBdr>
                                        <w:top w:val="none" w:sz="0" w:space="0" w:color="auto"/>
                                        <w:left w:val="none" w:sz="0" w:space="0" w:color="auto"/>
                                        <w:bottom w:val="none" w:sz="0" w:space="0" w:color="auto"/>
                                        <w:right w:val="none" w:sz="0" w:space="0" w:color="auto"/>
                                      </w:divBdr>
                                      <w:divsChild>
                                        <w:div w:id="1256670602">
                                          <w:marLeft w:val="0"/>
                                          <w:marRight w:val="0"/>
                                          <w:marTop w:val="0"/>
                                          <w:marBottom w:val="0"/>
                                          <w:divBdr>
                                            <w:top w:val="none" w:sz="0" w:space="0" w:color="auto"/>
                                            <w:left w:val="none" w:sz="0" w:space="0" w:color="auto"/>
                                            <w:bottom w:val="none" w:sz="0" w:space="0" w:color="auto"/>
                                            <w:right w:val="none" w:sz="0" w:space="0" w:color="auto"/>
                                          </w:divBdr>
                                        </w:div>
                                      </w:divsChild>
                                    </w:div>
                                    <w:div w:id="1343435349">
                                      <w:marLeft w:val="0"/>
                                      <w:marRight w:val="0"/>
                                      <w:marTop w:val="0"/>
                                      <w:marBottom w:val="0"/>
                                      <w:divBdr>
                                        <w:top w:val="none" w:sz="0" w:space="0" w:color="auto"/>
                                        <w:left w:val="none" w:sz="0" w:space="0" w:color="auto"/>
                                        <w:bottom w:val="none" w:sz="0" w:space="0" w:color="auto"/>
                                        <w:right w:val="none" w:sz="0" w:space="0" w:color="auto"/>
                                      </w:divBdr>
                                      <w:divsChild>
                                        <w:div w:id="948463749">
                                          <w:marLeft w:val="0"/>
                                          <w:marRight w:val="0"/>
                                          <w:marTop w:val="0"/>
                                          <w:marBottom w:val="0"/>
                                          <w:divBdr>
                                            <w:top w:val="none" w:sz="0" w:space="0" w:color="auto"/>
                                            <w:left w:val="none" w:sz="0" w:space="0" w:color="auto"/>
                                            <w:bottom w:val="none" w:sz="0" w:space="0" w:color="auto"/>
                                            <w:right w:val="none" w:sz="0" w:space="0" w:color="auto"/>
                                          </w:divBdr>
                                        </w:div>
                                      </w:divsChild>
                                    </w:div>
                                    <w:div w:id="875891776">
                                      <w:marLeft w:val="0"/>
                                      <w:marRight w:val="0"/>
                                      <w:marTop w:val="0"/>
                                      <w:marBottom w:val="0"/>
                                      <w:divBdr>
                                        <w:top w:val="none" w:sz="0" w:space="0" w:color="auto"/>
                                        <w:left w:val="none" w:sz="0" w:space="0" w:color="auto"/>
                                        <w:bottom w:val="none" w:sz="0" w:space="0" w:color="auto"/>
                                        <w:right w:val="none" w:sz="0" w:space="0" w:color="auto"/>
                                      </w:divBdr>
                                      <w:divsChild>
                                        <w:div w:id="1577939564">
                                          <w:marLeft w:val="0"/>
                                          <w:marRight w:val="0"/>
                                          <w:marTop w:val="0"/>
                                          <w:marBottom w:val="0"/>
                                          <w:divBdr>
                                            <w:top w:val="none" w:sz="0" w:space="0" w:color="auto"/>
                                            <w:left w:val="none" w:sz="0" w:space="0" w:color="auto"/>
                                            <w:bottom w:val="none" w:sz="0" w:space="0" w:color="auto"/>
                                            <w:right w:val="none" w:sz="0" w:space="0" w:color="auto"/>
                                          </w:divBdr>
                                        </w:div>
                                      </w:divsChild>
                                    </w:div>
                                    <w:div w:id="1420447830">
                                      <w:marLeft w:val="0"/>
                                      <w:marRight w:val="0"/>
                                      <w:marTop w:val="0"/>
                                      <w:marBottom w:val="0"/>
                                      <w:divBdr>
                                        <w:top w:val="none" w:sz="0" w:space="0" w:color="auto"/>
                                        <w:left w:val="none" w:sz="0" w:space="0" w:color="auto"/>
                                        <w:bottom w:val="none" w:sz="0" w:space="0" w:color="auto"/>
                                        <w:right w:val="none" w:sz="0" w:space="0" w:color="auto"/>
                                      </w:divBdr>
                                      <w:divsChild>
                                        <w:div w:id="2146508361">
                                          <w:marLeft w:val="0"/>
                                          <w:marRight w:val="0"/>
                                          <w:marTop w:val="0"/>
                                          <w:marBottom w:val="0"/>
                                          <w:divBdr>
                                            <w:top w:val="none" w:sz="0" w:space="0" w:color="auto"/>
                                            <w:left w:val="none" w:sz="0" w:space="0" w:color="auto"/>
                                            <w:bottom w:val="none" w:sz="0" w:space="0" w:color="auto"/>
                                            <w:right w:val="none" w:sz="0" w:space="0" w:color="auto"/>
                                          </w:divBdr>
                                        </w:div>
                                      </w:divsChild>
                                    </w:div>
                                    <w:div w:id="832140094">
                                      <w:marLeft w:val="0"/>
                                      <w:marRight w:val="0"/>
                                      <w:marTop w:val="0"/>
                                      <w:marBottom w:val="0"/>
                                      <w:divBdr>
                                        <w:top w:val="none" w:sz="0" w:space="0" w:color="auto"/>
                                        <w:left w:val="none" w:sz="0" w:space="0" w:color="auto"/>
                                        <w:bottom w:val="none" w:sz="0" w:space="0" w:color="auto"/>
                                        <w:right w:val="none" w:sz="0" w:space="0" w:color="auto"/>
                                      </w:divBdr>
                                      <w:divsChild>
                                        <w:div w:id="226887031">
                                          <w:marLeft w:val="0"/>
                                          <w:marRight w:val="0"/>
                                          <w:marTop w:val="0"/>
                                          <w:marBottom w:val="0"/>
                                          <w:divBdr>
                                            <w:top w:val="none" w:sz="0" w:space="0" w:color="auto"/>
                                            <w:left w:val="none" w:sz="0" w:space="0" w:color="auto"/>
                                            <w:bottom w:val="none" w:sz="0" w:space="0" w:color="auto"/>
                                            <w:right w:val="none" w:sz="0" w:space="0" w:color="auto"/>
                                          </w:divBdr>
                                        </w:div>
                                      </w:divsChild>
                                    </w:div>
                                    <w:div w:id="1323894340">
                                      <w:marLeft w:val="0"/>
                                      <w:marRight w:val="0"/>
                                      <w:marTop w:val="0"/>
                                      <w:marBottom w:val="0"/>
                                      <w:divBdr>
                                        <w:top w:val="none" w:sz="0" w:space="0" w:color="auto"/>
                                        <w:left w:val="none" w:sz="0" w:space="0" w:color="auto"/>
                                        <w:bottom w:val="none" w:sz="0" w:space="0" w:color="auto"/>
                                        <w:right w:val="none" w:sz="0" w:space="0" w:color="auto"/>
                                      </w:divBdr>
                                    </w:div>
                                    <w:div w:id="1620263077">
                                      <w:marLeft w:val="0"/>
                                      <w:marRight w:val="0"/>
                                      <w:marTop w:val="0"/>
                                      <w:marBottom w:val="0"/>
                                      <w:divBdr>
                                        <w:top w:val="none" w:sz="0" w:space="0" w:color="auto"/>
                                        <w:left w:val="none" w:sz="0" w:space="0" w:color="auto"/>
                                        <w:bottom w:val="none" w:sz="0" w:space="0" w:color="auto"/>
                                        <w:right w:val="none" w:sz="0" w:space="0" w:color="auto"/>
                                      </w:divBdr>
                                      <w:divsChild>
                                        <w:div w:id="1774745938">
                                          <w:marLeft w:val="0"/>
                                          <w:marRight w:val="0"/>
                                          <w:marTop w:val="0"/>
                                          <w:marBottom w:val="0"/>
                                          <w:divBdr>
                                            <w:top w:val="none" w:sz="0" w:space="0" w:color="auto"/>
                                            <w:left w:val="none" w:sz="0" w:space="0" w:color="auto"/>
                                            <w:bottom w:val="none" w:sz="0" w:space="0" w:color="auto"/>
                                            <w:right w:val="none" w:sz="0" w:space="0" w:color="auto"/>
                                          </w:divBdr>
                                        </w:div>
                                      </w:divsChild>
                                    </w:div>
                                    <w:div w:id="1626541844">
                                      <w:marLeft w:val="0"/>
                                      <w:marRight w:val="0"/>
                                      <w:marTop w:val="0"/>
                                      <w:marBottom w:val="0"/>
                                      <w:divBdr>
                                        <w:top w:val="none" w:sz="0" w:space="0" w:color="auto"/>
                                        <w:left w:val="none" w:sz="0" w:space="0" w:color="auto"/>
                                        <w:bottom w:val="none" w:sz="0" w:space="0" w:color="auto"/>
                                        <w:right w:val="none" w:sz="0" w:space="0" w:color="auto"/>
                                      </w:divBdr>
                                      <w:divsChild>
                                        <w:div w:id="239220075">
                                          <w:marLeft w:val="0"/>
                                          <w:marRight w:val="0"/>
                                          <w:marTop w:val="0"/>
                                          <w:marBottom w:val="0"/>
                                          <w:divBdr>
                                            <w:top w:val="none" w:sz="0" w:space="0" w:color="auto"/>
                                            <w:left w:val="none" w:sz="0" w:space="0" w:color="auto"/>
                                            <w:bottom w:val="none" w:sz="0" w:space="0" w:color="auto"/>
                                            <w:right w:val="none" w:sz="0" w:space="0" w:color="auto"/>
                                          </w:divBdr>
                                        </w:div>
                                      </w:divsChild>
                                    </w:div>
                                    <w:div w:id="524174560">
                                      <w:marLeft w:val="0"/>
                                      <w:marRight w:val="0"/>
                                      <w:marTop w:val="0"/>
                                      <w:marBottom w:val="0"/>
                                      <w:divBdr>
                                        <w:top w:val="none" w:sz="0" w:space="0" w:color="auto"/>
                                        <w:left w:val="none" w:sz="0" w:space="0" w:color="auto"/>
                                        <w:bottom w:val="none" w:sz="0" w:space="0" w:color="auto"/>
                                        <w:right w:val="none" w:sz="0" w:space="0" w:color="auto"/>
                                      </w:divBdr>
                                      <w:divsChild>
                                        <w:div w:id="582569703">
                                          <w:marLeft w:val="0"/>
                                          <w:marRight w:val="0"/>
                                          <w:marTop w:val="0"/>
                                          <w:marBottom w:val="0"/>
                                          <w:divBdr>
                                            <w:top w:val="none" w:sz="0" w:space="0" w:color="auto"/>
                                            <w:left w:val="none" w:sz="0" w:space="0" w:color="auto"/>
                                            <w:bottom w:val="none" w:sz="0" w:space="0" w:color="auto"/>
                                            <w:right w:val="none" w:sz="0" w:space="0" w:color="auto"/>
                                          </w:divBdr>
                                        </w:div>
                                      </w:divsChild>
                                    </w:div>
                                    <w:div w:id="415826195">
                                      <w:marLeft w:val="0"/>
                                      <w:marRight w:val="0"/>
                                      <w:marTop w:val="0"/>
                                      <w:marBottom w:val="0"/>
                                      <w:divBdr>
                                        <w:top w:val="none" w:sz="0" w:space="0" w:color="auto"/>
                                        <w:left w:val="none" w:sz="0" w:space="0" w:color="auto"/>
                                        <w:bottom w:val="none" w:sz="0" w:space="0" w:color="auto"/>
                                        <w:right w:val="none" w:sz="0" w:space="0" w:color="auto"/>
                                      </w:divBdr>
                                      <w:divsChild>
                                        <w:div w:id="1386758900">
                                          <w:marLeft w:val="0"/>
                                          <w:marRight w:val="0"/>
                                          <w:marTop w:val="0"/>
                                          <w:marBottom w:val="0"/>
                                          <w:divBdr>
                                            <w:top w:val="none" w:sz="0" w:space="0" w:color="auto"/>
                                            <w:left w:val="none" w:sz="0" w:space="0" w:color="auto"/>
                                            <w:bottom w:val="none" w:sz="0" w:space="0" w:color="auto"/>
                                            <w:right w:val="none" w:sz="0" w:space="0" w:color="auto"/>
                                          </w:divBdr>
                                        </w:div>
                                      </w:divsChild>
                                    </w:div>
                                    <w:div w:id="245959375">
                                      <w:marLeft w:val="0"/>
                                      <w:marRight w:val="0"/>
                                      <w:marTop w:val="0"/>
                                      <w:marBottom w:val="0"/>
                                      <w:divBdr>
                                        <w:top w:val="none" w:sz="0" w:space="0" w:color="auto"/>
                                        <w:left w:val="none" w:sz="0" w:space="0" w:color="auto"/>
                                        <w:bottom w:val="none" w:sz="0" w:space="0" w:color="auto"/>
                                        <w:right w:val="none" w:sz="0" w:space="0" w:color="auto"/>
                                      </w:divBdr>
                                      <w:divsChild>
                                        <w:div w:id="1278563468">
                                          <w:marLeft w:val="0"/>
                                          <w:marRight w:val="0"/>
                                          <w:marTop w:val="0"/>
                                          <w:marBottom w:val="0"/>
                                          <w:divBdr>
                                            <w:top w:val="none" w:sz="0" w:space="0" w:color="auto"/>
                                            <w:left w:val="none" w:sz="0" w:space="0" w:color="auto"/>
                                            <w:bottom w:val="none" w:sz="0" w:space="0" w:color="auto"/>
                                            <w:right w:val="none" w:sz="0" w:space="0" w:color="auto"/>
                                          </w:divBdr>
                                        </w:div>
                                      </w:divsChild>
                                    </w:div>
                                    <w:div w:id="1385636963">
                                      <w:marLeft w:val="0"/>
                                      <w:marRight w:val="0"/>
                                      <w:marTop w:val="0"/>
                                      <w:marBottom w:val="0"/>
                                      <w:divBdr>
                                        <w:top w:val="none" w:sz="0" w:space="0" w:color="auto"/>
                                        <w:left w:val="none" w:sz="0" w:space="0" w:color="auto"/>
                                        <w:bottom w:val="none" w:sz="0" w:space="0" w:color="auto"/>
                                        <w:right w:val="none" w:sz="0" w:space="0" w:color="auto"/>
                                      </w:divBdr>
                                      <w:divsChild>
                                        <w:div w:id="994379942">
                                          <w:marLeft w:val="0"/>
                                          <w:marRight w:val="0"/>
                                          <w:marTop w:val="0"/>
                                          <w:marBottom w:val="0"/>
                                          <w:divBdr>
                                            <w:top w:val="none" w:sz="0" w:space="0" w:color="auto"/>
                                            <w:left w:val="none" w:sz="0" w:space="0" w:color="auto"/>
                                            <w:bottom w:val="none" w:sz="0" w:space="0" w:color="auto"/>
                                            <w:right w:val="none" w:sz="0" w:space="0" w:color="auto"/>
                                          </w:divBdr>
                                        </w:div>
                                      </w:divsChild>
                                    </w:div>
                                    <w:div w:id="1215703482">
                                      <w:marLeft w:val="0"/>
                                      <w:marRight w:val="0"/>
                                      <w:marTop w:val="0"/>
                                      <w:marBottom w:val="0"/>
                                      <w:divBdr>
                                        <w:top w:val="none" w:sz="0" w:space="0" w:color="auto"/>
                                        <w:left w:val="none" w:sz="0" w:space="0" w:color="auto"/>
                                        <w:bottom w:val="none" w:sz="0" w:space="0" w:color="auto"/>
                                        <w:right w:val="none" w:sz="0" w:space="0" w:color="auto"/>
                                      </w:divBdr>
                                      <w:divsChild>
                                        <w:div w:id="1805848589">
                                          <w:marLeft w:val="0"/>
                                          <w:marRight w:val="0"/>
                                          <w:marTop w:val="0"/>
                                          <w:marBottom w:val="0"/>
                                          <w:divBdr>
                                            <w:top w:val="none" w:sz="0" w:space="0" w:color="auto"/>
                                            <w:left w:val="none" w:sz="0" w:space="0" w:color="auto"/>
                                            <w:bottom w:val="none" w:sz="0" w:space="0" w:color="auto"/>
                                            <w:right w:val="none" w:sz="0" w:space="0" w:color="auto"/>
                                          </w:divBdr>
                                        </w:div>
                                      </w:divsChild>
                                    </w:div>
                                    <w:div w:id="941455515">
                                      <w:marLeft w:val="0"/>
                                      <w:marRight w:val="0"/>
                                      <w:marTop w:val="0"/>
                                      <w:marBottom w:val="0"/>
                                      <w:divBdr>
                                        <w:top w:val="none" w:sz="0" w:space="0" w:color="auto"/>
                                        <w:left w:val="none" w:sz="0" w:space="0" w:color="auto"/>
                                        <w:bottom w:val="none" w:sz="0" w:space="0" w:color="auto"/>
                                        <w:right w:val="none" w:sz="0" w:space="0" w:color="auto"/>
                                      </w:divBdr>
                                      <w:divsChild>
                                        <w:div w:id="1367678896">
                                          <w:marLeft w:val="0"/>
                                          <w:marRight w:val="0"/>
                                          <w:marTop w:val="0"/>
                                          <w:marBottom w:val="0"/>
                                          <w:divBdr>
                                            <w:top w:val="none" w:sz="0" w:space="0" w:color="auto"/>
                                            <w:left w:val="none" w:sz="0" w:space="0" w:color="auto"/>
                                            <w:bottom w:val="none" w:sz="0" w:space="0" w:color="auto"/>
                                            <w:right w:val="none" w:sz="0" w:space="0" w:color="auto"/>
                                          </w:divBdr>
                                        </w:div>
                                      </w:divsChild>
                                    </w:div>
                                    <w:div w:id="1257135634">
                                      <w:marLeft w:val="0"/>
                                      <w:marRight w:val="0"/>
                                      <w:marTop w:val="0"/>
                                      <w:marBottom w:val="0"/>
                                      <w:divBdr>
                                        <w:top w:val="none" w:sz="0" w:space="0" w:color="auto"/>
                                        <w:left w:val="none" w:sz="0" w:space="0" w:color="auto"/>
                                        <w:bottom w:val="none" w:sz="0" w:space="0" w:color="auto"/>
                                        <w:right w:val="none" w:sz="0" w:space="0" w:color="auto"/>
                                      </w:divBdr>
                                      <w:divsChild>
                                        <w:div w:id="17116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284">
                                  <w:marLeft w:val="0"/>
                                  <w:marRight w:val="0"/>
                                  <w:marTop w:val="0"/>
                                  <w:marBottom w:val="0"/>
                                  <w:divBdr>
                                    <w:top w:val="none" w:sz="0" w:space="0" w:color="auto"/>
                                    <w:left w:val="none" w:sz="0" w:space="0" w:color="auto"/>
                                    <w:bottom w:val="none" w:sz="0" w:space="0" w:color="auto"/>
                                    <w:right w:val="none" w:sz="0" w:space="0" w:color="auto"/>
                                  </w:divBdr>
                                  <w:divsChild>
                                    <w:div w:id="614337438">
                                      <w:marLeft w:val="0"/>
                                      <w:marRight w:val="0"/>
                                      <w:marTop w:val="0"/>
                                      <w:marBottom w:val="0"/>
                                      <w:divBdr>
                                        <w:top w:val="none" w:sz="0" w:space="0" w:color="auto"/>
                                        <w:left w:val="none" w:sz="0" w:space="0" w:color="auto"/>
                                        <w:bottom w:val="none" w:sz="0" w:space="0" w:color="auto"/>
                                        <w:right w:val="none" w:sz="0" w:space="0" w:color="auto"/>
                                      </w:divBdr>
                                      <w:divsChild>
                                        <w:div w:id="240259481">
                                          <w:marLeft w:val="0"/>
                                          <w:marRight w:val="0"/>
                                          <w:marTop w:val="0"/>
                                          <w:marBottom w:val="0"/>
                                          <w:divBdr>
                                            <w:top w:val="none" w:sz="0" w:space="0" w:color="auto"/>
                                            <w:left w:val="none" w:sz="0" w:space="0" w:color="auto"/>
                                            <w:bottom w:val="none" w:sz="0" w:space="0" w:color="auto"/>
                                            <w:right w:val="none" w:sz="0" w:space="0" w:color="auto"/>
                                          </w:divBdr>
                                        </w:div>
                                      </w:divsChild>
                                    </w:div>
                                    <w:div w:id="759570251">
                                      <w:marLeft w:val="0"/>
                                      <w:marRight w:val="0"/>
                                      <w:marTop w:val="0"/>
                                      <w:marBottom w:val="0"/>
                                      <w:divBdr>
                                        <w:top w:val="none" w:sz="0" w:space="0" w:color="auto"/>
                                        <w:left w:val="none" w:sz="0" w:space="0" w:color="auto"/>
                                        <w:bottom w:val="none" w:sz="0" w:space="0" w:color="auto"/>
                                        <w:right w:val="none" w:sz="0" w:space="0" w:color="auto"/>
                                      </w:divBdr>
                                      <w:divsChild>
                                        <w:div w:id="277416712">
                                          <w:marLeft w:val="0"/>
                                          <w:marRight w:val="0"/>
                                          <w:marTop w:val="0"/>
                                          <w:marBottom w:val="0"/>
                                          <w:divBdr>
                                            <w:top w:val="none" w:sz="0" w:space="0" w:color="auto"/>
                                            <w:left w:val="none" w:sz="0" w:space="0" w:color="auto"/>
                                            <w:bottom w:val="none" w:sz="0" w:space="0" w:color="auto"/>
                                            <w:right w:val="none" w:sz="0" w:space="0" w:color="auto"/>
                                          </w:divBdr>
                                        </w:div>
                                      </w:divsChild>
                                    </w:div>
                                    <w:div w:id="1880050379">
                                      <w:marLeft w:val="0"/>
                                      <w:marRight w:val="0"/>
                                      <w:marTop w:val="0"/>
                                      <w:marBottom w:val="0"/>
                                      <w:divBdr>
                                        <w:top w:val="none" w:sz="0" w:space="0" w:color="auto"/>
                                        <w:left w:val="none" w:sz="0" w:space="0" w:color="auto"/>
                                        <w:bottom w:val="none" w:sz="0" w:space="0" w:color="auto"/>
                                        <w:right w:val="none" w:sz="0" w:space="0" w:color="auto"/>
                                      </w:divBdr>
                                      <w:divsChild>
                                        <w:div w:id="522131981">
                                          <w:marLeft w:val="0"/>
                                          <w:marRight w:val="0"/>
                                          <w:marTop w:val="0"/>
                                          <w:marBottom w:val="0"/>
                                          <w:divBdr>
                                            <w:top w:val="none" w:sz="0" w:space="0" w:color="auto"/>
                                            <w:left w:val="none" w:sz="0" w:space="0" w:color="auto"/>
                                            <w:bottom w:val="none" w:sz="0" w:space="0" w:color="auto"/>
                                            <w:right w:val="none" w:sz="0" w:space="0" w:color="auto"/>
                                          </w:divBdr>
                                        </w:div>
                                      </w:divsChild>
                                    </w:div>
                                    <w:div w:id="330303177">
                                      <w:marLeft w:val="0"/>
                                      <w:marRight w:val="0"/>
                                      <w:marTop w:val="0"/>
                                      <w:marBottom w:val="0"/>
                                      <w:divBdr>
                                        <w:top w:val="none" w:sz="0" w:space="0" w:color="auto"/>
                                        <w:left w:val="none" w:sz="0" w:space="0" w:color="auto"/>
                                        <w:bottom w:val="none" w:sz="0" w:space="0" w:color="auto"/>
                                        <w:right w:val="none" w:sz="0" w:space="0" w:color="auto"/>
                                      </w:divBdr>
                                      <w:divsChild>
                                        <w:div w:id="1693385525">
                                          <w:marLeft w:val="0"/>
                                          <w:marRight w:val="0"/>
                                          <w:marTop w:val="0"/>
                                          <w:marBottom w:val="0"/>
                                          <w:divBdr>
                                            <w:top w:val="none" w:sz="0" w:space="0" w:color="auto"/>
                                            <w:left w:val="none" w:sz="0" w:space="0" w:color="auto"/>
                                            <w:bottom w:val="none" w:sz="0" w:space="0" w:color="auto"/>
                                            <w:right w:val="none" w:sz="0" w:space="0" w:color="auto"/>
                                          </w:divBdr>
                                        </w:div>
                                      </w:divsChild>
                                    </w:div>
                                    <w:div w:id="1375887123">
                                      <w:marLeft w:val="0"/>
                                      <w:marRight w:val="0"/>
                                      <w:marTop w:val="0"/>
                                      <w:marBottom w:val="0"/>
                                      <w:divBdr>
                                        <w:top w:val="none" w:sz="0" w:space="0" w:color="auto"/>
                                        <w:left w:val="none" w:sz="0" w:space="0" w:color="auto"/>
                                        <w:bottom w:val="none" w:sz="0" w:space="0" w:color="auto"/>
                                        <w:right w:val="none" w:sz="0" w:space="0" w:color="auto"/>
                                      </w:divBdr>
                                      <w:divsChild>
                                        <w:div w:id="1254708826">
                                          <w:marLeft w:val="0"/>
                                          <w:marRight w:val="0"/>
                                          <w:marTop w:val="0"/>
                                          <w:marBottom w:val="0"/>
                                          <w:divBdr>
                                            <w:top w:val="none" w:sz="0" w:space="0" w:color="auto"/>
                                            <w:left w:val="none" w:sz="0" w:space="0" w:color="auto"/>
                                            <w:bottom w:val="none" w:sz="0" w:space="0" w:color="auto"/>
                                            <w:right w:val="none" w:sz="0" w:space="0" w:color="auto"/>
                                          </w:divBdr>
                                        </w:div>
                                      </w:divsChild>
                                    </w:div>
                                    <w:div w:id="712386134">
                                      <w:marLeft w:val="0"/>
                                      <w:marRight w:val="0"/>
                                      <w:marTop w:val="0"/>
                                      <w:marBottom w:val="0"/>
                                      <w:divBdr>
                                        <w:top w:val="none" w:sz="0" w:space="0" w:color="auto"/>
                                        <w:left w:val="none" w:sz="0" w:space="0" w:color="auto"/>
                                        <w:bottom w:val="none" w:sz="0" w:space="0" w:color="auto"/>
                                        <w:right w:val="none" w:sz="0" w:space="0" w:color="auto"/>
                                      </w:divBdr>
                                      <w:divsChild>
                                        <w:div w:id="1273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397">
                                  <w:marLeft w:val="0"/>
                                  <w:marRight w:val="0"/>
                                  <w:marTop w:val="0"/>
                                  <w:marBottom w:val="0"/>
                                  <w:divBdr>
                                    <w:top w:val="none" w:sz="0" w:space="0" w:color="auto"/>
                                    <w:left w:val="none" w:sz="0" w:space="0" w:color="auto"/>
                                    <w:bottom w:val="none" w:sz="0" w:space="0" w:color="auto"/>
                                    <w:right w:val="none" w:sz="0" w:space="0" w:color="auto"/>
                                  </w:divBdr>
                                  <w:divsChild>
                                    <w:div w:id="1759473655">
                                      <w:marLeft w:val="0"/>
                                      <w:marRight w:val="0"/>
                                      <w:marTop w:val="0"/>
                                      <w:marBottom w:val="0"/>
                                      <w:divBdr>
                                        <w:top w:val="none" w:sz="0" w:space="0" w:color="auto"/>
                                        <w:left w:val="none" w:sz="0" w:space="0" w:color="auto"/>
                                        <w:bottom w:val="none" w:sz="0" w:space="0" w:color="auto"/>
                                        <w:right w:val="none" w:sz="0" w:space="0" w:color="auto"/>
                                      </w:divBdr>
                                      <w:divsChild>
                                        <w:div w:id="1845894916">
                                          <w:marLeft w:val="0"/>
                                          <w:marRight w:val="0"/>
                                          <w:marTop w:val="0"/>
                                          <w:marBottom w:val="0"/>
                                          <w:divBdr>
                                            <w:top w:val="none" w:sz="0" w:space="0" w:color="auto"/>
                                            <w:left w:val="none" w:sz="0" w:space="0" w:color="auto"/>
                                            <w:bottom w:val="none" w:sz="0" w:space="0" w:color="auto"/>
                                            <w:right w:val="none" w:sz="0" w:space="0" w:color="auto"/>
                                          </w:divBdr>
                                        </w:div>
                                      </w:divsChild>
                                    </w:div>
                                    <w:div w:id="143327307">
                                      <w:marLeft w:val="0"/>
                                      <w:marRight w:val="0"/>
                                      <w:marTop w:val="0"/>
                                      <w:marBottom w:val="0"/>
                                      <w:divBdr>
                                        <w:top w:val="none" w:sz="0" w:space="0" w:color="auto"/>
                                        <w:left w:val="none" w:sz="0" w:space="0" w:color="auto"/>
                                        <w:bottom w:val="none" w:sz="0" w:space="0" w:color="auto"/>
                                        <w:right w:val="none" w:sz="0" w:space="0" w:color="auto"/>
                                      </w:divBdr>
                                      <w:divsChild>
                                        <w:div w:id="190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8214">
                                  <w:marLeft w:val="0"/>
                                  <w:marRight w:val="0"/>
                                  <w:marTop w:val="0"/>
                                  <w:marBottom w:val="0"/>
                                  <w:divBdr>
                                    <w:top w:val="none" w:sz="0" w:space="0" w:color="auto"/>
                                    <w:left w:val="none" w:sz="0" w:space="0" w:color="auto"/>
                                    <w:bottom w:val="none" w:sz="0" w:space="0" w:color="auto"/>
                                    <w:right w:val="none" w:sz="0" w:space="0" w:color="auto"/>
                                  </w:divBdr>
                                  <w:divsChild>
                                    <w:div w:id="1274020845">
                                      <w:marLeft w:val="0"/>
                                      <w:marRight w:val="0"/>
                                      <w:marTop w:val="0"/>
                                      <w:marBottom w:val="0"/>
                                      <w:divBdr>
                                        <w:top w:val="none" w:sz="0" w:space="0" w:color="auto"/>
                                        <w:left w:val="none" w:sz="0" w:space="0" w:color="auto"/>
                                        <w:bottom w:val="none" w:sz="0" w:space="0" w:color="auto"/>
                                        <w:right w:val="none" w:sz="0" w:space="0" w:color="auto"/>
                                      </w:divBdr>
                                      <w:divsChild>
                                        <w:div w:id="1869415294">
                                          <w:marLeft w:val="0"/>
                                          <w:marRight w:val="0"/>
                                          <w:marTop w:val="0"/>
                                          <w:marBottom w:val="0"/>
                                          <w:divBdr>
                                            <w:top w:val="none" w:sz="0" w:space="0" w:color="auto"/>
                                            <w:left w:val="none" w:sz="0" w:space="0" w:color="auto"/>
                                            <w:bottom w:val="none" w:sz="0" w:space="0" w:color="auto"/>
                                            <w:right w:val="none" w:sz="0" w:space="0" w:color="auto"/>
                                          </w:divBdr>
                                          <w:divsChild>
                                            <w:div w:id="1253586780">
                                              <w:marLeft w:val="0"/>
                                              <w:marRight w:val="0"/>
                                              <w:marTop w:val="0"/>
                                              <w:marBottom w:val="0"/>
                                              <w:divBdr>
                                                <w:top w:val="none" w:sz="0" w:space="0" w:color="auto"/>
                                                <w:left w:val="none" w:sz="0" w:space="0" w:color="auto"/>
                                                <w:bottom w:val="none" w:sz="0" w:space="0" w:color="auto"/>
                                                <w:right w:val="none" w:sz="0" w:space="0" w:color="auto"/>
                                              </w:divBdr>
                                            </w:div>
                                          </w:divsChild>
                                        </w:div>
                                        <w:div w:id="1025136099">
                                          <w:marLeft w:val="0"/>
                                          <w:marRight w:val="0"/>
                                          <w:marTop w:val="0"/>
                                          <w:marBottom w:val="0"/>
                                          <w:divBdr>
                                            <w:top w:val="none" w:sz="0" w:space="0" w:color="auto"/>
                                            <w:left w:val="none" w:sz="0" w:space="0" w:color="auto"/>
                                            <w:bottom w:val="none" w:sz="0" w:space="0" w:color="auto"/>
                                            <w:right w:val="none" w:sz="0" w:space="0" w:color="auto"/>
                                          </w:divBdr>
                                          <w:divsChild>
                                            <w:div w:id="1852723314">
                                              <w:marLeft w:val="0"/>
                                              <w:marRight w:val="0"/>
                                              <w:marTop w:val="0"/>
                                              <w:marBottom w:val="0"/>
                                              <w:divBdr>
                                                <w:top w:val="none" w:sz="0" w:space="0" w:color="auto"/>
                                                <w:left w:val="none" w:sz="0" w:space="0" w:color="auto"/>
                                                <w:bottom w:val="none" w:sz="0" w:space="0" w:color="auto"/>
                                                <w:right w:val="none" w:sz="0" w:space="0" w:color="auto"/>
                                              </w:divBdr>
                                            </w:div>
                                          </w:divsChild>
                                        </w:div>
                                        <w:div w:id="1612207429">
                                          <w:marLeft w:val="0"/>
                                          <w:marRight w:val="0"/>
                                          <w:marTop w:val="0"/>
                                          <w:marBottom w:val="0"/>
                                          <w:divBdr>
                                            <w:top w:val="none" w:sz="0" w:space="0" w:color="auto"/>
                                            <w:left w:val="none" w:sz="0" w:space="0" w:color="auto"/>
                                            <w:bottom w:val="none" w:sz="0" w:space="0" w:color="auto"/>
                                            <w:right w:val="none" w:sz="0" w:space="0" w:color="auto"/>
                                          </w:divBdr>
                                          <w:divsChild>
                                            <w:div w:id="2966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3791">
                                      <w:marLeft w:val="0"/>
                                      <w:marRight w:val="0"/>
                                      <w:marTop w:val="0"/>
                                      <w:marBottom w:val="0"/>
                                      <w:divBdr>
                                        <w:top w:val="none" w:sz="0" w:space="0" w:color="auto"/>
                                        <w:left w:val="none" w:sz="0" w:space="0" w:color="auto"/>
                                        <w:bottom w:val="none" w:sz="0" w:space="0" w:color="auto"/>
                                        <w:right w:val="none" w:sz="0" w:space="0" w:color="auto"/>
                                      </w:divBdr>
                                      <w:divsChild>
                                        <w:div w:id="812021300">
                                          <w:marLeft w:val="0"/>
                                          <w:marRight w:val="0"/>
                                          <w:marTop w:val="0"/>
                                          <w:marBottom w:val="0"/>
                                          <w:divBdr>
                                            <w:top w:val="none" w:sz="0" w:space="0" w:color="auto"/>
                                            <w:left w:val="none" w:sz="0" w:space="0" w:color="auto"/>
                                            <w:bottom w:val="none" w:sz="0" w:space="0" w:color="auto"/>
                                            <w:right w:val="none" w:sz="0" w:space="0" w:color="auto"/>
                                          </w:divBdr>
                                          <w:divsChild>
                                            <w:div w:id="722950965">
                                              <w:marLeft w:val="0"/>
                                              <w:marRight w:val="0"/>
                                              <w:marTop w:val="0"/>
                                              <w:marBottom w:val="0"/>
                                              <w:divBdr>
                                                <w:top w:val="none" w:sz="0" w:space="0" w:color="auto"/>
                                                <w:left w:val="none" w:sz="0" w:space="0" w:color="auto"/>
                                                <w:bottom w:val="none" w:sz="0" w:space="0" w:color="auto"/>
                                                <w:right w:val="none" w:sz="0" w:space="0" w:color="auto"/>
                                              </w:divBdr>
                                            </w:div>
                                          </w:divsChild>
                                        </w:div>
                                        <w:div w:id="1083381499">
                                          <w:marLeft w:val="0"/>
                                          <w:marRight w:val="0"/>
                                          <w:marTop w:val="0"/>
                                          <w:marBottom w:val="0"/>
                                          <w:divBdr>
                                            <w:top w:val="none" w:sz="0" w:space="0" w:color="auto"/>
                                            <w:left w:val="none" w:sz="0" w:space="0" w:color="auto"/>
                                            <w:bottom w:val="none" w:sz="0" w:space="0" w:color="auto"/>
                                            <w:right w:val="none" w:sz="0" w:space="0" w:color="auto"/>
                                          </w:divBdr>
                                          <w:divsChild>
                                            <w:div w:id="1271162428">
                                              <w:marLeft w:val="0"/>
                                              <w:marRight w:val="0"/>
                                              <w:marTop w:val="0"/>
                                              <w:marBottom w:val="0"/>
                                              <w:divBdr>
                                                <w:top w:val="none" w:sz="0" w:space="0" w:color="auto"/>
                                                <w:left w:val="none" w:sz="0" w:space="0" w:color="auto"/>
                                                <w:bottom w:val="none" w:sz="0" w:space="0" w:color="auto"/>
                                                <w:right w:val="none" w:sz="0" w:space="0" w:color="auto"/>
                                              </w:divBdr>
                                            </w:div>
                                          </w:divsChild>
                                        </w:div>
                                        <w:div w:id="911348873">
                                          <w:marLeft w:val="0"/>
                                          <w:marRight w:val="0"/>
                                          <w:marTop w:val="0"/>
                                          <w:marBottom w:val="0"/>
                                          <w:divBdr>
                                            <w:top w:val="none" w:sz="0" w:space="0" w:color="auto"/>
                                            <w:left w:val="none" w:sz="0" w:space="0" w:color="auto"/>
                                            <w:bottom w:val="none" w:sz="0" w:space="0" w:color="auto"/>
                                            <w:right w:val="none" w:sz="0" w:space="0" w:color="auto"/>
                                          </w:divBdr>
                                          <w:divsChild>
                                            <w:div w:id="4075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00841">
                                      <w:marLeft w:val="0"/>
                                      <w:marRight w:val="0"/>
                                      <w:marTop w:val="0"/>
                                      <w:marBottom w:val="0"/>
                                      <w:divBdr>
                                        <w:top w:val="none" w:sz="0" w:space="0" w:color="auto"/>
                                        <w:left w:val="none" w:sz="0" w:space="0" w:color="auto"/>
                                        <w:bottom w:val="none" w:sz="0" w:space="0" w:color="auto"/>
                                        <w:right w:val="none" w:sz="0" w:space="0" w:color="auto"/>
                                      </w:divBdr>
                                      <w:divsChild>
                                        <w:div w:id="219950687">
                                          <w:marLeft w:val="0"/>
                                          <w:marRight w:val="0"/>
                                          <w:marTop w:val="0"/>
                                          <w:marBottom w:val="0"/>
                                          <w:divBdr>
                                            <w:top w:val="none" w:sz="0" w:space="0" w:color="auto"/>
                                            <w:left w:val="none" w:sz="0" w:space="0" w:color="auto"/>
                                            <w:bottom w:val="none" w:sz="0" w:space="0" w:color="auto"/>
                                            <w:right w:val="none" w:sz="0" w:space="0" w:color="auto"/>
                                          </w:divBdr>
                                          <w:divsChild>
                                            <w:div w:id="1062677921">
                                              <w:marLeft w:val="0"/>
                                              <w:marRight w:val="0"/>
                                              <w:marTop w:val="0"/>
                                              <w:marBottom w:val="0"/>
                                              <w:divBdr>
                                                <w:top w:val="none" w:sz="0" w:space="0" w:color="auto"/>
                                                <w:left w:val="none" w:sz="0" w:space="0" w:color="auto"/>
                                                <w:bottom w:val="none" w:sz="0" w:space="0" w:color="auto"/>
                                                <w:right w:val="none" w:sz="0" w:space="0" w:color="auto"/>
                                              </w:divBdr>
                                            </w:div>
                                          </w:divsChild>
                                        </w:div>
                                        <w:div w:id="860317112">
                                          <w:marLeft w:val="0"/>
                                          <w:marRight w:val="0"/>
                                          <w:marTop w:val="0"/>
                                          <w:marBottom w:val="0"/>
                                          <w:divBdr>
                                            <w:top w:val="none" w:sz="0" w:space="0" w:color="auto"/>
                                            <w:left w:val="none" w:sz="0" w:space="0" w:color="auto"/>
                                            <w:bottom w:val="none" w:sz="0" w:space="0" w:color="auto"/>
                                            <w:right w:val="none" w:sz="0" w:space="0" w:color="auto"/>
                                          </w:divBdr>
                                          <w:divsChild>
                                            <w:div w:id="825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22527">
                                      <w:marLeft w:val="0"/>
                                      <w:marRight w:val="0"/>
                                      <w:marTop w:val="0"/>
                                      <w:marBottom w:val="0"/>
                                      <w:divBdr>
                                        <w:top w:val="none" w:sz="0" w:space="0" w:color="auto"/>
                                        <w:left w:val="none" w:sz="0" w:space="0" w:color="auto"/>
                                        <w:bottom w:val="none" w:sz="0" w:space="0" w:color="auto"/>
                                        <w:right w:val="none" w:sz="0" w:space="0" w:color="auto"/>
                                      </w:divBdr>
                                      <w:divsChild>
                                        <w:div w:id="1991204763">
                                          <w:marLeft w:val="0"/>
                                          <w:marRight w:val="0"/>
                                          <w:marTop w:val="0"/>
                                          <w:marBottom w:val="0"/>
                                          <w:divBdr>
                                            <w:top w:val="none" w:sz="0" w:space="0" w:color="auto"/>
                                            <w:left w:val="none" w:sz="0" w:space="0" w:color="auto"/>
                                            <w:bottom w:val="none" w:sz="0" w:space="0" w:color="auto"/>
                                            <w:right w:val="none" w:sz="0" w:space="0" w:color="auto"/>
                                          </w:divBdr>
                                          <w:divsChild>
                                            <w:div w:id="610018430">
                                              <w:marLeft w:val="0"/>
                                              <w:marRight w:val="0"/>
                                              <w:marTop w:val="0"/>
                                              <w:marBottom w:val="0"/>
                                              <w:divBdr>
                                                <w:top w:val="none" w:sz="0" w:space="0" w:color="auto"/>
                                                <w:left w:val="none" w:sz="0" w:space="0" w:color="auto"/>
                                                <w:bottom w:val="none" w:sz="0" w:space="0" w:color="auto"/>
                                                <w:right w:val="none" w:sz="0" w:space="0" w:color="auto"/>
                                              </w:divBdr>
                                            </w:div>
                                          </w:divsChild>
                                        </w:div>
                                        <w:div w:id="2122649056">
                                          <w:marLeft w:val="0"/>
                                          <w:marRight w:val="0"/>
                                          <w:marTop w:val="0"/>
                                          <w:marBottom w:val="0"/>
                                          <w:divBdr>
                                            <w:top w:val="none" w:sz="0" w:space="0" w:color="auto"/>
                                            <w:left w:val="none" w:sz="0" w:space="0" w:color="auto"/>
                                            <w:bottom w:val="none" w:sz="0" w:space="0" w:color="auto"/>
                                            <w:right w:val="none" w:sz="0" w:space="0" w:color="auto"/>
                                          </w:divBdr>
                                          <w:divsChild>
                                            <w:div w:id="8617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05766">
          <w:marLeft w:val="0"/>
          <w:marRight w:val="0"/>
          <w:marTop w:val="0"/>
          <w:marBottom w:val="0"/>
          <w:divBdr>
            <w:top w:val="none" w:sz="0" w:space="0" w:color="auto"/>
            <w:left w:val="none" w:sz="0" w:space="0" w:color="auto"/>
            <w:bottom w:val="none" w:sz="0" w:space="0" w:color="auto"/>
            <w:right w:val="none" w:sz="0" w:space="0" w:color="auto"/>
          </w:divBdr>
          <w:divsChild>
            <w:div w:id="1218783554">
              <w:marLeft w:val="0"/>
              <w:marRight w:val="0"/>
              <w:marTop w:val="0"/>
              <w:marBottom w:val="0"/>
              <w:divBdr>
                <w:top w:val="none" w:sz="0" w:space="0" w:color="auto"/>
                <w:left w:val="none" w:sz="0" w:space="0" w:color="auto"/>
                <w:bottom w:val="none" w:sz="0" w:space="0" w:color="auto"/>
                <w:right w:val="none" w:sz="0" w:space="0" w:color="auto"/>
              </w:divBdr>
              <w:divsChild>
                <w:div w:id="1310014243">
                  <w:marLeft w:val="0"/>
                  <w:marRight w:val="0"/>
                  <w:marTop w:val="0"/>
                  <w:marBottom w:val="0"/>
                  <w:divBdr>
                    <w:top w:val="none" w:sz="0" w:space="0" w:color="auto"/>
                    <w:left w:val="none" w:sz="0" w:space="0" w:color="auto"/>
                    <w:bottom w:val="none" w:sz="0" w:space="0" w:color="auto"/>
                    <w:right w:val="none" w:sz="0" w:space="0" w:color="auto"/>
                  </w:divBdr>
                  <w:divsChild>
                    <w:div w:id="15627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8349">
          <w:marLeft w:val="0"/>
          <w:marRight w:val="0"/>
          <w:marTop w:val="0"/>
          <w:marBottom w:val="0"/>
          <w:divBdr>
            <w:top w:val="none" w:sz="0" w:space="0" w:color="auto"/>
            <w:left w:val="none" w:sz="0" w:space="0" w:color="auto"/>
            <w:bottom w:val="none" w:sz="0" w:space="0" w:color="auto"/>
            <w:right w:val="none" w:sz="0" w:space="0" w:color="auto"/>
          </w:divBdr>
          <w:divsChild>
            <w:div w:id="61417831">
              <w:marLeft w:val="0"/>
              <w:marRight w:val="0"/>
              <w:marTop w:val="0"/>
              <w:marBottom w:val="0"/>
              <w:divBdr>
                <w:top w:val="none" w:sz="0" w:space="0" w:color="auto"/>
                <w:left w:val="none" w:sz="0" w:space="0" w:color="auto"/>
                <w:bottom w:val="none" w:sz="0" w:space="0" w:color="auto"/>
                <w:right w:val="none" w:sz="0" w:space="0" w:color="auto"/>
              </w:divBdr>
              <w:divsChild>
                <w:div w:id="2069453545">
                  <w:marLeft w:val="0"/>
                  <w:marRight w:val="0"/>
                  <w:marTop w:val="0"/>
                  <w:marBottom w:val="0"/>
                  <w:divBdr>
                    <w:top w:val="none" w:sz="0" w:space="0" w:color="auto"/>
                    <w:left w:val="none" w:sz="0" w:space="0" w:color="auto"/>
                    <w:bottom w:val="none" w:sz="0" w:space="0" w:color="auto"/>
                    <w:right w:val="none" w:sz="0" w:space="0" w:color="auto"/>
                  </w:divBdr>
                  <w:divsChild>
                    <w:div w:id="359623560">
                      <w:marLeft w:val="0"/>
                      <w:marRight w:val="0"/>
                      <w:marTop w:val="0"/>
                      <w:marBottom w:val="0"/>
                      <w:divBdr>
                        <w:top w:val="none" w:sz="0" w:space="0" w:color="auto"/>
                        <w:left w:val="none" w:sz="0" w:space="0" w:color="auto"/>
                        <w:bottom w:val="none" w:sz="0" w:space="0" w:color="auto"/>
                        <w:right w:val="none" w:sz="0" w:space="0" w:color="auto"/>
                      </w:divBdr>
                    </w:div>
                  </w:divsChild>
                </w:div>
                <w:div w:id="1512256845">
                  <w:marLeft w:val="0"/>
                  <w:marRight w:val="0"/>
                  <w:marTop w:val="0"/>
                  <w:marBottom w:val="0"/>
                  <w:divBdr>
                    <w:top w:val="none" w:sz="0" w:space="0" w:color="auto"/>
                    <w:left w:val="none" w:sz="0" w:space="0" w:color="auto"/>
                    <w:bottom w:val="none" w:sz="0" w:space="0" w:color="auto"/>
                    <w:right w:val="none" w:sz="0" w:space="0" w:color="auto"/>
                  </w:divBdr>
                  <w:divsChild>
                    <w:div w:id="985548837">
                      <w:marLeft w:val="0"/>
                      <w:marRight w:val="0"/>
                      <w:marTop w:val="0"/>
                      <w:marBottom w:val="0"/>
                      <w:divBdr>
                        <w:top w:val="none" w:sz="0" w:space="0" w:color="auto"/>
                        <w:left w:val="none" w:sz="0" w:space="0" w:color="auto"/>
                        <w:bottom w:val="none" w:sz="0" w:space="0" w:color="auto"/>
                        <w:right w:val="none" w:sz="0" w:space="0" w:color="auto"/>
                      </w:divBdr>
                    </w:div>
                  </w:divsChild>
                </w:div>
                <w:div w:id="234173000">
                  <w:marLeft w:val="0"/>
                  <w:marRight w:val="0"/>
                  <w:marTop w:val="0"/>
                  <w:marBottom w:val="0"/>
                  <w:divBdr>
                    <w:top w:val="none" w:sz="0" w:space="0" w:color="auto"/>
                    <w:left w:val="none" w:sz="0" w:space="0" w:color="auto"/>
                    <w:bottom w:val="none" w:sz="0" w:space="0" w:color="auto"/>
                    <w:right w:val="none" w:sz="0" w:space="0" w:color="auto"/>
                  </w:divBdr>
                  <w:divsChild>
                    <w:div w:id="15842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3320">
          <w:marLeft w:val="0"/>
          <w:marRight w:val="0"/>
          <w:marTop w:val="0"/>
          <w:marBottom w:val="0"/>
          <w:divBdr>
            <w:top w:val="none" w:sz="0" w:space="0" w:color="auto"/>
            <w:left w:val="none" w:sz="0" w:space="0" w:color="auto"/>
            <w:bottom w:val="none" w:sz="0" w:space="0" w:color="auto"/>
            <w:right w:val="none" w:sz="0" w:space="0" w:color="auto"/>
          </w:divBdr>
          <w:divsChild>
            <w:div w:id="2044867289">
              <w:marLeft w:val="0"/>
              <w:marRight w:val="0"/>
              <w:marTop w:val="0"/>
              <w:marBottom w:val="0"/>
              <w:divBdr>
                <w:top w:val="none" w:sz="0" w:space="0" w:color="auto"/>
                <w:left w:val="none" w:sz="0" w:space="0" w:color="auto"/>
                <w:bottom w:val="none" w:sz="0" w:space="0" w:color="auto"/>
                <w:right w:val="none" w:sz="0" w:space="0" w:color="auto"/>
              </w:divBdr>
              <w:divsChild>
                <w:div w:id="770668762">
                  <w:marLeft w:val="0"/>
                  <w:marRight w:val="0"/>
                  <w:marTop w:val="0"/>
                  <w:marBottom w:val="0"/>
                  <w:divBdr>
                    <w:top w:val="none" w:sz="0" w:space="0" w:color="auto"/>
                    <w:left w:val="none" w:sz="0" w:space="0" w:color="auto"/>
                    <w:bottom w:val="none" w:sz="0" w:space="0" w:color="auto"/>
                    <w:right w:val="none" w:sz="0" w:space="0" w:color="auto"/>
                  </w:divBdr>
                  <w:divsChild>
                    <w:div w:id="915478087">
                      <w:marLeft w:val="0"/>
                      <w:marRight w:val="0"/>
                      <w:marTop w:val="0"/>
                      <w:marBottom w:val="0"/>
                      <w:divBdr>
                        <w:top w:val="none" w:sz="0" w:space="0" w:color="auto"/>
                        <w:left w:val="none" w:sz="0" w:space="0" w:color="auto"/>
                        <w:bottom w:val="none" w:sz="0" w:space="0" w:color="auto"/>
                        <w:right w:val="none" w:sz="0" w:space="0" w:color="auto"/>
                      </w:divBdr>
                      <w:divsChild>
                        <w:div w:id="13376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139">
                  <w:marLeft w:val="0"/>
                  <w:marRight w:val="0"/>
                  <w:marTop w:val="0"/>
                  <w:marBottom w:val="0"/>
                  <w:divBdr>
                    <w:top w:val="none" w:sz="0" w:space="0" w:color="auto"/>
                    <w:left w:val="none" w:sz="0" w:space="0" w:color="auto"/>
                    <w:bottom w:val="none" w:sz="0" w:space="0" w:color="auto"/>
                    <w:right w:val="none" w:sz="0" w:space="0" w:color="auto"/>
                  </w:divBdr>
                  <w:divsChild>
                    <w:div w:id="168566394">
                      <w:marLeft w:val="0"/>
                      <w:marRight w:val="0"/>
                      <w:marTop w:val="0"/>
                      <w:marBottom w:val="0"/>
                      <w:divBdr>
                        <w:top w:val="none" w:sz="0" w:space="0" w:color="auto"/>
                        <w:left w:val="none" w:sz="0" w:space="0" w:color="auto"/>
                        <w:bottom w:val="none" w:sz="0" w:space="0" w:color="auto"/>
                        <w:right w:val="none" w:sz="0" w:space="0" w:color="auto"/>
                      </w:divBdr>
                      <w:divsChild>
                        <w:div w:id="1917982315">
                          <w:marLeft w:val="0"/>
                          <w:marRight w:val="0"/>
                          <w:marTop w:val="0"/>
                          <w:marBottom w:val="0"/>
                          <w:divBdr>
                            <w:top w:val="none" w:sz="0" w:space="0" w:color="auto"/>
                            <w:left w:val="none" w:sz="0" w:space="0" w:color="auto"/>
                            <w:bottom w:val="none" w:sz="0" w:space="0" w:color="auto"/>
                            <w:right w:val="none" w:sz="0" w:space="0" w:color="auto"/>
                          </w:divBdr>
                        </w:div>
                      </w:divsChild>
                    </w:div>
                    <w:div w:id="1350835326">
                      <w:marLeft w:val="0"/>
                      <w:marRight w:val="0"/>
                      <w:marTop w:val="0"/>
                      <w:marBottom w:val="0"/>
                      <w:divBdr>
                        <w:top w:val="none" w:sz="0" w:space="0" w:color="auto"/>
                        <w:left w:val="none" w:sz="0" w:space="0" w:color="auto"/>
                        <w:bottom w:val="none" w:sz="0" w:space="0" w:color="auto"/>
                        <w:right w:val="none" w:sz="0" w:space="0" w:color="auto"/>
                      </w:divBdr>
                      <w:divsChild>
                        <w:div w:id="75783473">
                          <w:marLeft w:val="0"/>
                          <w:marRight w:val="0"/>
                          <w:marTop w:val="0"/>
                          <w:marBottom w:val="0"/>
                          <w:divBdr>
                            <w:top w:val="none" w:sz="0" w:space="0" w:color="auto"/>
                            <w:left w:val="none" w:sz="0" w:space="0" w:color="auto"/>
                            <w:bottom w:val="none" w:sz="0" w:space="0" w:color="auto"/>
                            <w:right w:val="none" w:sz="0" w:space="0" w:color="auto"/>
                          </w:divBdr>
                        </w:div>
                      </w:divsChild>
                    </w:div>
                    <w:div w:id="947346117">
                      <w:marLeft w:val="0"/>
                      <w:marRight w:val="0"/>
                      <w:marTop w:val="0"/>
                      <w:marBottom w:val="0"/>
                      <w:divBdr>
                        <w:top w:val="none" w:sz="0" w:space="0" w:color="auto"/>
                        <w:left w:val="none" w:sz="0" w:space="0" w:color="auto"/>
                        <w:bottom w:val="none" w:sz="0" w:space="0" w:color="auto"/>
                        <w:right w:val="none" w:sz="0" w:space="0" w:color="auto"/>
                      </w:divBdr>
                      <w:divsChild>
                        <w:div w:id="950555425">
                          <w:marLeft w:val="0"/>
                          <w:marRight w:val="0"/>
                          <w:marTop w:val="0"/>
                          <w:marBottom w:val="0"/>
                          <w:divBdr>
                            <w:top w:val="none" w:sz="0" w:space="0" w:color="auto"/>
                            <w:left w:val="none" w:sz="0" w:space="0" w:color="auto"/>
                            <w:bottom w:val="none" w:sz="0" w:space="0" w:color="auto"/>
                            <w:right w:val="none" w:sz="0" w:space="0" w:color="auto"/>
                          </w:divBdr>
                        </w:div>
                      </w:divsChild>
                    </w:div>
                    <w:div w:id="1495756166">
                      <w:marLeft w:val="0"/>
                      <w:marRight w:val="0"/>
                      <w:marTop w:val="0"/>
                      <w:marBottom w:val="0"/>
                      <w:divBdr>
                        <w:top w:val="none" w:sz="0" w:space="0" w:color="auto"/>
                        <w:left w:val="none" w:sz="0" w:space="0" w:color="auto"/>
                        <w:bottom w:val="none" w:sz="0" w:space="0" w:color="auto"/>
                        <w:right w:val="none" w:sz="0" w:space="0" w:color="auto"/>
                      </w:divBdr>
                      <w:divsChild>
                        <w:div w:id="1211263563">
                          <w:marLeft w:val="0"/>
                          <w:marRight w:val="0"/>
                          <w:marTop w:val="0"/>
                          <w:marBottom w:val="0"/>
                          <w:divBdr>
                            <w:top w:val="none" w:sz="0" w:space="0" w:color="auto"/>
                            <w:left w:val="none" w:sz="0" w:space="0" w:color="auto"/>
                            <w:bottom w:val="none" w:sz="0" w:space="0" w:color="auto"/>
                            <w:right w:val="none" w:sz="0" w:space="0" w:color="auto"/>
                          </w:divBdr>
                        </w:div>
                      </w:divsChild>
                    </w:div>
                    <w:div w:id="404500033">
                      <w:marLeft w:val="0"/>
                      <w:marRight w:val="0"/>
                      <w:marTop w:val="0"/>
                      <w:marBottom w:val="0"/>
                      <w:divBdr>
                        <w:top w:val="none" w:sz="0" w:space="0" w:color="auto"/>
                        <w:left w:val="none" w:sz="0" w:space="0" w:color="auto"/>
                        <w:bottom w:val="none" w:sz="0" w:space="0" w:color="auto"/>
                        <w:right w:val="none" w:sz="0" w:space="0" w:color="auto"/>
                      </w:divBdr>
                      <w:divsChild>
                        <w:div w:id="1639215716">
                          <w:marLeft w:val="0"/>
                          <w:marRight w:val="0"/>
                          <w:marTop w:val="0"/>
                          <w:marBottom w:val="0"/>
                          <w:divBdr>
                            <w:top w:val="none" w:sz="0" w:space="0" w:color="auto"/>
                            <w:left w:val="none" w:sz="0" w:space="0" w:color="auto"/>
                            <w:bottom w:val="none" w:sz="0" w:space="0" w:color="auto"/>
                            <w:right w:val="none" w:sz="0" w:space="0" w:color="auto"/>
                          </w:divBdr>
                        </w:div>
                      </w:divsChild>
                    </w:div>
                    <w:div w:id="800391640">
                      <w:marLeft w:val="0"/>
                      <w:marRight w:val="0"/>
                      <w:marTop w:val="0"/>
                      <w:marBottom w:val="0"/>
                      <w:divBdr>
                        <w:top w:val="none" w:sz="0" w:space="0" w:color="auto"/>
                        <w:left w:val="none" w:sz="0" w:space="0" w:color="auto"/>
                        <w:bottom w:val="none" w:sz="0" w:space="0" w:color="auto"/>
                        <w:right w:val="none" w:sz="0" w:space="0" w:color="auto"/>
                      </w:divBdr>
                      <w:divsChild>
                        <w:div w:id="294335656">
                          <w:marLeft w:val="0"/>
                          <w:marRight w:val="0"/>
                          <w:marTop w:val="0"/>
                          <w:marBottom w:val="0"/>
                          <w:divBdr>
                            <w:top w:val="none" w:sz="0" w:space="0" w:color="auto"/>
                            <w:left w:val="none" w:sz="0" w:space="0" w:color="auto"/>
                            <w:bottom w:val="none" w:sz="0" w:space="0" w:color="auto"/>
                            <w:right w:val="none" w:sz="0" w:space="0" w:color="auto"/>
                          </w:divBdr>
                        </w:div>
                      </w:divsChild>
                    </w:div>
                    <w:div w:id="1401907951">
                      <w:marLeft w:val="0"/>
                      <w:marRight w:val="0"/>
                      <w:marTop w:val="0"/>
                      <w:marBottom w:val="0"/>
                      <w:divBdr>
                        <w:top w:val="none" w:sz="0" w:space="0" w:color="auto"/>
                        <w:left w:val="none" w:sz="0" w:space="0" w:color="auto"/>
                        <w:bottom w:val="none" w:sz="0" w:space="0" w:color="auto"/>
                        <w:right w:val="none" w:sz="0" w:space="0" w:color="auto"/>
                      </w:divBdr>
                    </w:div>
                    <w:div w:id="1507095997">
                      <w:marLeft w:val="0"/>
                      <w:marRight w:val="0"/>
                      <w:marTop w:val="0"/>
                      <w:marBottom w:val="0"/>
                      <w:divBdr>
                        <w:top w:val="none" w:sz="0" w:space="0" w:color="auto"/>
                        <w:left w:val="none" w:sz="0" w:space="0" w:color="auto"/>
                        <w:bottom w:val="none" w:sz="0" w:space="0" w:color="auto"/>
                        <w:right w:val="none" w:sz="0" w:space="0" w:color="auto"/>
                      </w:divBdr>
                      <w:divsChild>
                        <w:div w:id="2094887646">
                          <w:marLeft w:val="0"/>
                          <w:marRight w:val="0"/>
                          <w:marTop w:val="0"/>
                          <w:marBottom w:val="0"/>
                          <w:divBdr>
                            <w:top w:val="none" w:sz="0" w:space="0" w:color="auto"/>
                            <w:left w:val="none" w:sz="0" w:space="0" w:color="auto"/>
                            <w:bottom w:val="none" w:sz="0" w:space="0" w:color="auto"/>
                            <w:right w:val="none" w:sz="0" w:space="0" w:color="auto"/>
                          </w:divBdr>
                        </w:div>
                      </w:divsChild>
                    </w:div>
                    <w:div w:id="231042571">
                      <w:marLeft w:val="0"/>
                      <w:marRight w:val="0"/>
                      <w:marTop w:val="0"/>
                      <w:marBottom w:val="0"/>
                      <w:divBdr>
                        <w:top w:val="none" w:sz="0" w:space="0" w:color="auto"/>
                        <w:left w:val="none" w:sz="0" w:space="0" w:color="auto"/>
                        <w:bottom w:val="none" w:sz="0" w:space="0" w:color="auto"/>
                        <w:right w:val="none" w:sz="0" w:space="0" w:color="auto"/>
                      </w:divBdr>
                      <w:divsChild>
                        <w:div w:id="578176912">
                          <w:marLeft w:val="0"/>
                          <w:marRight w:val="0"/>
                          <w:marTop w:val="0"/>
                          <w:marBottom w:val="0"/>
                          <w:divBdr>
                            <w:top w:val="none" w:sz="0" w:space="0" w:color="auto"/>
                            <w:left w:val="none" w:sz="0" w:space="0" w:color="auto"/>
                            <w:bottom w:val="none" w:sz="0" w:space="0" w:color="auto"/>
                            <w:right w:val="none" w:sz="0" w:space="0" w:color="auto"/>
                          </w:divBdr>
                        </w:div>
                      </w:divsChild>
                    </w:div>
                    <w:div w:id="1698580997">
                      <w:marLeft w:val="0"/>
                      <w:marRight w:val="0"/>
                      <w:marTop w:val="0"/>
                      <w:marBottom w:val="0"/>
                      <w:divBdr>
                        <w:top w:val="none" w:sz="0" w:space="0" w:color="auto"/>
                        <w:left w:val="none" w:sz="0" w:space="0" w:color="auto"/>
                        <w:bottom w:val="none" w:sz="0" w:space="0" w:color="auto"/>
                        <w:right w:val="none" w:sz="0" w:space="0" w:color="auto"/>
                      </w:divBdr>
                      <w:divsChild>
                        <w:div w:id="9712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892965">
              <w:marLeft w:val="0"/>
              <w:marRight w:val="0"/>
              <w:marTop w:val="0"/>
              <w:marBottom w:val="0"/>
              <w:divBdr>
                <w:top w:val="none" w:sz="0" w:space="0" w:color="auto"/>
                <w:left w:val="none" w:sz="0" w:space="0" w:color="auto"/>
                <w:bottom w:val="none" w:sz="0" w:space="0" w:color="auto"/>
                <w:right w:val="none" w:sz="0" w:space="0" w:color="auto"/>
              </w:divBdr>
              <w:divsChild>
                <w:div w:id="740981912">
                  <w:marLeft w:val="0"/>
                  <w:marRight w:val="0"/>
                  <w:marTop w:val="0"/>
                  <w:marBottom w:val="0"/>
                  <w:divBdr>
                    <w:top w:val="none" w:sz="0" w:space="0" w:color="auto"/>
                    <w:left w:val="none" w:sz="0" w:space="0" w:color="auto"/>
                    <w:bottom w:val="none" w:sz="0" w:space="0" w:color="auto"/>
                    <w:right w:val="none" w:sz="0" w:space="0" w:color="auto"/>
                  </w:divBdr>
                  <w:divsChild>
                    <w:div w:id="298608665">
                      <w:marLeft w:val="0"/>
                      <w:marRight w:val="0"/>
                      <w:marTop w:val="0"/>
                      <w:marBottom w:val="0"/>
                      <w:divBdr>
                        <w:top w:val="none" w:sz="0" w:space="0" w:color="auto"/>
                        <w:left w:val="none" w:sz="0" w:space="0" w:color="auto"/>
                        <w:bottom w:val="none" w:sz="0" w:space="0" w:color="auto"/>
                        <w:right w:val="none" w:sz="0" w:space="0" w:color="auto"/>
                      </w:divBdr>
                    </w:div>
                  </w:divsChild>
                </w:div>
                <w:div w:id="1193693461">
                  <w:marLeft w:val="0"/>
                  <w:marRight w:val="0"/>
                  <w:marTop w:val="0"/>
                  <w:marBottom w:val="0"/>
                  <w:divBdr>
                    <w:top w:val="none" w:sz="0" w:space="0" w:color="auto"/>
                    <w:left w:val="none" w:sz="0" w:space="0" w:color="auto"/>
                    <w:bottom w:val="none" w:sz="0" w:space="0" w:color="auto"/>
                    <w:right w:val="none" w:sz="0" w:space="0" w:color="auto"/>
                  </w:divBdr>
                  <w:divsChild>
                    <w:div w:id="1612856853">
                      <w:marLeft w:val="0"/>
                      <w:marRight w:val="0"/>
                      <w:marTop w:val="0"/>
                      <w:marBottom w:val="0"/>
                      <w:divBdr>
                        <w:top w:val="none" w:sz="0" w:space="0" w:color="auto"/>
                        <w:left w:val="none" w:sz="0" w:space="0" w:color="auto"/>
                        <w:bottom w:val="none" w:sz="0" w:space="0" w:color="auto"/>
                        <w:right w:val="none" w:sz="0" w:space="0" w:color="auto"/>
                      </w:divBdr>
                    </w:div>
                  </w:divsChild>
                </w:div>
                <w:div w:id="1119448223">
                  <w:marLeft w:val="0"/>
                  <w:marRight w:val="0"/>
                  <w:marTop w:val="0"/>
                  <w:marBottom w:val="0"/>
                  <w:divBdr>
                    <w:top w:val="none" w:sz="0" w:space="0" w:color="auto"/>
                    <w:left w:val="none" w:sz="0" w:space="0" w:color="auto"/>
                    <w:bottom w:val="none" w:sz="0" w:space="0" w:color="auto"/>
                    <w:right w:val="none" w:sz="0" w:space="0" w:color="auto"/>
                  </w:divBdr>
                  <w:divsChild>
                    <w:div w:id="11683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41271">
              <w:marLeft w:val="0"/>
              <w:marRight w:val="0"/>
              <w:marTop w:val="0"/>
              <w:marBottom w:val="0"/>
              <w:divBdr>
                <w:top w:val="none" w:sz="0" w:space="0" w:color="auto"/>
                <w:left w:val="none" w:sz="0" w:space="0" w:color="auto"/>
                <w:bottom w:val="none" w:sz="0" w:space="0" w:color="auto"/>
                <w:right w:val="none" w:sz="0" w:space="0" w:color="auto"/>
              </w:divBdr>
              <w:divsChild>
                <w:div w:id="883905410">
                  <w:marLeft w:val="0"/>
                  <w:marRight w:val="0"/>
                  <w:marTop w:val="0"/>
                  <w:marBottom w:val="0"/>
                  <w:divBdr>
                    <w:top w:val="none" w:sz="0" w:space="0" w:color="auto"/>
                    <w:left w:val="none" w:sz="0" w:space="0" w:color="auto"/>
                    <w:bottom w:val="none" w:sz="0" w:space="0" w:color="auto"/>
                    <w:right w:val="none" w:sz="0" w:space="0" w:color="auto"/>
                  </w:divBdr>
                  <w:divsChild>
                    <w:div w:id="387076346">
                      <w:marLeft w:val="0"/>
                      <w:marRight w:val="0"/>
                      <w:marTop w:val="0"/>
                      <w:marBottom w:val="0"/>
                      <w:divBdr>
                        <w:top w:val="none" w:sz="0" w:space="0" w:color="auto"/>
                        <w:left w:val="none" w:sz="0" w:space="0" w:color="auto"/>
                        <w:bottom w:val="none" w:sz="0" w:space="0" w:color="auto"/>
                        <w:right w:val="none" w:sz="0" w:space="0" w:color="auto"/>
                      </w:divBdr>
                    </w:div>
                  </w:divsChild>
                </w:div>
                <w:div w:id="706872095">
                  <w:marLeft w:val="0"/>
                  <w:marRight w:val="0"/>
                  <w:marTop w:val="0"/>
                  <w:marBottom w:val="0"/>
                  <w:divBdr>
                    <w:top w:val="none" w:sz="0" w:space="0" w:color="auto"/>
                    <w:left w:val="none" w:sz="0" w:space="0" w:color="auto"/>
                    <w:bottom w:val="none" w:sz="0" w:space="0" w:color="auto"/>
                    <w:right w:val="none" w:sz="0" w:space="0" w:color="auto"/>
                  </w:divBdr>
                  <w:divsChild>
                    <w:div w:id="1436631462">
                      <w:marLeft w:val="0"/>
                      <w:marRight w:val="0"/>
                      <w:marTop w:val="0"/>
                      <w:marBottom w:val="0"/>
                      <w:divBdr>
                        <w:top w:val="none" w:sz="0" w:space="0" w:color="auto"/>
                        <w:left w:val="none" w:sz="0" w:space="0" w:color="auto"/>
                        <w:bottom w:val="none" w:sz="0" w:space="0" w:color="auto"/>
                        <w:right w:val="none" w:sz="0" w:space="0" w:color="auto"/>
                      </w:divBdr>
                    </w:div>
                  </w:divsChild>
                </w:div>
                <w:div w:id="245386637">
                  <w:marLeft w:val="0"/>
                  <w:marRight w:val="0"/>
                  <w:marTop w:val="0"/>
                  <w:marBottom w:val="0"/>
                  <w:divBdr>
                    <w:top w:val="none" w:sz="0" w:space="0" w:color="auto"/>
                    <w:left w:val="none" w:sz="0" w:space="0" w:color="auto"/>
                    <w:bottom w:val="none" w:sz="0" w:space="0" w:color="auto"/>
                    <w:right w:val="none" w:sz="0" w:space="0" w:color="auto"/>
                  </w:divBdr>
                  <w:divsChild>
                    <w:div w:id="895968780">
                      <w:marLeft w:val="0"/>
                      <w:marRight w:val="0"/>
                      <w:marTop w:val="0"/>
                      <w:marBottom w:val="0"/>
                      <w:divBdr>
                        <w:top w:val="none" w:sz="0" w:space="0" w:color="auto"/>
                        <w:left w:val="none" w:sz="0" w:space="0" w:color="auto"/>
                        <w:bottom w:val="none" w:sz="0" w:space="0" w:color="auto"/>
                        <w:right w:val="none" w:sz="0" w:space="0" w:color="auto"/>
                      </w:divBdr>
                    </w:div>
                  </w:divsChild>
                </w:div>
                <w:div w:id="1935093433">
                  <w:marLeft w:val="0"/>
                  <w:marRight w:val="0"/>
                  <w:marTop w:val="0"/>
                  <w:marBottom w:val="0"/>
                  <w:divBdr>
                    <w:top w:val="none" w:sz="0" w:space="0" w:color="auto"/>
                    <w:left w:val="none" w:sz="0" w:space="0" w:color="auto"/>
                    <w:bottom w:val="none" w:sz="0" w:space="0" w:color="auto"/>
                    <w:right w:val="none" w:sz="0" w:space="0" w:color="auto"/>
                  </w:divBdr>
                  <w:divsChild>
                    <w:div w:id="904411957">
                      <w:marLeft w:val="0"/>
                      <w:marRight w:val="0"/>
                      <w:marTop w:val="0"/>
                      <w:marBottom w:val="0"/>
                      <w:divBdr>
                        <w:top w:val="none" w:sz="0" w:space="0" w:color="auto"/>
                        <w:left w:val="none" w:sz="0" w:space="0" w:color="auto"/>
                        <w:bottom w:val="none" w:sz="0" w:space="0" w:color="auto"/>
                        <w:right w:val="none" w:sz="0" w:space="0" w:color="auto"/>
                      </w:divBdr>
                    </w:div>
                  </w:divsChild>
                </w:div>
                <w:div w:id="1154756250">
                  <w:marLeft w:val="0"/>
                  <w:marRight w:val="0"/>
                  <w:marTop w:val="0"/>
                  <w:marBottom w:val="0"/>
                  <w:divBdr>
                    <w:top w:val="none" w:sz="0" w:space="0" w:color="auto"/>
                    <w:left w:val="none" w:sz="0" w:space="0" w:color="auto"/>
                    <w:bottom w:val="none" w:sz="0" w:space="0" w:color="auto"/>
                    <w:right w:val="none" w:sz="0" w:space="0" w:color="auto"/>
                  </w:divBdr>
                  <w:divsChild>
                    <w:div w:id="2094272922">
                      <w:marLeft w:val="0"/>
                      <w:marRight w:val="0"/>
                      <w:marTop w:val="0"/>
                      <w:marBottom w:val="0"/>
                      <w:divBdr>
                        <w:top w:val="none" w:sz="0" w:space="0" w:color="auto"/>
                        <w:left w:val="none" w:sz="0" w:space="0" w:color="auto"/>
                        <w:bottom w:val="none" w:sz="0" w:space="0" w:color="auto"/>
                        <w:right w:val="none" w:sz="0" w:space="0" w:color="auto"/>
                      </w:divBdr>
                    </w:div>
                  </w:divsChild>
                </w:div>
                <w:div w:id="1633168109">
                  <w:marLeft w:val="0"/>
                  <w:marRight w:val="0"/>
                  <w:marTop w:val="0"/>
                  <w:marBottom w:val="0"/>
                  <w:divBdr>
                    <w:top w:val="none" w:sz="0" w:space="0" w:color="auto"/>
                    <w:left w:val="none" w:sz="0" w:space="0" w:color="auto"/>
                    <w:bottom w:val="none" w:sz="0" w:space="0" w:color="auto"/>
                    <w:right w:val="none" w:sz="0" w:space="0" w:color="auto"/>
                  </w:divBdr>
                  <w:divsChild>
                    <w:div w:id="18856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1">
              <w:marLeft w:val="0"/>
              <w:marRight w:val="0"/>
              <w:marTop w:val="0"/>
              <w:marBottom w:val="0"/>
              <w:divBdr>
                <w:top w:val="none" w:sz="0" w:space="0" w:color="auto"/>
                <w:left w:val="none" w:sz="0" w:space="0" w:color="auto"/>
                <w:bottom w:val="none" w:sz="0" w:space="0" w:color="auto"/>
                <w:right w:val="none" w:sz="0" w:space="0" w:color="auto"/>
              </w:divBdr>
              <w:divsChild>
                <w:div w:id="2020886741">
                  <w:marLeft w:val="0"/>
                  <w:marRight w:val="0"/>
                  <w:marTop w:val="0"/>
                  <w:marBottom w:val="0"/>
                  <w:divBdr>
                    <w:top w:val="none" w:sz="0" w:space="0" w:color="auto"/>
                    <w:left w:val="none" w:sz="0" w:space="0" w:color="auto"/>
                    <w:bottom w:val="none" w:sz="0" w:space="0" w:color="auto"/>
                    <w:right w:val="none" w:sz="0" w:space="0" w:color="auto"/>
                  </w:divBdr>
                  <w:divsChild>
                    <w:div w:id="902368300">
                      <w:marLeft w:val="0"/>
                      <w:marRight w:val="0"/>
                      <w:marTop w:val="0"/>
                      <w:marBottom w:val="0"/>
                      <w:divBdr>
                        <w:top w:val="none" w:sz="0" w:space="0" w:color="auto"/>
                        <w:left w:val="none" w:sz="0" w:space="0" w:color="auto"/>
                        <w:bottom w:val="none" w:sz="0" w:space="0" w:color="auto"/>
                        <w:right w:val="none" w:sz="0" w:space="0" w:color="auto"/>
                      </w:divBdr>
                    </w:div>
                  </w:divsChild>
                </w:div>
                <w:div w:id="969481936">
                  <w:marLeft w:val="0"/>
                  <w:marRight w:val="0"/>
                  <w:marTop w:val="0"/>
                  <w:marBottom w:val="0"/>
                  <w:divBdr>
                    <w:top w:val="none" w:sz="0" w:space="0" w:color="auto"/>
                    <w:left w:val="none" w:sz="0" w:space="0" w:color="auto"/>
                    <w:bottom w:val="none" w:sz="0" w:space="0" w:color="auto"/>
                    <w:right w:val="none" w:sz="0" w:space="0" w:color="auto"/>
                  </w:divBdr>
                  <w:divsChild>
                    <w:div w:id="1112552957">
                      <w:marLeft w:val="0"/>
                      <w:marRight w:val="0"/>
                      <w:marTop w:val="0"/>
                      <w:marBottom w:val="0"/>
                      <w:divBdr>
                        <w:top w:val="none" w:sz="0" w:space="0" w:color="auto"/>
                        <w:left w:val="none" w:sz="0" w:space="0" w:color="auto"/>
                        <w:bottom w:val="none" w:sz="0" w:space="0" w:color="auto"/>
                        <w:right w:val="none" w:sz="0" w:space="0" w:color="auto"/>
                      </w:divBdr>
                    </w:div>
                  </w:divsChild>
                </w:div>
                <w:div w:id="84004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00450">
          <w:marLeft w:val="0"/>
          <w:marRight w:val="0"/>
          <w:marTop w:val="0"/>
          <w:marBottom w:val="0"/>
          <w:divBdr>
            <w:top w:val="none" w:sz="0" w:space="0" w:color="auto"/>
            <w:left w:val="none" w:sz="0" w:space="0" w:color="auto"/>
            <w:bottom w:val="none" w:sz="0" w:space="0" w:color="auto"/>
            <w:right w:val="none" w:sz="0" w:space="0" w:color="auto"/>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956180060">
                  <w:marLeft w:val="0"/>
                  <w:marRight w:val="0"/>
                  <w:marTop w:val="0"/>
                  <w:marBottom w:val="0"/>
                  <w:divBdr>
                    <w:top w:val="none" w:sz="0" w:space="0" w:color="auto"/>
                    <w:left w:val="none" w:sz="0" w:space="0" w:color="auto"/>
                    <w:bottom w:val="none" w:sz="0" w:space="0" w:color="auto"/>
                    <w:right w:val="none" w:sz="0" w:space="0" w:color="auto"/>
                  </w:divBdr>
                  <w:divsChild>
                    <w:div w:id="1244218638">
                      <w:marLeft w:val="0"/>
                      <w:marRight w:val="0"/>
                      <w:marTop w:val="0"/>
                      <w:marBottom w:val="0"/>
                      <w:divBdr>
                        <w:top w:val="none" w:sz="0" w:space="0" w:color="auto"/>
                        <w:left w:val="none" w:sz="0" w:space="0" w:color="auto"/>
                        <w:bottom w:val="none" w:sz="0" w:space="0" w:color="auto"/>
                        <w:right w:val="none" w:sz="0" w:space="0" w:color="auto"/>
                      </w:divBdr>
                    </w:div>
                  </w:divsChild>
                </w:div>
                <w:div w:id="1395008573">
                  <w:marLeft w:val="0"/>
                  <w:marRight w:val="0"/>
                  <w:marTop w:val="0"/>
                  <w:marBottom w:val="0"/>
                  <w:divBdr>
                    <w:top w:val="none" w:sz="0" w:space="0" w:color="auto"/>
                    <w:left w:val="none" w:sz="0" w:space="0" w:color="auto"/>
                    <w:bottom w:val="none" w:sz="0" w:space="0" w:color="auto"/>
                    <w:right w:val="none" w:sz="0" w:space="0" w:color="auto"/>
                  </w:divBdr>
                  <w:divsChild>
                    <w:div w:id="705839367">
                      <w:marLeft w:val="0"/>
                      <w:marRight w:val="0"/>
                      <w:marTop w:val="0"/>
                      <w:marBottom w:val="0"/>
                      <w:divBdr>
                        <w:top w:val="none" w:sz="0" w:space="0" w:color="auto"/>
                        <w:left w:val="none" w:sz="0" w:space="0" w:color="auto"/>
                        <w:bottom w:val="none" w:sz="0" w:space="0" w:color="auto"/>
                        <w:right w:val="none" w:sz="0" w:space="0" w:color="auto"/>
                      </w:divBdr>
                    </w:div>
                  </w:divsChild>
                </w:div>
                <w:div w:id="1075929570">
                  <w:marLeft w:val="0"/>
                  <w:marRight w:val="0"/>
                  <w:marTop w:val="0"/>
                  <w:marBottom w:val="0"/>
                  <w:divBdr>
                    <w:top w:val="none" w:sz="0" w:space="0" w:color="auto"/>
                    <w:left w:val="none" w:sz="0" w:space="0" w:color="auto"/>
                    <w:bottom w:val="none" w:sz="0" w:space="0" w:color="auto"/>
                    <w:right w:val="none" w:sz="0" w:space="0" w:color="auto"/>
                  </w:divBdr>
                </w:div>
                <w:div w:id="932469831">
                  <w:marLeft w:val="0"/>
                  <w:marRight w:val="0"/>
                  <w:marTop w:val="0"/>
                  <w:marBottom w:val="0"/>
                  <w:divBdr>
                    <w:top w:val="none" w:sz="0" w:space="0" w:color="auto"/>
                    <w:left w:val="none" w:sz="0" w:space="0" w:color="auto"/>
                    <w:bottom w:val="none" w:sz="0" w:space="0" w:color="auto"/>
                    <w:right w:val="none" w:sz="0" w:space="0" w:color="auto"/>
                  </w:divBdr>
                </w:div>
                <w:div w:id="1459757234">
                  <w:marLeft w:val="0"/>
                  <w:marRight w:val="0"/>
                  <w:marTop w:val="0"/>
                  <w:marBottom w:val="0"/>
                  <w:divBdr>
                    <w:top w:val="none" w:sz="0" w:space="0" w:color="auto"/>
                    <w:left w:val="none" w:sz="0" w:space="0" w:color="auto"/>
                    <w:bottom w:val="none" w:sz="0" w:space="0" w:color="auto"/>
                    <w:right w:val="none" w:sz="0" w:space="0" w:color="auto"/>
                  </w:divBdr>
                  <w:divsChild>
                    <w:div w:id="4883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4641">
          <w:marLeft w:val="0"/>
          <w:marRight w:val="0"/>
          <w:marTop w:val="0"/>
          <w:marBottom w:val="0"/>
          <w:divBdr>
            <w:top w:val="none" w:sz="0" w:space="0" w:color="auto"/>
            <w:left w:val="none" w:sz="0" w:space="0" w:color="auto"/>
            <w:bottom w:val="none" w:sz="0" w:space="0" w:color="auto"/>
            <w:right w:val="none" w:sz="0" w:space="0" w:color="auto"/>
          </w:divBdr>
          <w:divsChild>
            <w:div w:id="872350096">
              <w:marLeft w:val="0"/>
              <w:marRight w:val="0"/>
              <w:marTop w:val="0"/>
              <w:marBottom w:val="0"/>
              <w:divBdr>
                <w:top w:val="none" w:sz="0" w:space="0" w:color="auto"/>
                <w:left w:val="none" w:sz="0" w:space="0" w:color="auto"/>
                <w:bottom w:val="none" w:sz="0" w:space="0" w:color="auto"/>
                <w:right w:val="none" w:sz="0" w:space="0" w:color="auto"/>
              </w:divBdr>
              <w:divsChild>
                <w:div w:id="1266885856">
                  <w:marLeft w:val="0"/>
                  <w:marRight w:val="0"/>
                  <w:marTop w:val="0"/>
                  <w:marBottom w:val="0"/>
                  <w:divBdr>
                    <w:top w:val="none" w:sz="0" w:space="0" w:color="auto"/>
                    <w:left w:val="none" w:sz="0" w:space="0" w:color="auto"/>
                    <w:bottom w:val="none" w:sz="0" w:space="0" w:color="auto"/>
                    <w:right w:val="none" w:sz="0" w:space="0" w:color="auto"/>
                  </w:divBdr>
                  <w:divsChild>
                    <w:div w:id="276063911">
                      <w:marLeft w:val="0"/>
                      <w:marRight w:val="0"/>
                      <w:marTop w:val="0"/>
                      <w:marBottom w:val="0"/>
                      <w:divBdr>
                        <w:top w:val="none" w:sz="0" w:space="0" w:color="auto"/>
                        <w:left w:val="none" w:sz="0" w:space="0" w:color="auto"/>
                        <w:bottom w:val="none" w:sz="0" w:space="0" w:color="auto"/>
                        <w:right w:val="none" w:sz="0" w:space="0" w:color="auto"/>
                      </w:divBdr>
                      <w:divsChild>
                        <w:div w:id="571353738">
                          <w:marLeft w:val="0"/>
                          <w:marRight w:val="0"/>
                          <w:marTop w:val="0"/>
                          <w:marBottom w:val="0"/>
                          <w:divBdr>
                            <w:top w:val="none" w:sz="0" w:space="0" w:color="auto"/>
                            <w:left w:val="none" w:sz="0" w:space="0" w:color="auto"/>
                            <w:bottom w:val="none" w:sz="0" w:space="0" w:color="auto"/>
                            <w:right w:val="none" w:sz="0" w:space="0" w:color="auto"/>
                          </w:divBdr>
                          <w:divsChild>
                            <w:div w:id="1470635817">
                              <w:marLeft w:val="0"/>
                              <w:marRight w:val="0"/>
                              <w:marTop w:val="0"/>
                              <w:marBottom w:val="0"/>
                              <w:divBdr>
                                <w:top w:val="none" w:sz="0" w:space="0" w:color="auto"/>
                                <w:left w:val="none" w:sz="0" w:space="0" w:color="auto"/>
                                <w:bottom w:val="none" w:sz="0" w:space="0" w:color="auto"/>
                                <w:right w:val="none" w:sz="0" w:space="0" w:color="auto"/>
                              </w:divBdr>
                              <w:divsChild>
                                <w:div w:id="1825468308">
                                  <w:marLeft w:val="0"/>
                                  <w:marRight w:val="0"/>
                                  <w:marTop w:val="0"/>
                                  <w:marBottom w:val="0"/>
                                  <w:divBdr>
                                    <w:top w:val="none" w:sz="0" w:space="0" w:color="auto"/>
                                    <w:left w:val="none" w:sz="0" w:space="0" w:color="auto"/>
                                    <w:bottom w:val="none" w:sz="0" w:space="0" w:color="auto"/>
                                    <w:right w:val="none" w:sz="0" w:space="0" w:color="auto"/>
                                  </w:divBdr>
                                  <w:divsChild>
                                    <w:div w:id="1261373525">
                                      <w:marLeft w:val="0"/>
                                      <w:marRight w:val="0"/>
                                      <w:marTop w:val="0"/>
                                      <w:marBottom w:val="0"/>
                                      <w:divBdr>
                                        <w:top w:val="none" w:sz="0" w:space="0" w:color="auto"/>
                                        <w:left w:val="none" w:sz="0" w:space="0" w:color="auto"/>
                                        <w:bottom w:val="none" w:sz="0" w:space="0" w:color="auto"/>
                                        <w:right w:val="none" w:sz="0" w:space="0" w:color="auto"/>
                                      </w:divBdr>
                                      <w:divsChild>
                                        <w:div w:id="1411385026">
                                          <w:marLeft w:val="0"/>
                                          <w:marRight w:val="0"/>
                                          <w:marTop w:val="0"/>
                                          <w:marBottom w:val="0"/>
                                          <w:divBdr>
                                            <w:top w:val="none" w:sz="0" w:space="0" w:color="auto"/>
                                            <w:left w:val="none" w:sz="0" w:space="0" w:color="auto"/>
                                            <w:bottom w:val="none" w:sz="0" w:space="0" w:color="auto"/>
                                            <w:right w:val="none" w:sz="0" w:space="0" w:color="auto"/>
                                          </w:divBdr>
                                        </w:div>
                                      </w:divsChild>
                                    </w:div>
                                    <w:div w:id="446973546">
                                      <w:marLeft w:val="0"/>
                                      <w:marRight w:val="0"/>
                                      <w:marTop w:val="0"/>
                                      <w:marBottom w:val="0"/>
                                      <w:divBdr>
                                        <w:top w:val="none" w:sz="0" w:space="0" w:color="auto"/>
                                        <w:left w:val="none" w:sz="0" w:space="0" w:color="auto"/>
                                        <w:bottom w:val="none" w:sz="0" w:space="0" w:color="auto"/>
                                        <w:right w:val="none" w:sz="0" w:space="0" w:color="auto"/>
                                      </w:divBdr>
                                      <w:divsChild>
                                        <w:div w:id="9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71178">
                                  <w:marLeft w:val="0"/>
                                  <w:marRight w:val="0"/>
                                  <w:marTop w:val="0"/>
                                  <w:marBottom w:val="0"/>
                                  <w:divBdr>
                                    <w:top w:val="none" w:sz="0" w:space="0" w:color="auto"/>
                                    <w:left w:val="none" w:sz="0" w:space="0" w:color="auto"/>
                                    <w:bottom w:val="none" w:sz="0" w:space="0" w:color="auto"/>
                                    <w:right w:val="none" w:sz="0" w:space="0" w:color="auto"/>
                                  </w:divBdr>
                                  <w:divsChild>
                                    <w:div w:id="719479080">
                                      <w:marLeft w:val="0"/>
                                      <w:marRight w:val="0"/>
                                      <w:marTop w:val="0"/>
                                      <w:marBottom w:val="0"/>
                                      <w:divBdr>
                                        <w:top w:val="none" w:sz="0" w:space="0" w:color="auto"/>
                                        <w:left w:val="none" w:sz="0" w:space="0" w:color="auto"/>
                                        <w:bottom w:val="none" w:sz="0" w:space="0" w:color="auto"/>
                                        <w:right w:val="none" w:sz="0" w:space="0" w:color="auto"/>
                                      </w:divBdr>
                                      <w:divsChild>
                                        <w:div w:id="820462444">
                                          <w:marLeft w:val="0"/>
                                          <w:marRight w:val="0"/>
                                          <w:marTop w:val="0"/>
                                          <w:marBottom w:val="0"/>
                                          <w:divBdr>
                                            <w:top w:val="none" w:sz="0" w:space="0" w:color="auto"/>
                                            <w:left w:val="none" w:sz="0" w:space="0" w:color="auto"/>
                                            <w:bottom w:val="none" w:sz="0" w:space="0" w:color="auto"/>
                                            <w:right w:val="none" w:sz="0" w:space="0" w:color="auto"/>
                                          </w:divBdr>
                                        </w:div>
                                      </w:divsChild>
                                    </w:div>
                                    <w:div w:id="373773768">
                                      <w:marLeft w:val="0"/>
                                      <w:marRight w:val="0"/>
                                      <w:marTop w:val="0"/>
                                      <w:marBottom w:val="0"/>
                                      <w:divBdr>
                                        <w:top w:val="none" w:sz="0" w:space="0" w:color="auto"/>
                                        <w:left w:val="none" w:sz="0" w:space="0" w:color="auto"/>
                                        <w:bottom w:val="none" w:sz="0" w:space="0" w:color="auto"/>
                                        <w:right w:val="none" w:sz="0" w:space="0" w:color="auto"/>
                                      </w:divBdr>
                                      <w:divsChild>
                                        <w:div w:id="20916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30497">
                                  <w:marLeft w:val="0"/>
                                  <w:marRight w:val="0"/>
                                  <w:marTop w:val="0"/>
                                  <w:marBottom w:val="0"/>
                                  <w:divBdr>
                                    <w:top w:val="none" w:sz="0" w:space="0" w:color="auto"/>
                                    <w:left w:val="none" w:sz="0" w:space="0" w:color="auto"/>
                                    <w:bottom w:val="none" w:sz="0" w:space="0" w:color="auto"/>
                                    <w:right w:val="none" w:sz="0" w:space="0" w:color="auto"/>
                                  </w:divBdr>
                                  <w:divsChild>
                                    <w:div w:id="1366248291">
                                      <w:marLeft w:val="0"/>
                                      <w:marRight w:val="0"/>
                                      <w:marTop w:val="0"/>
                                      <w:marBottom w:val="0"/>
                                      <w:divBdr>
                                        <w:top w:val="none" w:sz="0" w:space="0" w:color="auto"/>
                                        <w:left w:val="none" w:sz="0" w:space="0" w:color="auto"/>
                                        <w:bottom w:val="none" w:sz="0" w:space="0" w:color="auto"/>
                                        <w:right w:val="none" w:sz="0" w:space="0" w:color="auto"/>
                                      </w:divBdr>
                                      <w:divsChild>
                                        <w:div w:id="1580552763">
                                          <w:marLeft w:val="0"/>
                                          <w:marRight w:val="0"/>
                                          <w:marTop w:val="0"/>
                                          <w:marBottom w:val="0"/>
                                          <w:divBdr>
                                            <w:top w:val="none" w:sz="0" w:space="0" w:color="auto"/>
                                            <w:left w:val="none" w:sz="0" w:space="0" w:color="auto"/>
                                            <w:bottom w:val="none" w:sz="0" w:space="0" w:color="auto"/>
                                            <w:right w:val="none" w:sz="0" w:space="0" w:color="auto"/>
                                          </w:divBdr>
                                        </w:div>
                                      </w:divsChild>
                                    </w:div>
                                    <w:div w:id="1599824636">
                                      <w:marLeft w:val="0"/>
                                      <w:marRight w:val="0"/>
                                      <w:marTop w:val="0"/>
                                      <w:marBottom w:val="0"/>
                                      <w:divBdr>
                                        <w:top w:val="none" w:sz="0" w:space="0" w:color="auto"/>
                                        <w:left w:val="none" w:sz="0" w:space="0" w:color="auto"/>
                                        <w:bottom w:val="none" w:sz="0" w:space="0" w:color="auto"/>
                                        <w:right w:val="none" w:sz="0" w:space="0" w:color="auto"/>
                                      </w:divBdr>
                                      <w:divsChild>
                                        <w:div w:id="249631558">
                                          <w:marLeft w:val="0"/>
                                          <w:marRight w:val="0"/>
                                          <w:marTop w:val="0"/>
                                          <w:marBottom w:val="0"/>
                                          <w:divBdr>
                                            <w:top w:val="none" w:sz="0" w:space="0" w:color="auto"/>
                                            <w:left w:val="none" w:sz="0" w:space="0" w:color="auto"/>
                                            <w:bottom w:val="none" w:sz="0" w:space="0" w:color="auto"/>
                                            <w:right w:val="none" w:sz="0" w:space="0" w:color="auto"/>
                                          </w:divBdr>
                                        </w:div>
                                      </w:divsChild>
                                    </w:div>
                                    <w:div w:id="108818894">
                                      <w:marLeft w:val="0"/>
                                      <w:marRight w:val="0"/>
                                      <w:marTop w:val="0"/>
                                      <w:marBottom w:val="0"/>
                                      <w:divBdr>
                                        <w:top w:val="none" w:sz="0" w:space="0" w:color="auto"/>
                                        <w:left w:val="none" w:sz="0" w:space="0" w:color="auto"/>
                                        <w:bottom w:val="none" w:sz="0" w:space="0" w:color="auto"/>
                                        <w:right w:val="none" w:sz="0" w:space="0" w:color="auto"/>
                                      </w:divBdr>
                                      <w:divsChild>
                                        <w:div w:id="1559513867">
                                          <w:marLeft w:val="0"/>
                                          <w:marRight w:val="0"/>
                                          <w:marTop w:val="0"/>
                                          <w:marBottom w:val="0"/>
                                          <w:divBdr>
                                            <w:top w:val="none" w:sz="0" w:space="0" w:color="auto"/>
                                            <w:left w:val="none" w:sz="0" w:space="0" w:color="auto"/>
                                            <w:bottom w:val="none" w:sz="0" w:space="0" w:color="auto"/>
                                            <w:right w:val="none" w:sz="0" w:space="0" w:color="auto"/>
                                          </w:divBdr>
                                        </w:div>
                                      </w:divsChild>
                                    </w:div>
                                    <w:div w:id="460422211">
                                      <w:marLeft w:val="0"/>
                                      <w:marRight w:val="0"/>
                                      <w:marTop w:val="0"/>
                                      <w:marBottom w:val="0"/>
                                      <w:divBdr>
                                        <w:top w:val="none" w:sz="0" w:space="0" w:color="auto"/>
                                        <w:left w:val="none" w:sz="0" w:space="0" w:color="auto"/>
                                        <w:bottom w:val="none" w:sz="0" w:space="0" w:color="auto"/>
                                        <w:right w:val="none" w:sz="0" w:space="0" w:color="auto"/>
                                      </w:divBdr>
                                    </w:div>
                                    <w:div w:id="362904679">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sChild>
                                    </w:div>
                                    <w:div w:id="276836391">
                                      <w:marLeft w:val="0"/>
                                      <w:marRight w:val="0"/>
                                      <w:marTop w:val="0"/>
                                      <w:marBottom w:val="0"/>
                                      <w:divBdr>
                                        <w:top w:val="none" w:sz="0" w:space="0" w:color="auto"/>
                                        <w:left w:val="none" w:sz="0" w:space="0" w:color="auto"/>
                                        <w:bottom w:val="none" w:sz="0" w:space="0" w:color="auto"/>
                                        <w:right w:val="none" w:sz="0" w:space="0" w:color="auto"/>
                                      </w:divBdr>
                                      <w:divsChild>
                                        <w:div w:id="8519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6531">
                                  <w:marLeft w:val="0"/>
                                  <w:marRight w:val="0"/>
                                  <w:marTop w:val="0"/>
                                  <w:marBottom w:val="0"/>
                                  <w:divBdr>
                                    <w:top w:val="none" w:sz="0" w:space="0" w:color="auto"/>
                                    <w:left w:val="none" w:sz="0" w:space="0" w:color="auto"/>
                                    <w:bottom w:val="none" w:sz="0" w:space="0" w:color="auto"/>
                                    <w:right w:val="none" w:sz="0" w:space="0" w:color="auto"/>
                                  </w:divBdr>
                                  <w:divsChild>
                                    <w:div w:id="111637440">
                                      <w:marLeft w:val="0"/>
                                      <w:marRight w:val="0"/>
                                      <w:marTop w:val="0"/>
                                      <w:marBottom w:val="0"/>
                                      <w:divBdr>
                                        <w:top w:val="none" w:sz="0" w:space="0" w:color="auto"/>
                                        <w:left w:val="none" w:sz="0" w:space="0" w:color="auto"/>
                                        <w:bottom w:val="none" w:sz="0" w:space="0" w:color="auto"/>
                                        <w:right w:val="none" w:sz="0" w:space="0" w:color="auto"/>
                                      </w:divBdr>
                                      <w:divsChild>
                                        <w:div w:id="227692233">
                                          <w:marLeft w:val="0"/>
                                          <w:marRight w:val="0"/>
                                          <w:marTop w:val="0"/>
                                          <w:marBottom w:val="0"/>
                                          <w:divBdr>
                                            <w:top w:val="none" w:sz="0" w:space="0" w:color="auto"/>
                                            <w:left w:val="none" w:sz="0" w:space="0" w:color="auto"/>
                                            <w:bottom w:val="none" w:sz="0" w:space="0" w:color="auto"/>
                                            <w:right w:val="none" w:sz="0" w:space="0" w:color="auto"/>
                                          </w:divBdr>
                                        </w:div>
                                      </w:divsChild>
                                    </w:div>
                                    <w:div w:id="857549515">
                                      <w:marLeft w:val="0"/>
                                      <w:marRight w:val="0"/>
                                      <w:marTop w:val="0"/>
                                      <w:marBottom w:val="0"/>
                                      <w:divBdr>
                                        <w:top w:val="none" w:sz="0" w:space="0" w:color="auto"/>
                                        <w:left w:val="none" w:sz="0" w:space="0" w:color="auto"/>
                                        <w:bottom w:val="none" w:sz="0" w:space="0" w:color="auto"/>
                                        <w:right w:val="none" w:sz="0" w:space="0" w:color="auto"/>
                                      </w:divBdr>
                                      <w:divsChild>
                                        <w:div w:id="11486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303">
                                  <w:marLeft w:val="0"/>
                                  <w:marRight w:val="0"/>
                                  <w:marTop w:val="0"/>
                                  <w:marBottom w:val="0"/>
                                  <w:divBdr>
                                    <w:top w:val="none" w:sz="0" w:space="0" w:color="auto"/>
                                    <w:left w:val="none" w:sz="0" w:space="0" w:color="auto"/>
                                    <w:bottom w:val="none" w:sz="0" w:space="0" w:color="auto"/>
                                    <w:right w:val="none" w:sz="0" w:space="0" w:color="auto"/>
                                  </w:divBdr>
                                  <w:divsChild>
                                    <w:div w:id="669255221">
                                      <w:marLeft w:val="0"/>
                                      <w:marRight w:val="0"/>
                                      <w:marTop w:val="0"/>
                                      <w:marBottom w:val="0"/>
                                      <w:divBdr>
                                        <w:top w:val="none" w:sz="0" w:space="0" w:color="auto"/>
                                        <w:left w:val="none" w:sz="0" w:space="0" w:color="auto"/>
                                        <w:bottom w:val="none" w:sz="0" w:space="0" w:color="auto"/>
                                        <w:right w:val="none" w:sz="0" w:space="0" w:color="auto"/>
                                      </w:divBdr>
                                    </w:div>
                                    <w:div w:id="437992715">
                                      <w:marLeft w:val="0"/>
                                      <w:marRight w:val="0"/>
                                      <w:marTop w:val="0"/>
                                      <w:marBottom w:val="0"/>
                                      <w:divBdr>
                                        <w:top w:val="none" w:sz="0" w:space="0" w:color="auto"/>
                                        <w:left w:val="none" w:sz="0" w:space="0" w:color="auto"/>
                                        <w:bottom w:val="none" w:sz="0" w:space="0" w:color="auto"/>
                                        <w:right w:val="none" w:sz="0" w:space="0" w:color="auto"/>
                                      </w:divBdr>
                                      <w:divsChild>
                                        <w:div w:id="562062674">
                                          <w:marLeft w:val="0"/>
                                          <w:marRight w:val="0"/>
                                          <w:marTop w:val="0"/>
                                          <w:marBottom w:val="0"/>
                                          <w:divBdr>
                                            <w:top w:val="none" w:sz="0" w:space="0" w:color="auto"/>
                                            <w:left w:val="none" w:sz="0" w:space="0" w:color="auto"/>
                                            <w:bottom w:val="none" w:sz="0" w:space="0" w:color="auto"/>
                                            <w:right w:val="none" w:sz="0" w:space="0" w:color="auto"/>
                                          </w:divBdr>
                                        </w:div>
                                      </w:divsChild>
                                    </w:div>
                                    <w:div w:id="1320158429">
                                      <w:marLeft w:val="0"/>
                                      <w:marRight w:val="0"/>
                                      <w:marTop w:val="0"/>
                                      <w:marBottom w:val="0"/>
                                      <w:divBdr>
                                        <w:top w:val="none" w:sz="0" w:space="0" w:color="auto"/>
                                        <w:left w:val="none" w:sz="0" w:space="0" w:color="auto"/>
                                        <w:bottom w:val="none" w:sz="0" w:space="0" w:color="auto"/>
                                        <w:right w:val="none" w:sz="0" w:space="0" w:color="auto"/>
                                      </w:divBdr>
                                      <w:divsChild>
                                        <w:div w:id="1946882281">
                                          <w:marLeft w:val="0"/>
                                          <w:marRight w:val="0"/>
                                          <w:marTop w:val="0"/>
                                          <w:marBottom w:val="0"/>
                                          <w:divBdr>
                                            <w:top w:val="none" w:sz="0" w:space="0" w:color="auto"/>
                                            <w:left w:val="none" w:sz="0" w:space="0" w:color="auto"/>
                                            <w:bottom w:val="none" w:sz="0" w:space="0" w:color="auto"/>
                                            <w:right w:val="none" w:sz="0" w:space="0" w:color="auto"/>
                                          </w:divBdr>
                                        </w:div>
                                      </w:divsChild>
                                    </w:div>
                                    <w:div w:id="1679386149">
                                      <w:marLeft w:val="0"/>
                                      <w:marRight w:val="0"/>
                                      <w:marTop w:val="0"/>
                                      <w:marBottom w:val="0"/>
                                      <w:divBdr>
                                        <w:top w:val="none" w:sz="0" w:space="0" w:color="auto"/>
                                        <w:left w:val="none" w:sz="0" w:space="0" w:color="auto"/>
                                        <w:bottom w:val="none" w:sz="0" w:space="0" w:color="auto"/>
                                        <w:right w:val="none" w:sz="0" w:space="0" w:color="auto"/>
                                      </w:divBdr>
                                      <w:divsChild>
                                        <w:div w:id="255140068">
                                          <w:marLeft w:val="0"/>
                                          <w:marRight w:val="0"/>
                                          <w:marTop w:val="0"/>
                                          <w:marBottom w:val="0"/>
                                          <w:divBdr>
                                            <w:top w:val="none" w:sz="0" w:space="0" w:color="auto"/>
                                            <w:left w:val="none" w:sz="0" w:space="0" w:color="auto"/>
                                            <w:bottom w:val="none" w:sz="0" w:space="0" w:color="auto"/>
                                            <w:right w:val="none" w:sz="0" w:space="0" w:color="auto"/>
                                          </w:divBdr>
                                        </w:div>
                                      </w:divsChild>
                                    </w:div>
                                    <w:div w:id="1578320290">
                                      <w:marLeft w:val="0"/>
                                      <w:marRight w:val="0"/>
                                      <w:marTop w:val="0"/>
                                      <w:marBottom w:val="0"/>
                                      <w:divBdr>
                                        <w:top w:val="none" w:sz="0" w:space="0" w:color="auto"/>
                                        <w:left w:val="none" w:sz="0" w:space="0" w:color="auto"/>
                                        <w:bottom w:val="none" w:sz="0" w:space="0" w:color="auto"/>
                                        <w:right w:val="none" w:sz="0" w:space="0" w:color="auto"/>
                                      </w:divBdr>
                                      <w:divsChild>
                                        <w:div w:id="975065069">
                                          <w:marLeft w:val="0"/>
                                          <w:marRight w:val="0"/>
                                          <w:marTop w:val="0"/>
                                          <w:marBottom w:val="0"/>
                                          <w:divBdr>
                                            <w:top w:val="none" w:sz="0" w:space="0" w:color="auto"/>
                                            <w:left w:val="none" w:sz="0" w:space="0" w:color="auto"/>
                                            <w:bottom w:val="none" w:sz="0" w:space="0" w:color="auto"/>
                                            <w:right w:val="none" w:sz="0" w:space="0" w:color="auto"/>
                                          </w:divBdr>
                                        </w:div>
                                      </w:divsChild>
                                    </w:div>
                                    <w:div w:id="2090496326">
                                      <w:marLeft w:val="0"/>
                                      <w:marRight w:val="0"/>
                                      <w:marTop w:val="0"/>
                                      <w:marBottom w:val="0"/>
                                      <w:divBdr>
                                        <w:top w:val="none" w:sz="0" w:space="0" w:color="auto"/>
                                        <w:left w:val="none" w:sz="0" w:space="0" w:color="auto"/>
                                        <w:bottom w:val="none" w:sz="0" w:space="0" w:color="auto"/>
                                        <w:right w:val="none" w:sz="0" w:space="0" w:color="auto"/>
                                      </w:divBdr>
                                      <w:divsChild>
                                        <w:div w:id="1464807080">
                                          <w:marLeft w:val="0"/>
                                          <w:marRight w:val="0"/>
                                          <w:marTop w:val="0"/>
                                          <w:marBottom w:val="0"/>
                                          <w:divBdr>
                                            <w:top w:val="none" w:sz="0" w:space="0" w:color="auto"/>
                                            <w:left w:val="none" w:sz="0" w:space="0" w:color="auto"/>
                                            <w:bottom w:val="none" w:sz="0" w:space="0" w:color="auto"/>
                                            <w:right w:val="none" w:sz="0" w:space="0" w:color="auto"/>
                                          </w:divBdr>
                                        </w:div>
                                      </w:divsChild>
                                    </w:div>
                                    <w:div w:id="1158493771">
                                      <w:marLeft w:val="0"/>
                                      <w:marRight w:val="0"/>
                                      <w:marTop w:val="0"/>
                                      <w:marBottom w:val="0"/>
                                      <w:divBdr>
                                        <w:top w:val="none" w:sz="0" w:space="0" w:color="auto"/>
                                        <w:left w:val="none" w:sz="0" w:space="0" w:color="auto"/>
                                        <w:bottom w:val="none" w:sz="0" w:space="0" w:color="auto"/>
                                        <w:right w:val="none" w:sz="0" w:space="0" w:color="auto"/>
                                      </w:divBdr>
                                    </w:div>
                                    <w:div w:id="724065474">
                                      <w:marLeft w:val="0"/>
                                      <w:marRight w:val="0"/>
                                      <w:marTop w:val="0"/>
                                      <w:marBottom w:val="0"/>
                                      <w:divBdr>
                                        <w:top w:val="none" w:sz="0" w:space="0" w:color="auto"/>
                                        <w:left w:val="none" w:sz="0" w:space="0" w:color="auto"/>
                                        <w:bottom w:val="none" w:sz="0" w:space="0" w:color="auto"/>
                                        <w:right w:val="none" w:sz="0" w:space="0" w:color="auto"/>
                                      </w:divBdr>
                                      <w:divsChild>
                                        <w:div w:id="2023780825">
                                          <w:marLeft w:val="0"/>
                                          <w:marRight w:val="0"/>
                                          <w:marTop w:val="0"/>
                                          <w:marBottom w:val="0"/>
                                          <w:divBdr>
                                            <w:top w:val="none" w:sz="0" w:space="0" w:color="auto"/>
                                            <w:left w:val="none" w:sz="0" w:space="0" w:color="auto"/>
                                            <w:bottom w:val="none" w:sz="0" w:space="0" w:color="auto"/>
                                            <w:right w:val="none" w:sz="0" w:space="0" w:color="auto"/>
                                          </w:divBdr>
                                        </w:div>
                                      </w:divsChild>
                                    </w:div>
                                    <w:div w:id="2060661155">
                                      <w:marLeft w:val="0"/>
                                      <w:marRight w:val="0"/>
                                      <w:marTop w:val="0"/>
                                      <w:marBottom w:val="0"/>
                                      <w:divBdr>
                                        <w:top w:val="none" w:sz="0" w:space="0" w:color="auto"/>
                                        <w:left w:val="none" w:sz="0" w:space="0" w:color="auto"/>
                                        <w:bottom w:val="none" w:sz="0" w:space="0" w:color="auto"/>
                                        <w:right w:val="none" w:sz="0" w:space="0" w:color="auto"/>
                                      </w:divBdr>
                                      <w:divsChild>
                                        <w:div w:id="830759793">
                                          <w:marLeft w:val="0"/>
                                          <w:marRight w:val="0"/>
                                          <w:marTop w:val="0"/>
                                          <w:marBottom w:val="0"/>
                                          <w:divBdr>
                                            <w:top w:val="none" w:sz="0" w:space="0" w:color="auto"/>
                                            <w:left w:val="none" w:sz="0" w:space="0" w:color="auto"/>
                                            <w:bottom w:val="none" w:sz="0" w:space="0" w:color="auto"/>
                                            <w:right w:val="none" w:sz="0" w:space="0" w:color="auto"/>
                                          </w:divBdr>
                                        </w:div>
                                      </w:divsChild>
                                    </w:div>
                                    <w:div w:id="1328558227">
                                      <w:marLeft w:val="0"/>
                                      <w:marRight w:val="0"/>
                                      <w:marTop w:val="0"/>
                                      <w:marBottom w:val="0"/>
                                      <w:divBdr>
                                        <w:top w:val="none" w:sz="0" w:space="0" w:color="auto"/>
                                        <w:left w:val="none" w:sz="0" w:space="0" w:color="auto"/>
                                        <w:bottom w:val="none" w:sz="0" w:space="0" w:color="auto"/>
                                        <w:right w:val="none" w:sz="0" w:space="0" w:color="auto"/>
                                      </w:divBdr>
                                      <w:divsChild>
                                        <w:div w:id="1562860929">
                                          <w:marLeft w:val="0"/>
                                          <w:marRight w:val="0"/>
                                          <w:marTop w:val="0"/>
                                          <w:marBottom w:val="0"/>
                                          <w:divBdr>
                                            <w:top w:val="none" w:sz="0" w:space="0" w:color="auto"/>
                                            <w:left w:val="none" w:sz="0" w:space="0" w:color="auto"/>
                                            <w:bottom w:val="none" w:sz="0" w:space="0" w:color="auto"/>
                                            <w:right w:val="none" w:sz="0" w:space="0" w:color="auto"/>
                                          </w:divBdr>
                                        </w:div>
                                      </w:divsChild>
                                    </w:div>
                                    <w:div w:id="832642505">
                                      <w:marLeft w:val="0"/>
                                      <w:marRight w:val="0"/>
                                      <w:marTop w:val="0"/>
                                      <w:marBottom w:val="0"/>
                                      <w:divBdr>
                                        <w:top w:val="none" w:sz="0" w:space="0" w:color="auto"/>
                                        <w:left w:val="none" w:sz="0" w:space="0" w:color="auto"/>
                                        <w:bottom w:val="none" w:sz="0" w:space="0" w:color="auto"/>
                                        <w:right w:val="none" w:sz="0" w:space="0" w:color="auto"/>
                                      </w:divBdr>
                                      <w:divsChild>
                                        <w:div w:id="1674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3858">
                                  <w:marLeft w:val="0"/>
                                  <w:marRight w:val="0"/>
                                  <w:marTop w:val="0"/>
                                  <w:marBottom w:val="0"/>
                                  <w:divBdr>
                                    <w:top w:val="none" w:sz="0" w:space="0" w:color="auto"/>
                                    <w:left w:val="none" w:sz="0" w:space="0" w:color="auto"/>
                                    <w:bottom w:val="none" w:sz="0" w:space="0" w:color="auto"/>
                                    <w:right w:val="none" w:sz="0" w:space="0" w:color="auto"/>
                                  </w:divBdr>
                                  <w:divsChild>
                                    <w:div w:id="1904219671">
                                      <w:marLeft w:val="0"/>
                                      <w:marRight w:val="0"/>
                                      <w:marTop w:val="0"/>
                                      <w:marBottom w:val="0"/>
                                      <w:divBdr>
                                        <w:top w:val="none" w:sz="0" w:space="0" w:color="auto"/>
                                        <w:left w:val="none" w:sz="0" w:space="0" w:color="auto"/>
                                        <w:bottom w:val="none" w:sz="0" w:space="0" w:color="auto"/>
                                        <w:right w:val="none" w:sz="0" w:space="0" w:color="auto"/>
                                      </w:divBdr>
                                      <w:divsChild>
                                        <w:div w:id="1005009573">
                                          <w:marLeft w:val="0"/>
                                          <w:marRight w:val="0"/>
                                          <w:marTop w:val="0"/>
                                          <w:marBottom w:val="0"/>
                                          <w:divBdr>
                                            <w:top w:val="none" w:sz="0" w:space="0" w:color="auto"/>
                                            <w:left w:val="none" w:sz="0" w:space="0" w:color="auto"/>
                                            <w:bottom w:val="none" w:sz="0" w:space="0" w:color="auto"/>
                                            <w:right w:val="none" w:sz="0" w:space="0" w:color="auto"/>
                                          </w:divBdr>
                                        </w:div>
                                      </w:divsChild>
                                    </w:div>
                                    <w:div w:id="1551653141">
                                      <w:marLeft w:val="0"/>
                                      <w:marRight w:val="0"/>
                                      <w:marTop w:val="0"/>
                                      <w:marBottom w:val="0"/>
                                      <w:divBdr>
                                        <w:top w:val="none" w:sz="0" w:space="0" w:color="auto"/>
                                        <w:left w:val="none" w:sz="0" w:space="0" w:color="auto"/>
                                        <w:bottom w:val="none" w:sz="0" w:space="0" w:color="auto"/>
                                        <w:right w:val="none" w:sz="0" w:space="0" w:color="auto"/>
                                      </w:divBdr>
                                      <w:divsChild>
                                        <w:div w:id="160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16764">
                              <w:marLeft w:val="0"/>
                              <w:marRight w:val="0"/>
                              <w:marTop w:val="0"/>
                              <w:marBottom w:val="0"/>
                              <w:divBdr>
                                <w:top w:val="none" w:sz="0" w:space="0" w:color="auto"/>
                                <w:left w:val="none" w:sz="0" w:space="0" w:color="auto"/>
                                <w:bottom w:val="none" w:sz="0" w:space="0" w:color="auto"/>
                                <w:right w:val="none" w:sz="0" w:space="0" w:color="auto"/>
                              </w:divBdr>
                              <w:divsChild>
                                <w:div w:id="1730493852">
                                  <w:marLeft w:val="0"/>
                                  <w:marRight w:val="0"/>
                                  <w:marTop w:val="0"/>
                                  <w:marBottom w:val="0"/>
                                  <w:divBdr>
                                    <w:top w:val="none" w:sz="0" w:space="0" w:color="auto"/>
                                    <w:left w:val="none" w:sz="0" w:space="0" w:color="auto"/>
                                    <w:bottom w:val="none" w:sz="0" w:space="0" w:color="auto"/>
                                    <w:right w:val="none" w:sz="0" w:space="0" w:color="auto"/>
                                  </w:divBdr>
                                </w:div>
                                <w:div w:id="609244049">
                                  <w:marLeft w:val="0"/>
                                  <w:marRight w:val="0"/>
                                  <w:marTop w:val="0"/>
                                  <w:marBottom w:val="0"/>
                                  <w:divBdr>
                                    <w:top w:val="none" w:sz="0" w:space="0" w:color="auto"/>
                                    <w:left w:val="none" w:sz="0" w:space="0" w:color="auto"/>
                                    <w:bottom w:val="none" w:sz="0" w:space="0" w:color="auto"/>
                                    <w:right w:val="none" w:sz="0" w:space="0" w:color="auto"/>
                                  </w:divBdr>
                                  <w:divsChild>
                                    <w:div w:id="9985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35235">
                              <w:marLeft w:val="0"/>
                              <w:marRight w:val="0"/>
                              <w:marTop w:val="0"/>
                              <w:marBottom w:val="0"/>
                              <w:divBdr>
                                <w:top w:val="none" w:sz="0" w:space="0" w:color="auto"/>
                                <w:left w:val="none" w:sz="0" w:space="0" w:color="auto"/>
                                <w:bottom w:val="none" w:sz="0" w:space="0" w:color="auto"/>
                                <w:right w:val="none" w:sz="0" w:space="0" w:color="auto"/>
                              </w:divBdr>
                              <w:divsChild>
                                <w:div w:id="1848015151">
                                  <w:marLeft w:val="0"/>
                                  <w:marRight w:val="0"/>
                                  <w:marTop w:val="0"/>
                                  <w:marBottom w:val="0"/>
                                  <w:divBdr>
                                    <w:top w:val="none" w:sz="0" w:space="0" w:color="auto"/>
                                    <w:left w:val="none" w:sz="0" w:space="0" w:color="auto"/>
                                    <w:bottom w:val="none" w:sz="0" w:space="0" w:color="auto"/>
                                    <w:right w:val="none" w:sz="0" w:space="0" w:color="auto"/>
                                  </w:divBdr>
                                  <w:divsChild>
                                    <w:div w:id="1794136337">
                                      <w:marLeft w:val="0"/>
                                      <w:marRight w:val="0"/>
                                      <w:marTop w:val="0"/>
                                      <w:marBottom w:val="0"/>
                                      <w:divBdr>
                                        <w:top w:val="none" w:sz="0" w:space="0" w:color="auto"/>
                                        <w:left w:val="none" w:sz="0" w:space="0" w:color="auto"/>
                                        <w:bottom w:val="none" w:sz="0" w:space="0" w:color="auto"/>
                                        <w:right w:val="none" w:sz="0" w:space="0" w:color="auto"/>
                                      </w:divBdr>
                                      <w:divsChild>
                                        <w:div w:id="1002122509">
                                          <w:marLeft w:val="0"/>
                                          <w:marRight w:val="0"/>
                                          <w:marTop w:val="0"/>
                                          <w:marBottom w:val="0"/>
                                          <w:divBdr>
                                            <w:top w:val="none" w:sz="0" w:space="0" w:color="auto"/>
                                            <w:left w:val="none" w:sz="0" w:space="0" w:color="auto"/>
                                            <w:bottom w:val="none" w:sz="0" w:space="0" w:color="auto"/>
                                            <w:right w:val="none" w:sz="0" w:space="0" w:color="auto"/>
                                          </w:divBdr>
                                        </w:div>
                                      </w:divsChild>
                                    </w:div>
                                    <w:div w:id="2067799762">
                                      <w:marLeft w:val="0"/>
                                      <w:marRight w:val="0"/>
                                      <w:marTop w:val="0"/>
                                      <w:marBottom w:val="0"/>
                                      <w:divBdr>
                                        <w:top w:val="none" w:sz="0" w:space="0" w:color="auto"/>
                                        <w:left w:val="none" w:sz="0" w:space="0" w:color="auto"/>
                                        <w:bottom w:val="none" w:sz="0" w:space="0" w:color="auto"/>
                                        <w:right w:val="none" w:sz="0" w:space="0" w:color="auto"/>
                                      </w:divBdr>
                                      <w:divsChild>
                                        <w:div w:id="19105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0624">
                                  <w:marLeft w:val="0"/>
                                  <w:marRight w:val="0"/>
                                  <w:marTop w:val="0"/>
                                  <w:marBottom w:val="0"/>
                                  <w:divBdr>
                                    <w:top w:val="none" w:sz="0" w:space="0" w:color="auto"/>
                                    <w:left w:val="none" w:sz="0" w:space="0" w:color="auto"/>
                                    <w:bottom w:val="none" w:sz="0" w:space="0" w:color="auto"/>
                                    <w:right w:val="none" w:sz="0" w:space="0" w:color="auto"/>
                                  </w:divBdr>
                                </w:div>
                                <w:div w:id="1815830354">
                                  <w:marLeft w:val="0"/>
                                  <w:marRight w:val="0"/>
                                  <w:marTop w:val="0"/>
                                  <w:marBottom w:val="0"/>
                                  <w:divBdr>
                                    <w:top w:val="none" w:sz="0" w:space="0" w:color="auto"/>
                                    <w:left w:val="none" w:sz="0" w:space="0" w:color="auto"/>
                                    <w:bottom w:val="none" w:sz="0" w:space="0" w:color="auto"/>
                                    <w:right w:val="none" w:sz="0" w:space="0" w:color="auto"/>
                                  </w:divBdr>
                                  <w:divsChild>
                                    <w:div w:id="1565335598">
                                      <w:marLeft w:val="0"/>
                                      <w:marRight w:val="0"/>
                                      <w:marTop w:val="0"/>
                                      <w:marBottom w:val="0"/>
                                      <w:divBdr>
                                        <w:top w:val="none" w:sz="0" w:space="0" w:color="auto"/>
                                        <w:left w:val="none" w:sz="0" w:space="0" w:color="auto"/>
                                        <w:bottom w:val="none" w:sz="0" w:space="0" w:color="auto"/>
                                        <w:right w:val="none" w:sz="0" w:space="0" w:color="auto"/>
                                      </w:divBdr>
                                      <w:divsChild>
                                        <w:div w:id="16615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1190">
                              <w:marLeft w:val="0"/>
                              <w:marRight w:val="0"/>
                              <w:marTop w:val="0"/>
                              <w:marBottom w:val="0"/>
                              <w:divBdr>
                                <w:top w:val="none" w:sz="0" w:space="0" w:color="auto"/>
                                <w:left w:val="none" w:sz="0" w:space="0" w:color="auto"/>
                                <w:bottom w:val="none" w:sz="0" w:space="0" w:color="auto"/>
                                <w:right w:val="none" w:sz="0" w:space="0" w:color="auto"/>
                              </w:divBdr>
                              <w:divsChild>
                                <w:div w:id="43867770">
                                  <w:marLeft w:val="0"/>
                                  <w:marRight w:val="0"/>
                                  <w:marTop w:val="0"/>
                                  <w:marBottom w:val="0"/>
                                  <w:divBdr>
                                    <w:top w:val="none" w:sz="0" w:space="0" w:color="auto"/>
                                    <w:left w:val="none" w:sz="0" w:space="0" w:color="auto"/>
                                    <w:bottom w:val="none" w:sz="0" w:space="0" w:color="auto"/>
                                    <w:right w:val="none" w:sz="0" w:space="0" w:color="auto"/>
                                  </w:divBdr>
                                  <w:divsChild>
                                    <w:div w:id="637801083">
                                      <w:marLeft w:val="0"/>
                                      <w:marRight w:val="0"/>
                                      <w:marTop w:val="0"/>
                                      <w:marBottom w:val="0"/>
                                      <w:divBdr>
                                        <w:top w:val="none" w:sz="0" w:space="0" w:color="auto"/>
                                        <w:left w:val="none" w:sz="0" w:space="0" w:color="auto"/>
                                        <w:bottom w:val="none" w:sz="0" w:space="0" w:color="auto"/>
                                        <w:right w:val="none" w:sz="0" w:space="0" w:color="auto"/>
                                      </w:divBdr>
                                    </w:div>
                                  </w:divsChild>
                                </w:div>
                                <w:div w:id="161825509">
                                  <w:marLeft w:val="0"/>
                                  <w:marRight w:val="0"/>
                                  <w:marTop w:val="0"/>
                                  <w:marBottom w:val="0"/>
                                  <w:divBdr>
                                    <w:top w:val="none" w:sz="0" w:space="0" w:color="auto"/>
                                    <w:left w:val="none" w:sz="0" w:space="0" w:color="auto"/>
                                    <w:bottom w:val="none" w:sz="0" w:space="0" w:color="auto"/>
                                    <w:right w:val="none" w:sz="0" w:space="0" w:color="auto"/>
                                  </w:divBdr>
                                  <w:divsChild>
                                    <w:div w:id="265161268">
                                      <w:marLeft w:val="0"/>
                                      <w:marRight w:val="0"/>
                                      <w:marTop w:val="0"/>
                                      <w:marBottom w:val="0"/>
                                      <w:divBdr>
                                        <w:top w:val="none" w:sz="0" w:space="0" w:color="auto"/>
                                        <w:left w:val="none" w:sz="0" w:space="0" w:color="auto"/>
                                        <w:bottom w:val="none" w:sz="0" w:space="0" w:color="auto"/>
                                        <w:right w:val="none" w:sz="0" w:space="0" w:color="auto"/>
                                      </w:divBdr>
                                    </w:div>
                                  </w:divsChild>
                                </w:div>
                                <w:div w:id="578368700">
                                  <w:marLeft w:val="0"/>
                                  <w:marRight w:val="0"/>
                                  <w:marTop w:val="0"/>
                                  <w:marBottom w:val="0"/>
                                  <w:divBdr>
                                    <w:top w:val="none" w:sz="0" w:space="0" w:color="auto"/>
                                    <w:left w:val="none" w:sz="0" w:space="0" w:color="auto"/>
                                    <w:bottom w:val="none" w:sz="0" w:space="0" w:color="auto"/>
                                    <w:right w:val="none" w:sz="0" w:space="0" w:color="auto"/>
                                  </w:divBdr>
                                </w:div>
                              </w:divsChild>
                            </w:div>
                            <w:div w:id="1742872763">
                              <w:marLeft w:val="0"/>
                              <w:marRight w:val="0"/>
                              <w:marTop w:val="0"/>
                              <w:marBottom w:val="0"/>
                              <w:divBdr>
                                <w:top w:val="none" w:sz="0" w:space="0" w:color="auto"/>
                                <w:left w:val="none" w:sz="0" w:space="0" w:color="auto"/>
                                <w:bottom w:val="none" w:sz="0" w:space="0" w:color="auto"/>
                                <w:right w:val="none" w:sz="0" w:space="0" w:color="auto"/>
                              </w:divBdr>
                            </w:div>
                            <w:div w:id="13349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1973">
          <w:marLeft w:val="0"/>
          <w:marRight w:val="0"/>
          <w:marTop w:val="0"/>
          <w:marBottom w:val="0"/>
          <w:divBdr>
            <w:top w:val="none" w:sz="0" w:space="0" w:color="auto"/>
            <w:left w:val="none" w:sz="0" w:space="0" w:color="auto"/>
            <w:bottom w:val="none" w:sz="0" w:space="0" w:color="auto"/>
            <w:right w:val="none" w:sz="0" w:space="0" w:color="auto"/>
          </w:divBdr>
        </w:div>
      </w:divsChild>
    </w:div>
    <w:div w:id="1274822092">
      <w:bodyDiv w:val="1"/>
      <w:marLeft w:val="0"/>
      <w:marRight w:val="0"/>
      <w:marTop w:val="0"/>
      <w:marBottom w:val="0"/>
      <w:divBdr>
        <w:top w:val="none" w:sz="0" w:space="0" w:color="auto"/>
        <w:left w:val="none" w:sz="0" w:space="0" w:color="auto"/>
        <w:bottom w:val="none" w:sz="0" w:space="0" w:color="auto"/>
        <w:right w:val="none" w:sz="0" w:space="0" w:color="auto"/>
      </w:divBdr>
      <w:divsChild>
        <w:div w:id="100608296">
          <w:marLeft w:val="0"/>
          <w:marRight w:val="0"/>
          <w:marTop w:val="0"/>
          <w:marBottom w:val="0"/>
          <w:divBdr>
            <w:top w:val="none" w:sz="0" w:space="0" w:color="auto"/>
            <w:left w:val="none" w:sz="0" w:space="0" w:color="auto"/>
            <w:bottom w:val="none" w:sz="0" w:space="0" w:color="auto"/>
            <w:right w:val="none" w:sz="0" w:space="0" w:color="auto"/>
          </w:divBdr>
        </w:div>
        <w:div w:id="952902165">
          <w:marLeft w:val="0"/>
          <w:marRight w:val="0"/>
          <w:marTop w:val="0"/>
          <w:marBottom w:val="0"/>
          <w:divBdr>
            <w:top w:val="none" w:sz="0" w:space="0" w:color="auto"/>
            <w:left w:val="none" w:sz="0" w:space="0" w:color="auto"/>
            <w:bottom w:val="none" w:sz="0" w:space="0" w:color="auto"/>
            <w:right w:val="none" w:sz="0" w:space="0" w:color="auto"/>
          </w:divBdr>
          <w:divsChild>
            <w:div w:id="1441298315">
              <w:marLeft w:val="0"/>
              <w:marRight w:val="0"/>
              <w:marTop w:val="0"/>
              <w:marBottom w:val="0"/>
              <w:divBdr>
                <w:top w:val="none" w:sz="0" w:space="0" w:color="auto"/>
                <w:left w:val="none" w:sz="0" w:space="0" w:color="auto"/>
                <w:bottom w:val="none" w:sz="0" w:space="0" w:color="auto"/>
                <w:right w:val="none" w:sz="0" w:space="0" w:color="auto"/>
              </w:divBdr>
              <w:divsChild>
                <w:div w:id="5014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46476">
          <w:marLeft w:val="0"/>
          <w:marRight w:val="0"/>
          <w:marTop w:val="0"/>
          <w:marBottom w:val="0"/>
          <w:divBdr>
            <w:top w:val="none" w:sz="0" w:space="0" w:color="auto"/>
            <w:left w:val="none" w:sz="0" w:space="0" w:color="auto"/>
            <w:bottom w:val="none" w:sz="0" w:space="0" w:color="auto"/>
            <w:right w:val="none" w:sz="0" w:space="0" w:color="auto"/>
          </w:divBdr>
          <w:divsChild>
            <w:div w:id="1456826760">
              <w:marLeft w:val="0"/>
              <w:marRight w:val="0"/>
              <w:marTop w:val="0"/>
              <w:marBottom w:val="0"/>
              <w:divBdr>
                <w:top w:val="none" w:sz="0" w:space="0" w:color="auto"/>
                <w:left w:val="none" w:sz="0" w:space="0" w:color="auto"/>
                <w:bottom w:val="none" w:sz="0" w:space="0" w:color="auto"/>
                <w:right w:val="none" w:sz="0" w:space="0" w:color="auto"/>
              </w:divBdr>
              <w:divsChild>
                <w:div w:id="190459689">
                  <w:marLeft w:val="0"/>
                  <w:marRight w:val="0"/>
                  <w:marTop w:val="0"/>
                  <w:marBottom w:val="0"/>
                  <w:divBdr>
                    <w:top w:val="none" w:sz="0" w:space="0" w:color="auto"/>
                    <w:left w:val="none" w:sz="0" w:space="0" w:color="auto"/>
                    <w:bottom w:val="none" w:sz="0" w:space="0" w:color="auto"/>
                    <w:right w:val="none" w:sz="0" w:space="0" w:color="auto"/>
                  </w:divBdr>
                  <w:divsChild>
                    <w:div w:id="1774126771">
                      <w:marLeft w:val="0"/>
                      <w:marRight w:val="0"/>
                      <w:marTop w:val="0"/>
                      <w:marBottom w:val="0"/>
                      <w:divBdr>
                        <w:top w:val="none" w:sz="0" w:space="0" w:color="auto"/>
                        <w:left w:val="none" w:sz="0" w:space="0" w:color="auto"/>
                        <w:bottom w:val="none" w:sz="0" w:space="0" w:color="auto"/>
                        <w:right w:val="none" w:sz="0" w:space="0" w:color="auto"/>
                      </w:divBdr>
                      <w:divsChild>
                        <w:div w:id="329064279">
                          <w:marLeft w:val="0"/>
                          <w:marRight w:val="0"/>
                          <w:marTop w:val="0"/>
                          <w:marBottom w:val="0"/>
                          <w:divBdr>
                            <w:top w:val="none" w:sz="0" w:space="0" w:color="auto"/>
                            <w:left w:val="none" w:sz="0" w:space="0" w:color="auto"/>
                            <w:bottom w:val="none" w:sz="0" w:space="0" w:color="auto"/>
                            <w:right w:val="none" w:sz="0" w:space="0" w:color="auto"/>
                          </w:divBdr>
                          <w:divsChild>
                            <w:div w:id="1022558926">
                              <w:marLeft w:val="0"/>
                              <w:marRight w:val="0"/>
                              <w:marTop w:val="0"/>
                              <w:marBottom w:val="0"/>
                              <w:divBdr>
                                <w:top w:val="none" w:sz="0" w:space="0" w:color="auto"/>
                                <w:left w:val="none" w:sz="0" w:space="0" w:color="auto"/>
                                <w:bottom w:val="none" w:sz="0" w:space="0" w:color="auto"/>
                                <w:right w:val="none" w:sz="0" w:space="0" w:color="auto"/>
                              </w:divBdr>
                              <w:divsChild>
                                <w:div w:id="1550460763">
                                  <w:marLeft w:val="0"/>
                                  <w:marRight w:val="0"/>
                                  <w:marTop w:val="0"/>
                                  <w:marBottom w:val="0"/>
                                  <w:divBdr>
                                    <w:top w:val="none" w:sz="0" w:space="0" w:color="auto"/>
                                    <w:left w:val="none" w:sz="0" w:space="0" w:color="auto"/>
                                    <w:bottom w:val="none" w:sz="0" w:space="0" w:color="auto"/>
                                    <w:right w:val="none" w:sz="0" w:space="0" w:color="auto"/>
                                  </w:divBdr>
                                  <w:divsChild>
                                    <w:div w:id="1114133118">
                                      <w:marLeft w:val="0"/>
                                      <w:marRight w:val="0"/>
                                      <w:marTop w:val="0"/>
                                      <w:marBottom w:val="0"/>
                                      <w:divBdr>
                                        <w:top w:val="none" w:sz="0" w:space="0" w:color="auto"/>
                                        <w:left w:val="none" w:sz="0" w:space="0" w:color="auto"/>
                                        <w:bottom w:val="none" w:sz="0" w:space="0" w:color="auto"/>
                                        <w:right w:val="none" w:sz="0" w:space="0" w:color="auto"/>
                                      </w:divBdr>
                                      <w:divsChild>
                                        <w:div w:id="129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60765">
                                  <w:marLeft w:val="0"/>
                                  <w:marRight w:val="0"/>
                                  <w:marTop w:val="0"/>
                                  <w:marBottom w:val="0"/>
                                  <w:divBdr>
                                    <w:top w:val="none" w:sz="0" w:space="0" w:color="auto"/>
                                    <w:left w:val="none" w:sz="0" w:space="0" w:color="auto"/>
                                    <w:bottom w:val="none" w:sz="0" w:space="0" w:color="auto"/>
                                    <w:right w:val="none" w:sz="0" w:space="0" w:color="auto"/>
                                  </w:divBdr>
                                </w:div>
                              </w:divsChild>
                            </w:div>
                            <w:div w:id="668021742">
                              <w:marLeft w:val="0"/>
                              <w:marRight w:val="0"/>
                              <w:marTop w:val="0"/>
                              <w:marBottom w:val="0"/>
                              <w:divBdr>
                                <w:top w:val="none" w:sz="0" w:space="0" w:color="auto"/>
                                <w:left w:val="none" w:sz="0" w:space="0" w:color="auto"/>
                                <w:bottom w:val="none" w:sz="0" w:space="0" w:color="auto"/>
                                <w:right w:val="none" w:sz="0" w:space="0" w:color="auto"/>
                              </w:divBdr>
                              <w:divsChild>
                                <w:div w:id="1293752683">
                                  <w:marLeft w:val="0"/>
                                  <w:marRight w:val="0"/>
                                  <w:marTop w:val="0"/>
                                  <w:marBottom w:val="0"/>
                                  <w:divBdr>
                                    <w:top w:val="none" w:sz="0" w:space="0" w:color="auto"/>
                                    <w:left w:val="none" w:sz="0" w:space="0" w:color="auto"/>
                                    <w:bottom w:val="none" w:sz="0" w:space="0" w:color="auto"/>
                                    <w:right w:val="none" w:sz="0" w:space="0" w:color="auto"/>
                                  </w:divBdr>
                                  <w:divsChild>
                                    <w:div w:id="1681199076">
                                      <w:marLeft w:val="0"/>
                                      <w:marRight w:val="0"/>
                                      <w:marTop w:val="0"/>
                                      <w:marBottom w:val="0"/>
                                      <w:divBdr>
                                        <w:top w:val="none" w:sz="0" w:space="0" w:color="auto"/>
                                        <w:left w:val="none" w:sz="0" w:space="0" w:color="auto"/>
                                        <w:bottom w:val="none" w:sz="0" w:space="0" w:color="auto"/>
                                        <w:right w:val="none" w:sz="0" w:space="0" w:color="auto"/>
                                      </w:divBdr>
                                      <w:divsChild>
                                        <w:div w:id="474834878">
                                          <w:marLeft w:val="0"/>
                                          <w:marRight w:val="0"/>
                                          <w:marTop w:val="0"/>
                                          <w:marBottom w:val="0"/>
                                          <w:divBdr>
                                            <w:top w:val="none" w:sz="0" w:space="0" w:color="auto"/>
                                            <w:left w:val="none" w:sz="0" w:space="0" w:color="auto"/>
                                            <w:bottom w:val="none" w:sz="0" w:space="0" w:color="auto"/>
                                            <w:right w:val="none" w:sz="0" w:space="0" w:color="auto"/>
                                          </w:divBdr>
                                        </w:div>
                                        <w:div w:id="403064159">
                                          <w:marLeft w:val="0"/>
                                          <w:marRight w:val="0"/>
                                          <w:marTop w:val="0"/>
                                          <w:marBottom w:val="0"/>
                                          <w:divBdr>
                                            <w:top w:val="none" w:sz="0" w:space="0" w:color="auto"/>
                                            <w:left w:val="none" w:sz="0" w:space="0" w:color="auto"/>
                                            <w:bottom w:val="none" w:sz="0" w:space="0" w:color="auto"/>
                                            <w:right w:val="none" w:sz="0" w:space="0" w:color="auto"/>
                                          </w:divBdr>
                                        </w:div>
                                        <w:div w:id="1760367948">
                                          <w:marLeft w:val="0"/>
                                          <w:marRight w:val="0"/>
                                          <w:marTop w:val="0"/>
                                          <w:marBottom w:val="0"/>
                                          <w:divBdr>
                                            <w:top w:val="none" w:sz="0" w:space="0" w:color="auto"/>
                                            <w:left w:val="none" w:sz="0" w:space="0" w:color="auto"/>
                                            <w:bottom w:val="none" w:sz="0" w:space="0" w:color="auto"/>
                                            <w:right w:val="none" w:sz="0" w:space="0" w:color="auto"/>
                                          </w:divBdr>
                                        </w:div>
                                        <w:div w:id="302085223">
                                          <w:marLeft w:val="0"/>
                                          <w:marRight w:val="0"/>
                                          <w:marTop w:val="0"/>
                                          <w:marBottom w:val="0"/>
                                          <w:divBdr>
                                            <w:top w:val="none" w:sz="0" w:space="0" w:color="auto"/>
                                            <w:left w:val="none" w:sz="0" w:space="0" w:color="auto"/>
                                            <w:bottom w:val="none" w:sz="0" w:space="0" w:color="auto"/>
                                            <w:right w:val="none" w:sz="0" w:space="0" w:color="auto"/>
                                          </w:divBdr>
                                        </w:div>
                                        <w:div w:id="923340866">
                                          <w:marLeft w:val="0"/>
                                          <w:marRight w:val="0"/>
                                          <w:marTop w:val="0"/>
                                          <w:marBottom w:val="0"/>
                                          <w:divBdr>
                                            <w:top w:val="none" w:sz="0" w:space="0" w:color="auto"/>
                                            <w:left w:val="none" w:sz="0" w:space="0" w:color="auto"/>
                                            <w:bottom w:val="none" w:sz="0" w:space="0" w:color="auto"/>
                                            <w:right w:val="none" w:sz="0" w:space="0" w:color="auto"/>
                                          </w:divBdr>
                                        </w:div>
                                        <w:div w:id="778136846">
                                          <w:marLeft w:val="0"/>
                                          <w:marRight w:val="0"/>
                                          <w:marTop w:val="0"/>
                                          <w:marBottom w:val="0"/>
                                          <w:divBdr>
                                            <w:top w:val="none" w:sz="0" w:space="0" w:color="auto"/>
                                            <w:left w:val="none" w:sz="0" w:space="0" w:color="auto"/>
                                            <w:bottom w:val="none" w:sz="0" w:space="0" w:color="auto"/>
                                            <w:right w:val="none" w:sz="0" w:space="0" w:color="auto"/>
                                          </w:divBdr>
                                        </w:div>
                                        <w:div w:id="1462962613">
                                          <w:marLeft w:val="0"/>
                                          <w:marRight w:val="0"/>
                                          <w:marTop w:val="0"/>
                                          <w:marBottom w:val="0"/>
                                          <w:divBdr>
                                            <w:top w:val="none" w:sz="0" w:space="0" w:color="auto"/>
                                            <w:left w:val="none" w:sz="0" w:space="0" w:color="auto"/>
                                            <w:bottom w:val="none" w:sz="0" w:space="0" w:color="auto"/>
                                            <w:right w:val="none" w:sz="0" w:space="0" w:color="auto"/>
                                          </w:divBdr>
                                        </w:div>
                                        <w:div w:id="1953395765">
                                          <w:marLeft w:val="0"/>
                                          <w:marRight w:val="0"/>
                                          <w:marTop w:val="0"/>
                                          <w:marBottom w:val="0"/>
                                          <w:divBdr>
                                            <w:top w:val="none" w:sz="0" w:space="0" w:color="auto"/>
                                            <w:left w:val="none" w:sz="0" w:space="0" w:color="auto"/>
                                            <w:bottom w:val="none" w:sz="0" w:space="0" w:color="auto"/>
                                            <w:right w:val="none" w:sz="0" w:space="0" w:color="auto"/>
                                          </w:divBdr>
                                        </w:div>
                                        <w:div w:id="979580975">
                                          <w:marLeft w:val="0"/>
                                          <w:marRight w:val="0"/>
                                          <w:marTop w:val="0"/>
                                          <w:marBottom w:val="0"/>
                                          <w:divBdr>
                                            <w:top w:val="none" w:sz="0" w:space="0" w:color="auto"/>
                                            <w:left w:val="none" w:sz="0" w:space="0" w:color="auto"/>
                                            <w:bottom w:val="none" w:sz="0" w:space="0" w:color="auto"/>
                                            <w:right w:val="none" w:sz="0" w:space="0" w:color="auto"/>
                                          </w:divBdr>
                                        </w:div>
                                        <w:div w:id="82538015">
                                          <w:marLeft w:val="0"/>
                                          <w:marRight w:val="0"/>
                                          <w:marTop w:val="0"/>
                                          <w:marBottom w:val="0"/>
                                          <w:divBdr>
                                            <w:top w:val="none" w:sz="0" w:space="0" w:color="auto"/>
                                            <w:left w:val="none" w:sz="0" w:space="0" w:color="auto"/>
                                            <w:bottom w:val="none" w:sz="0" w:space="0" w:color="auto"/>
                                            <w:right w:val="none" w:sz="0" w:space="0" w:color="auto"/>
                                          </w:divBdr>
                                        </w:div>
                                        <w:div w:id="1037240440">
                                          <w:marLeft w:val="0"/>
                                          <w:marRight w:val="0"/>
                                          <w:marTop w:val="0"/>
                                          <w:marBottom w:val="0"/>
                                          <w:divBdr>
                                            <w:top w:val="none" w:sz="0" w:space="0" w:color="auto"/>
                                            <w:left w:val="none" w:sz="0" w:space="0" w:color="auto"/>
                                            <w:bottom w:val="none" w:sz="0" w:space="0" w:color="auto"/>
                                            <w:right w:val="none" w:sz="0" w:space="0" w:color="auto"/>
                                          </w:divBdr>
                                        </w:div>
                                        <w:div w:id="1771002286">
                                          <w:marLeft w:val="0"/>
                                          <w:marRight w:val="0"/>
                                          <w:marTop w:val="0"/>
                                          <w:marBottom w:val="0"/>
                                          <w:divBdr>
                                            <w:top w:val="none" w:sz="0" w:space="0" w:color="auto"/>
                                            <w:left w:val="none" w:sz="0" w:space="0" w:color="auto"/>
                                            <w:bottom w:val="none" w:sz="0" w:space="0" w:color="auto"/>
                                            <w:right w:val="none" w:sz="0" w:space="0" w:color="auto"/>
                                          </w:divBdr>
                                        </w:div>
                                        <w:div w:id="502205248">
                                          <w:marLeft w:val="0"/>
                                          <w:marRight w:val="0"/>
                                          <w:marTop w:val="0"/>
                                          <w:marBottom w:val="0"/>
                                          <w:divBdr>
                                            <w:top w:val="none" w:sz="0" w:space="0" w:color="auto"/>
                                            <w:left w:val="none" w:sz="0" w:space="0" w:color="auto"/>
                                            <w:bottom w:val="none" w:sz="0" w:space="0" w:color="auto"/>
                                            <w:right w:val="none" w:sz="0" w:space="0" w:color="auto"/>
                                          </w:divBdr>
                                        </w:div>
                                        <w:div w:id="431442309">
                                          <w:marLeft w:val="0"/>
                                          <w:marRight w:val="0"/>
                                          <w:marTop w:val="0"/>
                                          <w:marBottom w:val="0"/>
                                          <w:divBdr>
                                            <w:top w:val="none" w:sz="0" w:space="0" w:color="auto"/>
                                            <w:left w:val="none" w:sz="0" w:space="0" w:color="auto"/>
                                            <w:bottom w:val="none" w:sz="0" w:space="0" w:color="auto"/>
                                            <w:right w:val="none" w:sz="0" w:space="0" w:color="auto"/>
                                          </w:divBdr>
                                        </w:div>
                                        <w:div w:id="95293728">
                                          <w:marLeft w:val="0"/>
                                          <w:marRight w:val="0"/>
                                          <w:marTop w:val="0"/>
                                          <w:marBottom w:val="0"/>
                                          <w:divBdr>
                                            <w:top w:val="none" w:sz="0" w:space="0" w:color="auto"/>
                                            <w:left w:val="none" w:sz="0" w:space="0" w:color="auto"/>
                                            <w:bottom w:val="none" w:sz="0" w:space="0" w:color="auto"/>
                                            <w:right w:val="none" w:sz="0" w:space="0" w:color="auto"/>
                                          </w:divBdr>
                                        </w:div>
                                        <w:div w:id="199975945">
                                          <w:marLeft w:val="0"/>
                                          <w:marRight w:val="0"/>
                                          <w:marTop w:val="0"/>
                                          <w:marBottom w:val="0"/>
                                          <w:divBdr>
                                            <w:top w:val="none" w:sz="0" w:space="0" w:color="auto"/>
                                            <w:left w:val="none" w:sz="0" w:space="0" w:color="auto"/>
                                            <w:bottom w:val="none" w:sz="0" w:space="0" w:color="auto"/>
                                            <w:right w:val="none" w:sz="0" w:space="0" w:color="auto"/>
                                          </w:divBdr>
                                        </w:div>
                                      </w:divsChild>
                                    </w:div>
                                    <w:div w:id="1239829422">
                                      <w:marLeft w:val="0"/>
                                      <w:marRight w:val="0"/>
                                      <w:marTop w:val="0"/>
                                      <w:marBottom w:val="0"/>
                                      <w:divBdr>
                                        <w:top w:val="none" w:sz="0" w:space="0" w:color="auto"/>
                                        <w:left w:val="none" w:sz="0" w:space="0" w:color="auto"/>
                                        <w:bottom w:val="none" w:sz="0" w:space="0" w:color="auto"/>
                                        <w:right w:val="none" w:sz="0" w:space="0" w:color="auto"/>
                                      </w:divBdr>
                                      <w:divsChild>
                                        <w:div w:id="610893003">
                                          <w:marLeft w:val="0"/>
                                          <w:marRight w:val="0"/>
                                          <w:marTop w:val="0"/>
                                          <w:marBottom w:val="0"/>
                                          <w:divBdr>
                                            <w:top w:val="none" w:sz="0" w:space="0" w:color="auto"/>
                                            <w:left w:val="none" w:sz="0" w:space="0" w:color="auto"/>
                                            <w:bottom w:val="none" w:sz="0" w:space="0" w:color="auto"/>
                                            <w:right w:val="none" w:sz="0" w:space="0" w:color="auto"/>
                                          </w:divBdr>
                                        </w:div>
                                        <w:div w:id="741099142">
                                          <w:marLeft w:val="0"/>
                                          <w:marRight w:val="0"/>
                                          <w:marTop w:val="0"/>
                                          <w:marBottom w:val="0"/>
                                          <w:divBdr>
                                            <w:top w:val="none" w:sz="0" w:space="0" w:color="auto"/>
                                            <w:left w:val="none" w:sz="0" w:space="0" w:color="auto"/>
                                            <w:bottom w:val="none" w:sz="0" w:space="0" w:color="auto"/>
                                            <w:right w:val="none" w:sz="0" w:space="0" w:color="auto"/>
                                          </w:divBdr>
                                        </w:div>
                                        <w:div w:id="412243958">
                                          <w:marLeft w:val="0"/>
                                          <w:marRight w:val="0"/>
                                          <w:marTop w:val="0"/>
                                          <w:marBottom w:val="0"/>
                                          <w:divBdr>
                                            <w:top w:val="none" w:sz="0" w:space="0" w:color="auto"/>
                                            <w:left w:val="none" w:sz="0" w:space="0" w:color="auto"/>
                                            <w:bottom w:val="none" w:sz="0" w:space="0" w:color="auto"/>
                                            <w:right w:val="none" w:sz="0" w:space="0" w:color="auto"/>
                                          </w:divBdr>
                                        </w:div>
                                        <w:div w:id="431169647">
                                          <w:marLeft w:val="0"/>
                                          <w:marRight w:val="0"/>
                                          <w:marTop w:val="0"/>
                                          <w:marBottom w:val="0"/>
                                          <w:divBdr>
                                            <w:top w:val="none" w:sz="0" w:space="0" w:color="auto"/>
                                            <w:left w:val="none" w:sz="0" w:space="0" w:color="auto"/>
                                            <w:bottom w:val="none" w:sz="0" w:space="0" w:color="auto"/>
                                            <w:right w:val="none" w:sz="0" w:space="0" w:color="auto"/>
                                          </w:divBdr>
                                        </w:div>
                                        <w:div w:id="1416395472">
                                          <w:marLeft w:val="0"/>
                                          <w:marRight w:val="0"/>
                                          <w:marTop w:val="0"/>
                                          <w:marBottom w:val="0"/>
                                          <w:divBdr>
                                            <w:top w:val="none" w:sz="0" w:space="0" w:color="auto"/>
                                            <w:left w:val="none" w:sz="0" w:space="0" w:color="auto"/>
                                            <w:bottom w:val="none" w:sz="0" w:space="0" w:color="auto"/>
                                            <w:right w:val="none" w:sz="0" w:space="0" w:color="auto"/>
                                          </w:divBdr>
                                        </w:div>
                                        <w:div w:id="551842833">
                                          <w:marLeft w:val="0"/>
                                          <w:marRight w:val="0"/>
                                          <w:marTop w:val="0"/>
                                          <w:marBottom w:val="0"/>
                                          <w:divBdr>
                                            <w:top w:val="none" w:sz="0" w:space="0" w:color="auto"/>
                                            <w:left w:val="none" w:sz="0" w:space="0" w:color="auto"/>
                                            <w:bottom w:val="none" w:sz="0" w:space="0" w:color="auto"/>
                                            <w:right w:val="none" w:sz="0" w:space="0" w:color="auto"/>
                                          </w:divBdr>
                                        </w:div>
                                      </w:divsChild>
                                    </w:div>
                                    <w:div w:id="738400728">
                                      <w:marLeft w:val="0"/>
                                      <w:marRight w:val="0"/>
                                      <w:marTop w:val="0"/>
                                      <w:marBottom w:val="0"/>
                                      <w:divBdr>
                                        <w:top w:val="none" w:sz="0" w:space="0" w:color="auto"/>
                                        <w:left w:val="none" w:sz="0" w:space="0" w:color="auto"/>
                                        <w:bottom w:val="none" w:sz="0" w:space="0" w:color="auto"/>
                                        <w:right w:val="none" w:sz="0" w:space="0" w:color="auto"/>
                                      </w:divBdr>
                                      <w:divsChild>
                                        <w:div w:id="1983650787">
                                          <w:marLeft w:val="0"/>
                                          <w:marRight w:val="0"/>
                                          <w:marTop w:val="0"/>
                                          <w:marBottom w:val="0"/>
                                          <w:divBdr>
                                            <w:top w:val="none" w:sz="0" w:space="0" w:color="auto"/>
                                            <w:left w:val="none" w:sz="0" w:space="0" w:color="auto"/>
                                            <w:bottom w:val="none" w:sz="0" w:space="0" w:color="auto"/>
                                            <w:right w:val="none" w:sz="0" w:space="0" w:color="auto"/>
                                          </w:divBdr>
                                        </w:div>
                                        <w:div w:id="1828476375">
                                          <w:marLeft w:val="0"/>
                                          <w:marRight w:val="0"/>
                                          <w:marTop w:val="0"/>
                                          <w:marBottom w:val="0"/>
                                          <w:divBdr>
                                            <w:top w:val="none" w:sz="0" w:space="0" w:color="auto"/>
                                            <w:left w:val="none" w:sz="0" w:space="0" w:color="auto"/>
                                            <w:bottom w:val="none" w:sz="0" w:space="0" w:color="auto"/>
                                            <w:right w:val="none" w:sz="0" w:space="0" w:color="auto"/>
                                          </w:divBdr>
                                        </w:div>
                                      </w:divsChild>
                                    </w:div>
                                    <w:div w:id="1179003015">
                                      <w:marLeft w:val="0"/>
                                      <w:marRight w:val="0"/>
                                      <w:marTop w:val="0"/>
                                      <w:marBottom w:val="0"/>
                                      <w:divBdr>
                                        <w:top w:val="none" w:sz="0" w:space="0" w:color="auto"/>
                                        <w:left w:val="none" w:sz="0" w:space="0" w:color="auto"/>
                                        <w:bottom w:val="none" w:sz="0" w:space="0" w:color="auto"/>
                                        <w:right w:val="none" w:sz="0" w:space="0" w:color="auto"/>
                                      </w:divBdr>
                                      <w:divsChild>
                                        <w:div w:id="2137868788">
                                          <w:marLeft w:val="0"/>
                                          <w:marRight w:val="0"/>
                                          <w:marTop w:val="0"/>
                                          <w:marBottom w:val="0"/>
                                          <w:divBdr>
                                            <w:top w:val="none" w:sz="0" w:space="0" w:color="auto"/>
                                            <w:left w:val="none" w:sz="0" w:space="0" w:color="auto"/>
                                            <w:bottom w:val="none" w:sz="0" w:space="0" w:color="auto"/>
                                            <w:right w:val="none" w:sz="0" w:space="0" w:color="auto"/>
                                          </w:divBdr>
                                        </w:div>
                                        <w:div w:id="923416780">
                                          <w:marLeft w:val="0"/>
                                          <w:marRight w:val="0"/>
                                          <w:marTop w:val="0"/>
                                          <w:marBottom w:val="0"/>
                                          <w:divBdr>
                                            <w:top w:val="none" w:sz="0" w:space="0" w:color="auto"/>
                                            <w:left w:val="none" w:sz="0" w:space="0" w:color="auto"/>
                                            <w:bottom w:val="none" w:sz="0" w:space="0" w:color="auto"/>
                                            <w:right w:val="none" w:sz="0" w:space="0" w:color="auto"/>
                                          </w:divBdr>
                                        </w:div>
                                        <w:div w:id="2099323208">
                                          <w:marLeft w:val="0"/>
                                          <w:marRight w:val="0"/>
                                          <w:marTop w:val="0"/>
                                          <w:marBottom w:val="0"/>
                                          <w:divBdr>
                                            <w:top w:val="none" w:sz="0" w:space="0" w:color="auto"/>
                                            <w:left w:val="none" w:sz="0" w:space="0" w:color="auto"/>
                                            <w:bottom w:val="none" w:sz="0" w:space="0" w:color="auto"/>
                                            <w:right w:val="none" w:sz="0" w:space="0" w:color="auto"/>
                                          </w:divBdr>
                                        </w:div>
                                        <w:div w:id="1366834211">
                                          <w:marLeft w:val="0"/>
                                          <w:marRight w:val="0"/>
                                          <w:marTop w:val="0"/>
                                          <w:marBottom w:val="0"/>
                                          <w:divBdr>
                                            <w:top w:val="none" w:sz="0" w:space="0" w:color="auto"/>
                                            <w:left w:val="none" w:sz="0" w:space="0" w:color="auto"/>
                                            <w:bottom w:val="none" w:sz="0" w:space="0" w:color="auto"/>
                                            <w:right w:val="none" w:sz="0" w:space="0" w:color="auto"/>
                                          </w:divBdr>
                                        </w:div>
                                        <w:div w:id="608588117">
                                          <w:marLeft w:val="0"/>
                                          <w:marRight w:val="0"/>
                                          <w:marTop w:val="0"/>
                                          <w:marBottom w:val="0"/>
                                          <w:divBdr>
                                            <w:top w:val="none" w:sz="0" w:space="0" w:color="auto"/>
                                            <w:left w:val="none" w:sz="0" w:space="0" w:color="auto"/>
                                            <w:bottom w:val="none" w:sz="0" w:space="0" w:color="auto"/>
                                            <w:right w:val="none" w:sz="0" w:space="0" w:color="auto"/>
                                          </w:divBdr>
                                        </w:div>
                                      </w:divsChild>
                                    </w:div>
                                    <w:div w:id="3871700">
                                      <w:marLeft w:val="0"/>
                                      <w:marRight w:val="0"/>
                                      <w:marTop w:val="0"/>
                                      <w:marBottom w:val="0"/>
                                      <w:divBdr>
                                        <w:top w:val="none" w:sz="0" w:space="0" w:color="auto"/>
                                        <w:left w:val="none" w:sz="0" w:space="0" w:color="auto"/>
                                        <w:bottom w:val="none" w:sz="0" w:space="0" w:color="auto"/>
                                        <w:right w:val="none" w:sz="0" w:space="0" w:color="auto"/>
                                      </w:divBdr>
                                      <w:divsChild>
                                        <w:div w:id="1474757525">
                                          <w:marLeft w:val="0"/>
                                          <w:marRight w:val="0"/>
                                          <w:marTop w:val="0"/>
                                          <w:marBottom w:val="0"/>
                                          <w:divBdr>
                                            <w:top w:val="none" w:sz="0" w:space="0" w:color="auto"/>
                                            <w:left w:val="none" w:sz="0" w:space="0" w:color="auto"/>
                                            <w:bottom w:val="none" w:sz="0" w:space="0" w:color="auto"/>
                                            <w:right w:val="none" w:sz="0" w:space="0" w:color="auto"/>
                                          </w:divBdr>
                                        </w:div>
                                        <w:div w:id="1879971588">
                                          <w:marLeft w:val="0"/>
                                          <w:marRight w:val="0"/>
                                          <w:marTop w:val="0"/>
                                          <w:marBottom w:val="0"/>
                                          <w:divBdr>
                                            <w:top w:val="none" w:sz="0" w:space="0" w:color="auto"/>
                                            <w:left w:val="none" w:sz="0" w:space="0" w:color="auto"/>
                                            <w:bottom w:val="none" w:sz="0" w:space="0" w:color="auto"/>
                                            <w:right w:val="none" w:sz="0" w:space="0" w:color="auto"/>
                                          </w:divBdr>
                                        </w:div>
                                        <w:div w:id="1996490259">
                                          <w:marLeft w:val="0"/>
                                          <w:marRight w:val="0"/>
                                          <w:marTop w:val="0"/>
                                          <w:marBottom w:val="0"/>
                                          <w:divBdr>
                                            <w:top w:val="none" w:sz="0" w:space="0" w:color="auto"/>
                                            <w:left w:val="none" w:sz="0" w:space="0" w:color="auto"/>
                                            <w:bottom w:val="none" w:sz="0" w:space="0" w:color="auto"/>
                                            <w:right w:val="none" w:sz="0" w:space="0" w:color="auto"/>
                                          </w:divBdr>
                                        </w:div>
                                      </w:divsChild>
                                    </w:div>
                                    <w:div w:id="1782723233">
                                      <w:marLeft w:val="0"/>
                                      <w:marRight w:val="0"/>
                                      <w:marTop w:val="0"/>
                                      <w:marBottom w:val="0"/>
                                      <w:divBdr>
                                        <w:top w:val="none" w:sz="0" w:space="0" w:color="auto"/>
                                        <w:left w:val="none" w:sz="0" w:space="0" w:color="auto"/>
                                        <w:bottom w:val="none" w:sz="0" w:space="0" w:color="auto"/>
                                        <w:right w:val="none" w:sz="0" w:space="0" w:color="auto"/>
                                      </w:divBdr>
                                      <w:divsChild>
                                        <w:div w:id="954363666">
                                          <w:marLeft w:val="0"/>
                                          <w:marRight w:val="0"/>
                                          <w:marTop w:val="0"/>
                                          <w:marBottom w:val="0"/>
                                          <w:divBdr>
                                            <w:top w:val="none" w:sz="0" w:space="0" w:color="auto"/>
                                            <w:left w:val="none" w:sz="0" w:space="0" w:color="auto"/>
                                            <w:bottom w:val="none" w:sz="0" w:space="0" w:color="auto"/>
                                            <w:right w:val="none" w:sz="0" w:space="0" w:color="auto"/>
                                          </w:divBdr>
                                        </w:div>
                                        <w:div w:id="650983480">
                                          <w:marLeft w:val="0"/>
                                          <w:marRight w:val="0"/>
                                          <w:marTop w:val="0"/>
                                          <w:marBottom w:val="0"/>
                                          <w:divBdr>
                                            <w:top w:val="none" w:sz="0" w:space="0" w:color="auto"/>
                                            <w:left w:val="none" w:sz="0" w:space="0" w:color="auto"/>
                                            <w:bottom w:val="none" w:sz="0" w:space="0" w:color="auto"/>
                                            <w:right w:val="none" w:sz="0" w:space="0" w:color="auto"/>
                                          </w:divBdr>
                                        </w:div>
                                        <w:div w:id="1230842655">
                                          <w:marLeft w:val="0"/>
                                          <w:marRight w:val="0"/>
                                          <w:marTop w:val="0"/>
                                          <w:marBottom w:val="0"/>
                                          <w:divBdr>
                                            <w:top w:val="none" w:sz="0" w:space="0" w:color="auto"/>
                                            <w:left w:val="none" w:sz="0" w:space="0" w:color="auto"/>
                                            <w:bottom w:val="none" w:sz="0" w:space="0" w:color="auto"/>
                                            <w:right w:val="none" w:sz="0" w:space="0" w:color="auto"/>
                                          </w:divBdr>
                                        </w:div>
                                      </w:divsChild>
                                    </w:div>
                                    <w:div w:id="1370061659">
                                      <w:marLeft w:val="0"/>
                                      <w:marRight w:val="0"/>
                                      <w:marTop w:val="0"/>
                                      <w:marBottom w:val="0"/>
                                      <w:divBdr>
                                        <w:top w:val="none" w:sz="0" w:space="0" w:color="auto"/>
                                        <w:left w:val="none" w:sz="0" w:space="0" w:color="auto"/>
                                        <w:bottom w:val="none" w:sz="0" w:space="0" w:color="auto"/>
                                        <w:right w:val="none" w:sz="0" w:space="0" w:color="auto"/>
                                      </w:divBdr>
                                      <w:divsChild>
                                        <w:div w:id="1714689601">
                                          <w:marLeft w:val="0"/>
                                          <w:marRight w:val="0"/>
                                          <w:marTop w:val="0"/>
                                          <w:marBottom w:val="0"/>
                                          <w:divBdr>
                                            <w:top w:val="none" w:sz="0" w:space="0" w:color="auto"/>
                                            <w:left w:val="none" w:sz="0" w:space="0" w:color="auto"/>
                                            <w:bottom w:val="none" w:sz="0" w:space="0" w:color="auto"/>
                                            <w:right w:val="none" w:sz="0" w:space="0" w:color="auto"/>
                                          </w:divBdr>
                                        </w:div>
                                        <w:div w:id="987392595">
                                          <w:marLeft w:val="0"/>
                                          <w:marRight w:val="0"/>
                                          <w:marTop w:val="0"/>
                                          <w:marBottom w:val="0"/>
                                          <w:divBdr>
                                            <w:top w:val="none" w:sz="0" w:space="0" w:color="auto"/>
                                            <w:left w:val="none" w:sz="0" w:space="0" w:color="auto"/>
                                            <w:bottom w:val="none" w:sz="0" w:space="0" w:color="auto"/>
                                            <w:right w:val="none" w:sz="0" w:space="0" w:color="auto"/>
                                          </w:divBdr>
                                        </w:div>
                                        <w:div w:id="389576548">
                                          <w:marLeft w:val="0"/>
                                          <w:marRight w:val="0"/>
                                          <w:marTop w:val="0"/>
                                          <w:marBottom w:val="0"/>
                                          <w:divBdr>
                                            <w:top w:val="none" w:sz="0" w:space="0" w:color="auto"/>
                                            <w:left w:val="none" w:sz="0" w:space="0" w:color="auto"/>
                                            <w:bottom w:val="none" w:sz="0" w:space="0" w:color="auto"/>
                                            <w:right w:val="none" w:sz="0" w:space="0" w:color="auto"/>
                                          </w:divBdr>
                                        </w:div>
                                      </w:divsChild>
                                    </w:div>
                                    <w:div w:id="834153357">
                                      <w:marLeft w:val="0"/>
                                      <w:marRight w:val="0"/>
                                      <w:marTop w:val="0"/>
                                      <w:marBottom w:val="0"/>
                                      <w:divBdr>
                                        <w:top w:val="none" w:sz="0" w:space="0" w:color="auto"/>
                                        <w:left w:val="none" w:sz="0" w:space="0" w:color="auto"/>
                                        <w:bottom w:val="none" w:sz="0" w:space="0" w:color="auto"/>
                                        <w:right w:val="none" w:sz="0" w:space="0" w:color="auto"/>
                                      </w:divBdr>
                                      <w:divsChild>
                                        <w:div w:id="91903332">
                                          <w:marLeft w:val="0"/>
                                          <w:marRight w:val="0"/>
                                          <w:marTop w:val="0"/>
                                          <w:marBottom w:val="0"/>
                                          <w:divBdr>
                                            <w:top w:val="none" w:sz="0" w:space="0" w:color="auto"/>
                                            <w:left w:val="none" w:sz="0" w:space="0" w:color="auto"/>
                                            <w:bottom w:val="none" w:sz="0" w:space="0" w:color="auto"/>
                                            <w:right w:val="none" w:sz="0" w:space="0" w:color="auto"/>
                                          </w:divBdr>
                                        </w:div>
                                        <w:div w:id="2015761956">
                                          <w:marLeft w:val="0"/>
                                          <w:marRight w:val="0"/>
                                          <w:marTop w:val="0"/>
                                          <w:marBottom w:val="0"/>
                                          <w:divBdr>
                                            <w:top w:val="none" w:sz="0" w:space="0" w:color="auto"/>
                                            <w:left w:val="none" w:sz="0" w:space="0" w:color="auto"/>
                                            <w:bottom w:val="none" w:sz="0" w:space="0" w:color="auto"/>
                                            <w:right w:val="none" w:sz="0" w:space="0" w:color="auto"/>
                                          </w:divBdr>
                                        </w:div>
                                        <w:div w:id="1700469019">
                                          <w:marLeft w:val="0"/>
                                          <w:marRight w:val="0"/>
                                          <w:marTop w:val="0"/>
                                          <w:marBottom w:val="0"/>
                                          <w:divBdr>
                                            <w:top w:val="none" w:sz="0" w:space="0" w:color="auto"/>
                                            <w:left w:val="none" w:sz="0" w:space="0" w:color="auto"/>
                                            <w:bottom w:val="none" w:sz="0" w:space="0" w:color="auto"/>
                                            <w:right w:val="none" w:sz="0" w:space="0" w:color="auto"/>
                                          </w:divBdr>
                                        </w:div>
                                      </w:divsChild>
                                    </w:div>
                                    <w:div w:id="1606227045">
                                      <w:marLeft w:val="0"/>
                                      <w:marRight w:val="0"/>
                                      <w:marTop w:val="0"/>
                                      <w:marBottom w:val="0"/>
                                      <w:divBdr>
                                        <w:top w:val="none" w:sz="0" w:space="0" w:color="auto"/>
                                        <w:left w:val="none" w:sz="0" w:space="0" w:color="auto"/>
                                        <w:bottom w:val="none" w:sz="0" w:space="0" w:color="auto"/>
                                        <w:right w:val="none" w:sz="0" w:space="0" w:color="auto"/>
                                      </w:divBdr>
                                      <w:divsChild>
                                        <w:div w:id="1278759364">
                                          <w:marLeft w:val="0"/>
                                          <w:marRight w:val="0"/>
                                          <w:marTop w:val="0"/>
                                          <w:marBottom w:val="0"/>
                                          <w:divBdr>
                                            <w:top w:val="none" w:sz="0" w:space="0" w:color="auto"/>
                                            <w:left w:val="none" w:sz="0" w:space="0" w:color="auto"/>
                                            <w:bottom w:val="none" w:sz="0" w:space="0" w:color="auto"/>
                                            <w:right w:val="none" w:sz="0" w:space="0" w:color="auto"/>
                                          </w:divBdr>
                                        </w:div>
                                        <w:div w:id="1991327539">
                                          <w:marLeft w:val="0"/>
                                          <w:marRight w:val="0"/>
                                          <w:marTop w:val="0"/>
                                          <w:marBottom w:val="0"/>
                                          <w:divBdr>
                                            <w:top w:val="none" w:sz="0" w:space="0" w:color="auto"/>
                                            <w:left w:val="none" w:sz="0" w:space="0" w:color="auto"/>
                                            <w:bottom w:val="none" w:sz="0" w:space="0" w:color="auto"/>
                                            <w:right w:val="none" w:sz="0" w:space="0" w:color="auto"/>
                                          </w:divBdr>
                                        </w:div>
                                        <w:div w:id="327097926">
                                          <w:marLeft w:val="0"/>
                                          <w:marRight w:val="0"/>
                                          <w:marTop w:val="0"/>
                                          <w:marBottom w:val="0"/>
                                          <w:divBdr>
                                            <w:top w:val="none" w:sz="0" w:space="0" w:color="auto"/>
                                            <w:left w:val="none" w:sz="0" w:space="0" w:color="auto"/>
                                            <w:bottom w:val="none" w:sz="0" w:space="0" w:color="auto"/>
                                            <w:right w:val="none" w:sz="0" w:space="0" w:color="auto"/>
                                          </w:divBdr>
                                        </w:div>
                                        <w:div w:id="1656757759">
                                          <w:marLeft w:val="0"/>
                                          <w:marRight w:val="0"/>
                                          <w:marTop w:val="0"/>
                                          <w:marBottom w:val="0"/>
                                          <w:divBdr>
                                            <w:top w:val="none" w:sz="0" w:space="0" w:color="auto"/>
                                            <w:left w:val="none" w:sz="0" w:space="0" w:color="auto"/>
                                            <w:bottom w:val="none" w:sz="0" w:space="0" w:color="auto"/>
                                            <w:right w:val="none" w:sz="0" w:space="0" w:color="auto"/>
                                          </w:divBdr>
                                        </w:div>
                                        <w:div w:id="1598751761">
                                          <w:marLeft w:val="0"/>
                                          <w:marRight w:val="0"/>
                                          <w:marTop w:val="0"/>
                                          <w:marBottom w:val="0"/>
                                          <w:divBdr>
                                            <w:top w:val="none" w:sz="0" w:space="0" w:color="auto"/>
                                            <w:left w:val="none" w:sz="0" w:space="0" w:color="auto"/>
                                            <w:bottom w:val="none" w:sz="0" w:space="0" w:color="auto"/>
                                            <w:right w:val="none" w:sz="0" w:space="0" w:color="auto"/>
                                          </w:divBdr>
                                        </w:div>
                                        <w:div w:id="347484509">
                                          <w:marLeft w:val="0"/>
                                          <w:marRight w:val="0"/>
                                          <w:marTop w:val="0"/>
                                          <w:marBottom w:val="0"/>
                                          <w:divBdr>
                                            <w:top w:val="none" w:sz="0" w:space="0" w:color="auto"/>
                                            <w:left w:val="none" w:sz="0" w:space="0" w:color="auto"/>
                                            <w:bottom w:val="none" w:sz="0" w:space="0" w:color="auto"/>
                                            <w:right w:val="none" w:sz="0" w:space="0" w:color="auto"/>
                                          </w:divBdr>
                                        </w:div>
                                        <w:div w:id="1328435766">
                                          <w:marLeft w:val="0"/>
                                          <w:marRight w:val="0"/>
                                          <w:marTop w:val="0"/>
                                          <w:marBottom w:val="0"/>
                                          <w:divBdr>
                                            <w:top w:val="none" w:sz="0" w:space="0" w:color="auto"/>
                                            <w:left w:val="none" w:sz="0" w:space="0" w:color="auto"/>
                                            <w:bottom w:val="none" w:sz="0" w:space="0" w:color="auto"/>
                                            <w:right w:val="none" w:sz="0" w:space="0" w:color="auto"/>
                                          </w:divBdr>
                                        </w:div>
                                        <w:div w:id="268127492">
                                          <w:marLeft w:val="0"/>
                                          <w:marRight w:val="0"/>
                                          <w:marTop w:val="0"/>
                                          <w:marBottom w:val="0"/>
                                          <w:divBdr>
                                            <w:top w:val="none" w:sz="0" w:space="0" w:color="auto"/>
                                            <w:left w:val="none" w:sz="0" w:space="0" w:color="auto"/>
                                            <w:bottom w:val="none" w:sz="0" w:space="0" w:color="auto"/>
                                            <w:right w:val="none" w:sz="0" w:space="0" w:color="auto"/>
                                          </w:divBdr>
                                        </w:div>
                                        <w:div w:id="777680313">
                                          <w:marLeft w:val="0"/>
                                          <w:marRight w:val="0"/>
                                          <w:marTop w:val="0"/>
                                          <w:marBottom w:val="0"/>
                                          <w:divBdr>
                                            <w:top w:val="none" w:sz="0" w:space="0" w:color="auto"/>
                                            <w:left w:val="none" w:sz="0" w:space="0" w:color="auto"/>
                                            <w:bottom w:val="none" w:sz="0" w:space="0" w:color="auto"/>
                                            <w:right w:val="none" w:sz="0" w:space="0" w:color="auto"/>
                                          </w:divBdr>
                                        </w:div>
                                      </w:divsChild>
                                    </w:div>
                                    <w:div w:id="1197044616">
                                      <w:marLeft w:val="0"/>
                                      <w:marRight w:val="0"/>
                                      <w:marTop w:val="0"/>
                                      <w:marBottom w:val="0"/>
                                      <w:divBdr>
                                        <w:top w:val="none" w:sz="0" w:space="0" w:color="auto"/>
                                        <w:left w:val="none" w:sz="0" w:space="0" w:color="auto"/>
                                        <w:bottom w:val="none" w:sz="0" w:space="0" w:color="auto"/>
                                        <w:right w:val="none" w:sz="0" w:space="0" w:color="auto"/>
                                      </w:divBdr>
                                      <w:divsChild>
                                        <w:div w:id="2120248343">
                                          <w:marLeft w:val="0"/>
                                          <w:marRight w:val="0"/>
                                          <w:marTop w:val="0"/>
                                          <w:marBottom w:val="0"/>
                                          <w:divBdr>
                                            <w:top w:val="none" w:sz="0" w:space="0" w:color="auto"/>
                                            <w:left w:val="none" w:sz="0" w:space="0" w:color="auto"/>
                                            <w:bottom w:val="none" w:sz="0" w:space="0" w:color="auto"/>
                                            <w:right w:val="none" w:sz="0" w:space="0" w:color="auto"/>
                                          </w:divBdr>
                                        </w:div>
                                        <w:div w:id="1546062048">
                                          <w:marLeft w:val="0"/>
                                          <w:marRight w:val="0"/>
                                          <w:marTop w:val="0"/>
                                          <w:marBottom w:val="0"/>
                                          <w:divBdr>
                                            <w:top w:val="none" w:sz="0" w:space="0" w:color="auto"/>
                                            <w:left w:val="none" w:sz="0" w:space="0" w:color="auto"/>
                                            <w:bottom w:val="none" w:sz="0" w:space="0" w:color="auto"/>
                                            <w:right w:val="none" w:sz="0" w:space="0" w:color="auto"/>
                                          </w:divBdr>
                                        </w:div>
                                        <w:div w:id="1967269485">
                                          <w:marLeft w:val="0"/>
                                          <w:marRight w:val="0"/>
                                          <w:marTop w:val="0"/>
                                          <w:marBottom w:val="0"/>
                                          <w:divBdr>
                                            <w:top w:val="none" w:sz="0" w:space="0" w:color="auto"/>
                                            <w:left w:val="none" w:sz="0" w:space="0" w:color="auto"/>
                                            <w:bottom w:val="none" w:sz="0" w:space="0" w:color="auto"/>
                                            <w:right w:val="none" w:sz="0" w:space="0" w:color="auto"/>
                                          </w:divBdr>
                                        </w:div>
                                      </w:divsChild>
                                    </w:div>
                                    <w:div w:id="1823111919">
                                      <w:marLeft w:val="0"/>
                                      <w:marRight w:val="0"/>
                                      <w:marTop w:val="0"/>
                                      <w:marBottom w:val="0"/>
                                      <w:divBdr>
                                        <w:top w:val="none" w:sz="0" w:space="0" w:color="auto"/>
                                        <w:left w:val="none" w:sz="0" w:space="0" w:color="auto"/>
                                        <w:bottom w:val="none" w:sz="0" w:space="0" w:color="auto"/>
                                        <w:right w:val="none" w:sz="0" w:space="0" w:color="auto"/>
                                      </w:divBdr>
                                      <w:divsChild>
                                        <w:div w:id="1511481520">
                                          <w:marLeft w:val="0"/>
                                          <w:marRight w:val="0"/>
                                          <w:marTop w:val="0"/>
                                          <w:marBottom w:val="0"/>
                                          <w:divBdr>
                                            <w:top w:val="none" w:sz="0" w:space="0" w:color="auto"/>
                                            <w:left w:val="none" w:sz="0" w:space="0" w:color="auto"/>
                                            <w:bottom w:val="none" w:sz="0" w:space="0" w:color="auto"/>
                                            <w:right w:val="none" w:sz="0" w:space="0" w:color="auto"/>
                                          </w:divBdr>
                                        </w:div>
                                        <w:div w:id="1976254087">
                                          <w:marLeft w:val="0"/>
                                          <w:marRight w:val="0"/>
                                          <w:marTop w:val="0"/>
                                          <w:marBottom w:val="0"/>
                                          <w:divBdr>
                                            <w:top w:val="none" w:sz="0" w:space="0" w:color="auto"/>
                                            <w:left w:val="none" w:sz="0" w:space="0" w:color="auto"/>
                                            <w:bottom w:val="none" w:sz="0" w:space="0" w:color="auto"/>
                                            <w:right w:val="none" w:sz="0" w:space="0" w:color="auto"/>
                                          </w:divBdr>
                                        </w:div>
                                        <w:div w:id="1220477346">
                                          <w:marLeft w:val="0"/>
                                          <w:marRight w:val="0"/>
                                          <w:marTop w:val="0"/>
                                          <w:marBottom w:val="0"/>
                                          <w:divBdr>
                                            <w:top w:val="none" w:sz="0" w:space="0" w:color="auto"/>
                                            <w:left w:val="none" w:sz="0" w:space="0" w:color="auto"/>
                                            <w:bottom w:val="none" w:sz="0" w:space="0" w:color="auto"/>
                                            <w:right w:val="none" w:sz="0" w:space="0" w:color="auto"/>
                                          </w:divBdr>
                                        </w:div>
                                        <w:div w:id="935744907">
                                          <w:marLeft w:val="0"/>
                                          <w:marRight w:val="0"/>
                                          <w:marTop w:val="0"/>
                                          <w:marBottom w:val="0"/>
                                          <w:divBdr>
                                            <w:top w:val="none" w:sz="0" w:space="0" w:color="auto"/>
                                            <w:left w:val="none" w:sz="0" w:space="0" w:color="auto"/>
                                            <w:bottom w:val="none" w:sz="0" w:space="0" w:color="auto"/>
                                            <w:right w:val="none" w:sz="0" w:space="0" w:color="auto"/>
                                          </w:divBdr>
                                        </w:div>
                                        <w:div w:id="1463419362">
                                          <w:marLeft w:val="0"/>
                                          <w:marRight w:val="0"/>
                                          <w:marTop w:val="0"/>
                                          <w:marBottom w:val="0"/>
                                          <w:divBdr>
                                            <w:top w:val="none" w:sz="0" w:space="0" w:color="auto"/>
                                            <w:left w:val="none" w:sz="0" w:space="0" w:color="auto"/>
                                            <w:bottom w:val="none" w:sz="0" w:space="0" w:color="auto"/>
                                            <w:right w:val="none" w:sz="0" w:space="0" w:color="auto"/>
                                          </w:divBdr>
                                        </w:div>
                                        <w:div w:id="854535921">
                                          <w:marLeft w:val="0"/>
                                          <w:marRight w:val="0"/>
                                          <w:marTop w:val="0"/>
                                          <w:marBottom w:val="0"/>
                                          <w:divBdr>
                                            <w:top w:val="none" w:sz="0" w:space="0" w:color="auto"/>
                                            <w:left w:val="none" w:sz="0" w:space="0" w:color="auto"/>
                                            <w:bottom w:val="none" w:sz="0" w:space="0" w:color="auto"/>
                                            <w:right w:val="none" w:sz="0" w:space="0" w:color="auto"/>
                                          </w:divBdr>
                                        </w:div>
                                        <w:div w:id="1813014336">
                                          <w:marLeft w:val="0"/>
                                          <w:marRight w:val="0"/>
                                          <w:marTop w:val="0"/>
                                          <w:marBottom w:val="0"/>
                                          <w:divBdr>
                                            <w:top w:val="none" w:sz="0" w:space="0" w:color="auto"/>
                                            <w:left w:val="none" w:sz="0" w:space="0" w:color="auto"/>
                                            <w:bottom w:val="none" w:sz="0" w:space="0" w:color="auto"/>
                                            <w:right w:val="none" w:sz="0" w:space="0" w:color="auto"/>
                                          </w:divBdr>
                                        </w:div>
                                        <w:div w:id="3968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7726">
                                  <w:marLeft w:val="0"/>
                                  <w:marRight w:val="0"/>
                                  <w:marTop w:val="0"/>
                                  <w:marBottom w:val="0"/>
                                  <w:divBdr>
                                    <w:top w:val="none" w:sz="0" w:space="0" w:color="auto"/>
                                    <w:left w:val="none" w:sz="0" w:space="0" w:color="auto"/>
                                    <w:bottom w:val="none" w:sz="0" w:space="0" w:color="auto"/>
                                    <w:right w:val="none" w:sz="0" w:space="0" w:color="auto"/>
                                  </w:divBdr>
                                  <w:divsChild>
                                    <w:div w:id="625695238">
                                      <w:marLeft w:val="0"/>
                                      <w:marRight w:val="0"/>
                                      <w:marTop w:val="0"/>
                                      <w:marBottom w:val="0"/>
                                      <w:divBdr>
                                        <w:top w:val="none" w:sz="0" w:space="0" w:color="auto"/>
                                        <w:left w:val="none" w:sz="0" w:space="0" w:color="auto"/>
                                        <w:bottom w:val="none" w:sz="0" w:space="0" w:color="auto"/>
                                        <w:right w:val="none" w:sz="0" w:space="0" w:color="auto"/>
                                      </w:divBdr>
                                      <w:divsChild>
                                        <w:div w:id="947472928">
                                          <w:marLeft w:val="0"/>
                                          <w:marRight w:val="0"/>
                                          <w:marTop w:val="0"/>
                                          <w:marBottom w:val="0"/>
                                          <w:divBdr>
                                            <w:top w:val="none" w:sz="0" w:space="0" w:color="auto"/>
                                            <w:left w:val="none" w:sz="0" w:space="0" w:color="auto"/>
                                            <w:bottom w:val="none" w:sz="0" w:space="0" w:color="auto"/>
                                            <w:right w:val="none" w:sz="0" w:space="0" w:color="auto"/>
                                          </w:divBdr>
                                        </w:div>
                                        <w:div w:id="1436510852">
                                          <w:marLeft w:val="0"/>
                                          <w:marRight w:val="0"/>
                                          <w:marTop w:val="0"/>
                                          <w:marBottom w:val="0"/>
                                          <w:divBdr>
                                            <w:top w:val="none" w:sz="0" w:space="0" w:color="auto"/>
                                            <w:left w:val="none" w:sz="0" w:space="0" w:color="auto"/>
                                            <w:bottom w:val="none" w:sz="0" w:space="0" w:color="auto"/>
                                            <w:right w:val="none" w:sz="0" w:space="0" w:color="auto"/>
                                          </w:divBdr>
                                        </w:div>
                                        <w:div w:id="1590237484">
                                          <w:marLeft w:val="0"/>
                                          <w:marRight w:val="0"/>
                                          <w:marTop w:val="0"/>
                                          <w:marBottom w:val="0"/>
                                          <w:divBdr>
                                            <w:top w:val="none" w:sz="0" w:space="0" w:color="auto"/>
                                            <w:left w:val="none" w:sz="0" w:space="0" w:color="auto"/>
                                            <w:bottom w:val="none" w:sz="0" w:space="0" w:color="auto"/>
                                            <w:right w:val="none" w:sz="0" w:space="0" w:color="auto"/>
                                          </w:divBdr>
                                        </w:div>
                                        <w:div w:id="1178470177">
                                          <w:marLeft w:val="0"/>
                                          <w:marRight w:val="0"/>
                                          <w:marTop w:val="0"/>
                                          <w:marBottom w:val="0"/>
                                          <w:divBdr>
                                            <w:top w:val="none" w:sz="0" w:space="0" w:color="auto"/>
                                            <w:left w:val="none" w:sz="0" w:space="0" w:color="auto"/>
                                            <w:bottom w:val="none" w:sz="0" w:space="0" w:color="auto"/>
                                            <w:right w:val="none" w:sz="0" w:space="0" w:color="auto"/>
                                          </w:divBdr>
                                        </w:div>
                                        <w:div w:id="17321946">
                                          <w:marLeft w:val="0"/>
                                          <w:marRight w:val="0"/>
                                          <w:marTop w:val="0"/>
                                          <w:marBottom w:val="0"/>
                                          <w:divBdr>
                                            <w:top w:val="none" w:sz="0" w:space="0" w:color="auto"/>
                                            <w:left w:val="none" w:sz="0" w:space="0" w:color="auto"/>
                                            <w:bottom w:val="none" w:sz="0" w:space="0" w:color="auto"/>
                                            <w:right w:val="none" w:sz="0" w:space="0" w:color="auto"/>
                                          </w:divBdr>
                                        </w:div>
                                        <w:div w:id="1834904481">
                                          <w:marLeft w:val="0"/>
                                          <w:marRight w:val="0"/>
                                          <w:marTop w:val="0"/>
                                          <w:marBottom w:val="0"/>
                                          <w:divBdr>
                                            <w:top w:val="none" w:sz="0" w:space="0" w:color="auto"/>
                                            <w:left w:val="none" w:sz="0" w:space="0" w:color="auto"/>
                                            <w:bottom w:val="none" w:sz="0" w:space="0" w:color="auto"/>
                                            <w:right w:val="none" w:sz="0" w:space="0" w:color="auto"/>
                                          </w:divBdr>
                                        </w:div>
                                      </w:divsChild>
                                    </w:div>
                                    <w:div w:id="1616212580">
                                      <w:marLeft w:val="0"/>
                                      <w:marRight w:val="0"/>
                                      <w:marTop w:val="0"/>
                                      <w:marBottom w:val="0"/>
                                      <w:divBdr>
                                        <w:top w:val="none" w:sz="0" w:space="0" w:color="auto"/>
                                        <w:left w:val="none" w:sz="0" w:space="0" w:color="auto"/>
                                        <w:bottom w:val="none" w:sz="0" w:space="0" w:color="auto"/>
                                        <w:right w:val="none" w:sz="0" w:space="0" w:color="auto"/>
                                      </w:divBdr>
                                      <w:divsChild>
                                        <w:div w:id="1307079478">
                                          <w:marLeft w:val="0"/>
                                          <w:marRight w:val="0"/>
                                          <w:marTop w:val="0"/>
                                          <w:marBottom w:val="0"/>
                                          <w:divBdr>
                                            <w:top w:val="none" w:sz="0" w:space="0" w:color="auto"/>
                                            <w:left w:val="none" w:sz="0" w:space="0" w:color="auto"/>
                                            <w:bottom w:val="none" w:sz="0" w:space="0" w:color="auto"/>
                                            <w:right w:val="none" w:sz="0" w:space="0" w:color="auto"/>
                                          </w:divBdr>
                                        </w:div>
                                        <w:div w:id="26683777">
                                          <w:marLeft w:val="0"/>
                                          <w:marRight w:val="0"/>
                                          <w:marTop w:val="0"/>
                                          <w:marBottom w:val="0"/>
                                          <w:divBdr>
                                            <w:top w:val="none" w:sz="0" w:space="0" w:color="auto"/>
                                            <w:left w:val="none" w:sz="0" w:space="0" w:color="auto"/>
                                            <w:bottom w:val="none" w:sz="0" w:space="0" w:color="auto"/>
                                            <w:right w:val="none" w:sz="0" w:space="0" w:color="auto"/>
                                          </w:divBdr>
                                        </w:div>
                                        <w:div w:id="1374772953">
                                          <w:marLeft w:val="0"/>
                                          <w:marRight w:val="0"/>
                                          <w:marTop w:val="0"/>
                                          <w:marBottom w:val="0"/>
                                          <w:divBdr>
                                            <w:top w:val="none" w:sz="0" w:space="0" w:color="auto"/>
                                            <w:left w:val="none" w:sz="0" w:space="0" w:color="auto"/>
                                            <w:bottom w:val="none" w:sz="0" w:space="0" w:color="auto"/>
                                            <w:right w:val="none" w:sz="0" w:space="0" w:color="auto"/>
                                          </w:divBdr>
                                        </w:div>
                                      </w:divsChild>
                                    </w:div>
                                    <w:div w:id="1091662385">
                                      <w:marLeft w:val="0"/>
                                      <w:marRight w:val="0"/>
                                      <w:marTop w:val="0"/>
                                      <w:marBottom w:val="0"/>
                                      <w:divBdr>
                                        <w:top w:val="none" w:sz="0" w:space="0" w:color="auto"/>
                                        <w:left w:val="none" w:sz="0" w:space="0" w:color="auto"/>
                                        <w:bottom w:val="none" w:sz="0" w:space="0" w:color="auto"/>
                                        <w:right w:val="none" w:sz="0" w:space="0" w:color="auto"/>
                                      </w:divBdr>
                                      <w:divsChild>
                                        <w:div w:id="437142314">
                                          <w:marLeft w:val="0"/>
                                          <w:marRight w:val="0"/>
                                          <w:marTop w:val="0"/>
                                          <w:marBottom w:val="0"/>
                                          <w:divBdr>
                                            <w:top w:val="none" w:sz="0" w:space="0" w:color="auto"/>
                                            <w:left w:val="none" w:sz="0" w:space="0" w:color="auto"/>
                                            <w:bottom w:val="none" w:sz="0" w:space="0" w:color="auto"/>
                                            <w:right w:val="none" w:sz="0" w:space="0" w:color="auto"/>
                                          </w:divBdr>
                                        </w:div>
                                        <w:div w:id="1234510286">
                                          <w:marLeft w:val="0"/>
                                          <w:marRight w:val="0"/>
                                          <w:marTop w:val="0"/>
                                          <w:marBottom w:val="0"/>
                                          <w:divBdr>
                                            <w:top w:val="none" w:sz="0" w:space="0" w:color="auto"/>
                                            <w:left w:val="none" w:sz="0" w:space="0" w:color="auto"/>
                                            <w:bottom w:val="none" w:sz="0" w:space="0" w:color="auto"/>
                                            <w:right w:val="none" w:sz="0" w:space="0" w:color="auto"/>
                                          </w:divBdr>
                                        </w:div>
                                        <w:div w:id="2063943010">
                                          <w:marLeft w:val="0"/>
                                          <w:marRight w:val="0"/>
                                          <w:marTop w:val="0"/>
                                          <w:marBottom w:val="0"/>
                                          <w:divBdr>
                                            <w:top w:val="none" w:sz="0" w:space="0" w:color="auto"/>
                                            <w:left w:val="none" w:sz="0" w:space="0" w:color="auto"/>
                                            <w:bottom w:val="none" w:sz="0" w:space="0" w:color="auto"/>
                                            <w:right w:val="none" w:sz="0" w:space="0" w:color="auto"/>
                                          </w:divBdr>
                                        </w:div>
                                        <w:div w:id="1670910584">
                                          <w:marLeft w:val="0"/>
                                          <w:marRight w:val="0"/>
                                          <w:marTop w:val="0"/>
                                          <w:marBottom w:val="0"/>
                                          <w:divBdr>
                                            <w:top w:val="none" w:sz="0" w:space="0" w:color="auto"/>
                                            <w:left w:val="none" w:sz="0" w:space="0" w:color="auto"/>
                                            <w:bottom w:val="none" w:sz="0" w:space="0" w:color="auto"/>
                                            <w:right w:val="none" w:sz="0" w:space="0" w:color="auto"/>
                                          </w:divBdr>
                                        </w:div>
                                        <w:div w:id="606229534">
                                          <w:marLeft w:val="0"/>
                                          <w:marRight w:val="0"/>
                                          <w:marTop w:val="0"/>
                                          <w:marBottom w:val="0"/>
                                          <w:divBdr>
                                            <w:top w:val="none" w:sz="0" w:space="0" w:color="auto"/>
                                            <w:left w:val="none" w:sz="0" w:space="0" w:color="auto"/>
                                            <w:bottom w:val="none" w:sz="0" w:space="0" w:color="auto"/>
                                            <w:right w:val="none" w:sz="0" w:space="0" w:color="auto"/>
                                          </w:divBdr>
                                        </w:div>
                                        <w:div w:id="809401818">
                                          <w:marLeft w:val="0"/>
                                          <w:marRight w:val="0"/>
                                          <w:marTop w:val="0"/>
                                          <w:marBottom w:val="0"/>
                                          <w:divBdr>
                                            <w:top w:val="none" w:sz="0" w:space="0" w:color="auto"/>
                                            <w:left w:val="none" w:sz="0" w:space="0" w:color="auto"/>
                                            <w:bottom w:val="none" w:sz="0" w:space="0" w:color="auto"/>
                                            <w:right w:val="none" w:sz="0" w:space="0" w:color="auto"/>
                                          </w:divBdr>
                                        </w:div>
                                      </w:divsChild>
                                    </w:div>
                                    <w:div w:id="355932380">
                                      <w:marLeft w:val="0"/>
                                      <w:marRight w:val="0"/>
                                      <w:marTop w:val="0"/>
                                      <w:marBottom w:val="0"/>
                                      <w:divBdr>
                                        <w:top w:val="none" w:sz="0" w:space="0" w:color="auto"/>
                                        <w:left w:val="none" w:sz="0" w:space="0" w:color="auto"/>
                                        <w:bottom w:val="none" w:sz="0" w:space="0" w:color="auto"/>
                                        <w:right w:val="none" w:sz="0" w:space="0" w:color="auto"/>
                                      </w:divBdr>
                                      <w:divsChild>
                                        <w:div w:id="2075465566">
                                          <w:marLeft w:val="0"/>
                                          <w:marRight w:val="0"/>
                                          <w:marTop w:val="0"/>
                                          <w:marBottom w:val="0"/>
                                          <w:divBdr>
                                            <w:top w:val="none" w:sz="0" w:space="0" w:color="auto"/>
                                            <w:left w:val="none" w:sz="0" w:space="0" w:color="auto"/>
                                            <w:bottom w:val="none" w:sz="0" w:space="0" w:color="auto"/>
                                            <w:right w:val="none" w:sz="0" w:space="0" w:color="auto"/>
                                          </w:divBdr>
                                        </w:div>
                                        <w:div w:id="1902250474">
                                          <w:marLeft w:val="0"/>
                                          <w:marRight w:val="0"/>
                                          <w:marTop w:val="0"/>
                                          <w:marBottom w:val="0"/>
                                          <w:divBdr>
                                            <w:top w:val="none" w:sz="0" w:space="0" w:color="auto"/>
                                            <w:left w:val="none" w:sz="0" w:space="0" w:color="auto"/>
                                            <w:bottom w:val="none" w:sz="0" w:space="0" w:color="auto"/>
                                            <w:right w:val="none" w:sz="0" w:space="0" w:color="auto"/>
                                          </w:divBdr>
                                        </w:div>
                                        <w:div w:id="1452358643">
                                          <w:marLeft w:val="0"/>
                                          <w:marRight w:val="0"/>
                                          <w:marTop w:val="0"/>
                                          <w:marBottom w:val="0"/>
                                          <w:divBdr>
                                            <w:top w:val="none" w:sz="0" w:space="0" w:color="auto"/>
                                            <w:left w:val="none" w:sz="0" w:space="0" w:color="auto"/>
                                            <w:bottom w:val="none" w:sz="0" w:space="0" w:color="auto"/>
                                            <w:right w:val="none" w:sz="0" w:space="0" w:color="auto"/>
                                          </w:divBdr>
                                        </w:div>
                                        <w:div w:id="1953854460">
                                          <w:marLeft w:val="0"/>
                                          <w:marRight w:val="0"/>
                                          <w:marTop w:val="0"/>
                                          <w:marBottom w:val="0"/>
                                          <w:divBdr>
                                            <w:top w:val="none" w:sz="0" w:space="0" w:color="auto"/>
                                            <w:left w:val="none" w:sz="0" w:space="0" w:color="auto"/>
                                            <w:bottom w:val="none" w:sz="0" w:space="0" w:color="auto"/>
                                            <w:right w:val="none" w:sz="0" w:space="0" w:color="auto"/>
                                          </w:divBdr>
                                        </w:div>
                                        <w:div w:id="570316176">
                                          <w:marLeft w:val="0"/>
                                          <w:marRight w:val="0"/>
                                          <w:marTop w:val="0"/>
                                          <w:marBottom w:val="0"/>
                                          <w:divBdr>
                                            <w:top w:val="none" w:sz="0" w:space="0" w:color="auto"/>
                                            <w:left w:val="none" w:sz="0" w:space="0" w:color="auto"/>
                                            <w:bottom w:val="none" w:sz="0" w:space="0" w:color="auto"/>
                                            <w:right w:val="none" w:sz="0" w:space="0" w:color="auto"/>
                                          </w:divBdr>
                                        </w:div>
                                        <w:div w:id="63114878">
                                          <w:marLeft w:val="0"/>
                                          <w:marRight w:val="0"/>
                                          <w:marTop w:val="0"/>
                                          <w:marBottom w:val="0"/>
                                          <w:divBdr>
                                            <w:top w:val="none" w:sz="0" w:space="0" w:color="auto"/>
                                            <w:left w:val="none" w:sz="0" w:space="0" w:color="auto"/>
                                            <w:bottom w:val="none" w:sz="0" w:space="0" w:color="auto"/>
                                            <w:right w:val="none" w:sz="0" w:space="0" w:color="auto"/>
                                          </w:divBdr>
                                        </w:div>
                                        <w:div w:id="1946499445">
                                          <w:marLeft w:val="0"/>
                                          <w:marRight w:val="0"/>
                                          <w:marTop w:val="0"/>
                                          <w:marBottom w:val="0"/>
                                          <w:divBdr>
                                            <w:top w:val="none" w:sz="0" w:space="0" w:color="auto"/>
                                            <w:left w:val="none" w:sz="0" w:space="0" w:color="auto"/>
                                            <w:bottom w:val="none" w:sz="0" w:space="0" w:color="auto"/>
                                            <w:right w:val="none" w:sz="0" w:space="0" w:color="auto"/>
                                          </w:divBdr>
                                        </w:div>
                                        <w:div w:id="1518425244">
                                          <w:marLeft w:val="0"/>
                                          <w:marRight w:val="0"/>
                                          <w:marTop w:val="0"/>
                                          <w:marBottom w:val="0"/>
                                          <w:divBdr>
                                            <w:top w:val="none" w:sz="0" w:space="0" w:color="auto"/>
                                            <w:left w:val="none" w:sz="0" w:space="0" w:color="auto"/>
                                            <w:bottom w:val="none" w:sz="0" w:space="0" w:color="auto"/>
                                            <w:right w:val="none" w:sz="0" w:space="0" w:color="auto"/>
                                          </w:divBdr>
                                        </w:div>
                                      </w:divsChild>
                                    </w:div>
                                    <w:div w:id="1101728017">
                                      <w:marLeft w:val="0"/>
                                      <w:marRight w:val="0"/>
                                      <w:marTop w:val="0"/>
                                      <w:marBottom w:val="0"/>
                                      <w:divBdr>
                                        <w:top w:val="none" w:sz="0" w:space="0" w:color="auto"/>
                                        <w:left w:val="none" w:sz="0" w:space="0" w:color="auto"/>
                                        <w:bottom w:val="none" w:sz="0" w:space="0" w:color="auto"/>
                                        <w:right w:val="none" w:sz="0" w:space="0" w:color="auto"/>
                                      </w:divBdr>
                                      <w:divsChild>
                                        <w:div w:id="1289775340">
                                          <w:marLeft w:val="0"/>
                                          <w:marRight w:val="0"/>
                                          <w:marTop w:val="0"/>
                                          <w:marBottom w:val="0"/>
                                          <w:divBdr>
                                            <w:top w:val="none" w:sz="0" w:space="0" w:color="auto"/>
                                            <w:left w:val="none" w:sz="0" w:space="0" w:color="auto"/>
                                            <w:bottom w:val="none" w:sz="0" w:space="0" w:color="auto"/>
                                            <w:right w:val="none" w:sz="0" w:space="0" w:color="auto"/>
                                          </w:divBdr>
                                        </w:div>
                                        <w:div w:id="1467242490">
                                          <w:marLeft w:val="0"/>
                                          <w:marRight w:val="0"/>
                                          <w:marTop w:val="0"/>
                                          <w:marBottom w:val="0"/>
                                          <w:divBdr>
                                            <w:top w:val="none" w:sz="0" w:space="0" w:color="auto"/>
                                            <w:left w:val="none" w:sz="0" w:space="0" w:color="auto"/>
                                            <w:bottom w:val="none" w:sz="0" w:space="0" w:color="auto"/>
                                            <w:right w:val="none" w:sz="0" w:space="0" w:color="auto"/>
                                          </w:divBdr>
                                        </w:div>
                                      </w:divsChild>
                                    </w:div>
                                    <w:div w:id="1605531347">
                                      <w:marLeft w:val="0"/>
                                      <w:marRight w:val="0"/>
                                      <w:marTop w:val="0"/>
                                      <w:marBottom w:val="0"/>
                                      <w:divBdr>
                                        <w:top w:val="none" w:sz="0" w:space="0" w:color="auto"/>
                                        <w:left w:val="none" w:sz="0" w:space="0" w:color="auto"/>
                                        <w:bottom w:val="none" w:sz="0" w:space="0" w:color="auto"/>
                                        <w:right w:val="none" w:sz="0" w:space="0" w:color="auto"/>
                                      </w:divBdr>
                                      <w:divsChild>
                                        <w:div w:id="1631664649">
                                          <w:marLeft w:val="0"/>
                                          <w:marRight w:val="0"/>
                                          <w:marTop w:val="0"/>
                                          <w:marBottom w:val="0"/>
                                          <w:divBdr>
                                            <w:top w:val="none" w:sz="0" w:space="0" w:color="auto"/>
                                            <w:left w:val="none" w:sz="0" w:space="0" w:color="auto"/>
                                            <w:bottom w:val="none" w:sz="0" w:space="0" w:color="auto"/>
                                            <w:right w:val="none" w:sz="0" w:space="0" w:color="auto"/>
                                          </w:divBdr>
                                        </w:div>
                                        <w:div w:id="1962150466">
                                          <w:marLeft w:val="0"/>
                                          <w:marRight w:val="0"/>
                                          <w:marTop w:val="0"/>
                                          <w:marBottom w:val="0"/>
                                          <w:divBdr>
                                            <w:top w:val="none" w:sz="0" w:space="0" w:color="auto"/>
                                            <w:left w:val="none" w:sz="0" w:space="0" w:color="auto"/>
                                            <w:bottom w:val="none" w:sz="0" w:space="0" w:color="auto"/>
                                            <w:right w:val="none" w:sz="0" w:space="0" w:color="auto"/>
                                          </w:divBdr>
                                        </w:div>
                                        <w:div w:id="395205880">
                                          <w:marLeft w:val="0"/>
                                          <w:marRight w:val="0"/>
                                          <w:marTop w:val="0"/>
                                          <w:marBottom w:val="0"/>
                                          <w:divBdr>
                                            <w:top w:val="none" w:sz="0" w:space="0" w:color="auto"/>
                                            <w:left w:val="none" w:sz="0" w:space="0" w:color="auto"/>
                                            <w:bottom w:val="none" w:sz="0" w:space="0" w:color="auto"/>
                                            <w:right w:val="none" w:sz="0" w:space="0" w:color="auto"/>
                                          </w:divBdr>
                                        </w:div>
                                        <w:div w:id="9801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08239">
                              <w:marLeft w:val="0"/>
                              <w:marRight w:val="0"/>
                              <w:marTop w:val="0"/>
                              <w:marBottom w:val="0"/>
                              <w:divBdr>
                                <w:top w:val="none" w:sz="0" w:space="0" w:color="auto"/>
                                <w:left w:val="none" w:sz="0" w:space="0" w:color="auto"/>
                                <w:bottom w:val="none" w:sz="0" w:space="0" w:color="auto"/>
                                <w:right w:val="none" w:sz="0" w:space="0" w:color="auto"/>
                              </w:divBdr>
                              <w:divsChild>
                                <w:div w:id="1404719691">
                                  <w:marLeft w:val="0"/>
                                  <w:marRight w:val="0"/>
                                  <w:marTop w:val="0"/>
                                  <w:marBottom w:val="0"/>
                                  <w:divBdr>
                                    <w:top w:val="none" w:sz="0" w:space="0" w:color="auto"/>
                                    <w:left w:val="none" w:sz="0" w:space="0" w:color="auto"/>
                                    <w:bottom w:val="none" w:sz="0" w:space="0" w:color="auto"/>
                                    <w:right w:val="none" w:sz="0" w:space="0" w:color="auto"/>
                                  </w:divBdr>
                                  <w:divsChild>
                                    <w:div w:id="733430125">
                                      <w:marLeft w:val="0"/>
                                      <w:marRight w:val="0"/>
                                      <w:marTop w:val="0"/>
                                      <w:marBottom w:val="0"/>
                                      <w:divBdr>
                                        <w:top w:val="none" w:sz="0" w:space="0" w:color="auto"/>
                                        <w:left w:val="none" w:sz="0" w:space="0" w:color="auto"/>
                                        <w:bottom w:val="none" w:sz="0" w:space="0" w:color="auto"/>
                                        <w:right w:val="none" w:sz="0" w:space="0" w:color="auto"/>
                                      </w:divBdr>
                                      <w:divsChild>
                                        <w:div w:id="1213299888">
                                          <w:marLeft w:val="0"/>
                                          <w:marRight w:val="0"/>
                                          <w:marTop w:val="0"/>
                                          <w:marBottom w:val="0"/>
                                          <w:divBdr>
                                            <w:top w:val="none" w:sz="0" w:space="0" w:color="auto"/>
                                            <w:left w:val="none" w:sz="0" w:space="0" w:color="auto"/>
                                            <w:bottom w:val="none" w:sz="0" w:space="0" w:color="auto"/>
                                            <w:right w:val="none" w:sz="0" w:space="0" w:color="auto"/>
                                          </w:divBdr>
                                        </w:div>
                                      </w:divsChild>
                                    </w:div>
                                    <w:div w:id="1474635262">
                                      <w:marLeft w:val="0"/>
                                      <w:marRight w:val="0"/>
                                      <w:marTop w:val="0"/>
                                      <w:marBottom w:val="0"/>
                                      <w:divBdr>
                                        <w:top w:val="none" w:sz="0" w:space="0" w:color="auto"/>
                                        <w:left w:val="none" w:sz="0" w:space="0" w:color="auto"/>
                                        <w:bottom w:val="none" w:sz="0" w:space="0" w:color="auto"/>
                                        <w:right w:val="none" w:sz="0" w:space="0" w:color="auto"/>
                                      </w:divBdr>
                                      <w:divsChild>
                                        <w:div w:id="209613614">
                                          <w:marLeft w:val="0"/>
                                          <w:marRight w:val="0"/>
                                          <w:marTop w:val="0"/>
                                          <w:marBottom w:val="0"/>
                                          <w:divBdr>
                                            <w:top w:val="none" w:sz="0" w:space="0" w:color="auto"/>
                                            <w:left w:val="none" w:sz="0" w:space="0" w:color="auto"/>
                                            <w:bottom w:val="none" w:sz="0" w:space="0" w:color="auto"/>
                                            <w:right w:val="none" w:sz="0" w:space="0" w:color="auto"/>
                                          </w:divBdr>
                                        </w:div>
                                      </w:divsChild>
                                    </w:div>
                                    <w:div w:id="1630234644">
                                      <w:marLeft w:val="0"/>
                                      <w:marRight w:val="0"/>
                                      <w:marTop w:val="0"/>
                                      <w:marBottom w:val="0"/>
                                      <w:divBdr>
                                        <w:top w:val="none" w:sz="0" w:space="0" w:color="auto"/>
                                        <w:left w:val="none" w:sz="0" w:space="0" w:color="auto"/>
                                        <w:bottom w:val="none" w:sz="0" w:space="0" w:color="auto"/>
                                        <w:right w:val="none" w:sz="0" w:space="0" w:color="auto"/>
                                      </w:divBdr>
                                      <w:divsChild>
                                        <w:div w:id="403723873">
                                          <w:marLeft w:val="0"/>
                                          <w:marRight w:val="0"/>
                                          <w:marTop w:val="0"/>
                                          <w:marBottom w:val="0"/>
                                          <w:divBdr>
                                            <w:top w:val="none" w:sz="0" w:space="0" w:color="auto"/>
                                            <w:left w:val="none" w:sz="0" w:space="0" w:color="auto"/>
                                            <w:bottom w:val="none" w:sz="0" w:space="0" w:color="auto"/>
                                            <w:right w:val="none" w:sz="0" w:space="0" w:color="auto"/>
                                          </w:divBdr>
                                        </w:div>
                                      </w:divsChild>
                                    </w:div>
                                    <w:div w:id="737172827">
                                      <w:marLeft w:val="0"/>
                                      <w:marRight w:val="0"/>
                                      <w:marTop w:val="0"/>
                                      <w:marBottom w:val="0"/>
                                      <w:divBdr>
                                        <w:top w:val="none" w:sz="0" w:space="0" w:color="auto"/>
                                        <w:left w:val="none" w:sz="0" w:space="0" w:color="auto"/>
                                        <w:bottom w:val="none" w:sz="0" w:space="0" w:color="auto"/>
                                        <w:right w:val="none" w:sz="0" w:space="0" w:color="auto"/>
                                      </w:divBdr>
                                      <w:divsChild>
                                        <w:div w:id="1636907276">
                                          <w:marLeft w:val="0"/>
                                          <w:marRight w:val="0"/>
                                          <w:marTop w:val="0"/>
                                          <w:marBottom w:val="0"/>
                                          <w:divBdr>
                                            <w:top w:val="none" w:sz="0" w:space="0" w:color="auto"/>
                                            <w:left w:val="none" w:sz="0" w:space="0" w:color="auto"/>
                                            <w:bottom w:val="none" w:sz="0" w:space="0" w:color="auto"/>
                                            <w:right w:val="none" w:sz="0" w:space="0" w:color="auto"/>
                                          </w:divBdr>
                                        </w:div>
                                      </w:divsChild>
                                    </w:div>
                                    <w:div w:id="185754587">
                                      <w:marLeft w:val="0"/>
                                      <w:marRight w:val="0"/>
                                      <w:marTop w:val="0"/>
                                      <w:marBottom w:val="0"/>
                                      <w:divBdr>
                                        <w:top w:val="none" w:sz="0" w:space="0" w:color="auto"/>
                                        <w:left w:val="none" w:sz="0" w:space="0" w:color="auto"/>
                                        <w:bottom w:val="none" w:sz="0" w:space="0" w:color="auto"/>
                                        <w:right w:val="none" w:sz="0" w:space="0" w:color="auto"/>
                                      </w:divBdr>
                                      <w:divsChild>
                                        <w:div w:id="1495685817">
                                          <w:marLeft w:val="0"/>
                                          <w:marRight w:val="0"/>
                                          <w:marTop w:val="0"/>
                                          <w:marBottom w:val="0"/>
                                          <w:divBdr>
                                            <w:top w:val="none" w:sz="0" w:space="0" w:color="auto"/>
                                            <w:left w:val="none" w:sz="0" w:space="0" w:color="auto"/>
                                            <w:bottom w:val="none" w:sz="0" w:space="0" w:color="auto"/>
                                            <w:right w:val="none" w:sz="0" w:space="0" w:color="auto"/>
                                          </w:divBdr>
                                        </w:div>
                                      </w:divsChild>
                                    </w:div>
                                    <w:div w:id="1005864845">
                                      <w:marLeft w:val="0"/>
                                      <w:marRight w:val="0"/>
                                      <w:marTop w:val="0"/>
                                      <w:marBottom w:val="0"/>
                                      <w:divBdr>
                                        <w:top w:val="none" w:sz="0" w:space="0" w:color="auto"/>
                                        <w:left w:val="none" w:sz="0" w:space="0" w:color="auto"/>
                                        <w:bottom w:val="none" w:sz="0" w:space="0" w:color="auto"/>
                                        <w:right w:val="none" w:sz="0" w:space="0" w:color="auto"/>
                                      </w:divBdr>
                                      <w:divsChild>
                                        <w:div w:id="1680697653">
                                          <w:marLeft w:val="0"/>
                                          <w:marRight w:val="0"/>
                                          <w:marTop w:val="0"/>
                                          <w:marBottom w:val="0"/>
                                          <w:divBdr>
                                            <w:top w:val="none" w:sz="0" w:space="0" w:color="auto"/>
                                            <w:left w:val="none" w:sz="0" w:space="0" w:color="auto"/>
                                            <w:bottom w:val="none" w:sz="0" w:space="0" w:color="auto"/>
                                            <w:right w:val="none" w:sz="0" w:space="0" w:color="auto"/>
                                          </w:divBdr>
                                        </w:div>
                                      </w:divsChild>
                                    </w:div>
                                    <w:div w:id="1442997691">
                                      <w:marLeft w:val="0"/>
                                      <w:marRight w:val="0"/>
                                      <w:marTop w:val="0"/>
                                      <w:marBottom w:val="0"/>
                                      <w:divBdr>
                                        <w:top w:val="none" w:sz="0" w:space="0" w:color="auto"/>
                                        <w:left w:val="none" w:sz="0" w:space="0" w:color="auto"/>
                                        <w:bottom w:val="none" w:sz="0" w:space="0" w:color="auto"/>
                                        <w:right w:val="none" w:sz="0" w:space="0" w:color="auto"/>
                                      </w:divBdr>
                                      <w:divsChild>
                                        <w:div w:id="61761916">
                                          <w:marLeft w:val="0"/>
                                          <w:marRight w:val="0"/>
                                          <w:marTop w:val="0"/>
                                          <w:marBottom w:val="0"/>
                                          <w:divBdr>
                                            <w:top w:val="none" w:sz="0" w:space="0" w:color="auto"/>
                                            <w:left w:val="none" w:sz="0" w:space="0" w:color="auto"/>
                                            <w:bottom w:val="none" w:sz="0" w:space="0" w:color="auto"/>
                                            <w:right w:val="none" w:sz="0" w:space="0" w:color="auto"/>
                                          </w:divBdr>
                                        </w:div>
                                      </w:divsChild>
                                    </w:div>
                                    <w:div w:id="717357363">
                                      <w:marLeft w:val="0"/>
                                      <w:marRight w:val="0"/>
                                      <w:marTop w:val="0"/>
                                      <w:marBottom w:val="0"/>
                                      <w:divBdr>
                                        <w:top w:val="none" w:sz="0" w:space="0" w:color="auto"/>
                                        <w:left w:val="none" w:sz="0" w:space="0" w:color="auto"/>
                                        <w:bottom w:val="none" w:sz="0" w:space="0" w:color="auto"/>
                                        <w:right w:val="none" w:sz="0" w:space="0" w:color="auto"/>
                                      </w:divBdr>
                                    </w:div>
                                    <w:div w:id="1917324407">
                                      <w:marLeft w:val="0"/>
                                      <w:marRight w:val="0"/>
                                      <w:marTop w:val="0"/>
                                      <w:marBottom w:val="0"/>
                                      <w:divBdr>
                                        <w:top w:val="none" w:sz="0" w:space="0" w:color="auto"/>
                                        <w:left w:val="none" w:sz="0" w:space="0" w:color="auto"/>
                                        <w:bottom w:val="none" w:sz="0" w:space="0" w:color="auto"/>
                                        <w:right w:val="none" w:sz="0" w:space="0" w:color="auto"/>
                                      </w:divBdr>
                                      <w:divsChild>
                                        <w:div w:id="313606061">
                                          <w:marLeft w:val="0"/>
                                          <w:marRight w:val="0"/>
                                          <w:marTop w:val="0"/>
                                          <w:marBottom w:val="0"/>
                                          <w:divBdr>
                                            <w:top w:val="none" w:sz="0" w:space="0" w:color="auto"/>
                                            <w:left w:val="none" w:sz="0" w:space="0" w:color="auto"/>
                                            <w:bottom w:val="none" w:sz="0" w:space="0" w:color="auto"/>
                                            <w:right w:val="none" w:sz="0" w:space="0" w:color="auto"/>
                                          </w:divBdr>
                                        </w:div>
                                      </w:divsChild>
                                    </w:div>
                                    <w:div w:id="287199719">
                                      <w:marLeft w:val="0"/>
                                      <w:marRight w:val="0"/>
                                      <w:marTop w:val="0"/>
                                      <w:marBottom w:val="0"/>
                                      <w:divBdr>
                                        <w:top w:val="none" w:sz="0" w:space="0" w:color="auto"/>
                                        <w:left w:val="none" w:sz="0" w:space="0" w:color="auto"/>
                                        <w:bottom w:val="none" w:sz="0" w:space="0" w:color="auto"/>
                                        <w:right w:val="none" w:sz="0" w:space="0" w:color="auto"/>
                                      </w:divBdr>
                                      <w:divsChild>
                                        <w:div w:id="1143542382">
                                          <w:marLeft w:val="0"/>
                                          <w:marRight w:val="0"/>
                                          <w:marTop w:val="0"/>
                                          <w:marBottom w:val="0"/>
                                          <w:divBdr>
                                            <w:top w:val="none" w:sz="0" w:space="0" w:color="auto"/>
                                            <w:left w:val="none" w:sz="0" w:space="0" w:color="auto"/>
                                            <w:bottom w:val="none" w:sz="0" w:space="0" w:color="auto"/>
                                            <w:right w:val="none" w:sz="0" w:space="0" w:color="auto"/>
                                          </w:divBdr>
                                        </w:div>
                                      </w:divsChild>
                                    </w:div>
                                    <w:div w:id="154079149">
                                      <w:marLeft w:val="0"/>
                                      <w:marRight w:val="0"/>
                                      <w:marTop w:val="0"/>
                                      <w:marBottom w:val="0"/>
                                      <w:divBdr>
                                        <w:top w:val="none" w:sz="0" w:space="0" w:color="auto"/>
                                        <w:left w:val="none" w:sz="0" w:space="0" w:color="auto"/>
                                        <w:bottom w:val="none" w:sz="0" w:space="0" w:color="auto"/>
                                        <w:right w:val="none" w:sz="0" w:space="0" w:color="auto"/>
                                      </w:divBdr>
                                      <w:divsChild>
                                        <w:div w:id="708335292">
                                          <w:marLeft w:val="0"/>
                                          <w:marRight w:val="0"/>
                                          <w:marTop w:val="0"/>
                                          <w:marBottom w:val="0"/>
                                          <w:divBdr>
                                            <w:top w:val="none" w:sz="0" w:space="0" w:color="auto"/>
                                            <w:left w:val="none" w:sz="0" w:space="0" w:color="auto"/>
                                            <w:bottom w:val="none" w:sz="0" w:space="0" w:color="auto"/>
                                            <w:right w:val="none" w:sz="0" w:space="0" w:color="auto"/>
                                          </w:divBdr>
                                        </w:div>
                                      </w:divsChild>
                                    </w:div>
                                    <w:div w:id="1818912199">
                                      <w:marLeft w:val="0"/>
                                      <w:marRight w:val="0"/>
                                      <w:marTop w:val="0"/>
                                      <w:marBottom w:val="0"/>
                                      <w:divBdr>
                                        <w:top w:val="none" w:sz="0" w:space="0" w:color="auto"/>
                                        <w:left w:val="none" w:sz="0" w:space="0" w:color="auto"/>
                                        <w:bottom w:val="none" w:sz="0" w:space="0" w:color="auto"/>
                                        <w:right w:val="none" w:sz="0" w:space="0" w:color="auto"/>
                                      </w:divBdr>
                                      <w:divsChild>
                                        <w:div w:id="1770009109">
                                          <w:marLeft w:val="0"/>
                                          <w:marRight w:val="0"/>
                                          <w:marTop w:val="0"/>
                                          <w:marBottom w:val="0"/>
                                          <w:divBdr>
                                            <w:top w:val="none" w:sz="0" w:space="0" w:color="auto"/>
                                            <w:left w:val="none" w:sz="0" w:space="0" w:color="auto"/>
                                            <w:bottom w:val="none" w:sz="0" w:space="0" w:color="auto"/>
                                            <w:right w:val="none" w:sz="0" w:space="0" w:color="auto"/>
                                          </w:divBdr>
                                        </w:div>
                                      </w:divsChild>
                                    </w:div>
                                    <w:div w:id="592593570">
                                      <w:marLeft w:val="0"/>
                                      <w:marRight w:val="0"/>
                                      <w:marTop w:val="0"/>
                                      <w:marBottom w:val="0"/>
                                      <w:divBdr>
                                        <w:top w:val="none" w:sz="0" w:space="0" w:color="auto"/>
                                        <w:left w:val="none" w:sz="0" w:space="0" w:color="auto"/>
                                        <w:bottom w:val="none" w:sz="0" w:space="0" w:color="auto"/>
                                        <w:right w:val="none" w:sz="0" w:space="0" w:color="auto"/>
                                      </w:divBdr>
                                      <w:divsChild>
                                        <w:div w:id="529340632">
                                          <w:marLeft w:val="0"/>
                                          <w:marRight w:val="0"/>
                                          <w:marTop w:val="0"/>
                                          <w:marBottom w:val="0"/>
                                          <w:divBdr>
                                            <w:top w:val="none" w:sz="0" w:space="0" w:color="auto"/>
                                            <w:left w:val="none" w:sz="0" w:space="0" w:color="auto"/>
                                            <w:bottom w:val="none" w:sz="0" w:space="0" w:color="auto"/>
                                            <w:right w:val="none" w:sz="0" w:space="0" w:color="auto"/>
                                          </w:divBdr>
                                        </w:div>
                                      </w:divsChild>
                                    </w:div>
                                    <w:div w:id="138811722">
                                      <w:marLeft w:val="0"/>
                                      <w:marRight w:val="0"/>
                                      <w:marTop w:val="0"/>
                                      <w:marBottom w:val="0"/>
                                      <w:divBdr>
                                        <w:top w:val="none" w:sz="0" w:space="0" w:color="auto"/>
                                        <w:left w:val="none" w:sz="0" w:space="0" w:color="auto"/>
                                        <w:bottom w:val="none" w:sz="0" w:space="0" w:color="auto"/>
                                        <w:right w:val="none" w:sz="0" w:space="0" w:color="auto"/>
                                      </w:divBdr>
                                      <w:divsChild>
                                        <w:div w:id="1612935403">
                                          <w:marLeft w:val="0"/>
                                          <w:marRight w:val="0"/>
                                          <w:marTop w:val="0"/>
                                          <w:marBottom w:val="0"/>
                                          <w:divBdr>
                                            <w:top w:val="none" w:sz="0" w:space="0" w:color="auto"/>
                                            <w:left w:val="none" w:sz="0" w:space="0" w:color="auto"/>
                                            <w:bottom w:val="none" w:sz="0" w:space="0" w:color="auto"/>
                                            <w:right w:val="none" w:sz="0" w:space="0" w:color="auto"/>
                                          </w:divBdr>
                                        </w:div>
                                      </w:divsChild>
                                    </w:div>
                                    <w:div w:id="1681617403">
                                      <w:marLeft w:val="0"/>
                                      <w:marRight w:val="0"/>
                                      <w:marTop w:val="0"/>
                                      <w:marBottom w:val="0"/>
                                      <w:divBdr>
                                        <w:top w:val="none" w:sz="0" w:space="0" w:color="auto"/>
                                        <w:left w:val="none" w:sz="0" w:space="0" w:color="auto"/>
                                        <w:bottom w:val="none" w:sz="0" w:space="0" w:color="auto"/>
                                        <w:right w:val="none" w:sz="0" w:space="0" w:color="auto"/>
                                      </w:divBdr>
                                      <w:divsChild>
                                        <w:div w:id="1000885529">
                                          <w:marLeft w:val="0"/>
                                          <w:marRight w:val="0"/>
                                          <w:marTop w:val="0"/>
                                          <w:marBottom w:val="0"/>
                                          <w:divBdr>
                                            <w:top w:val="none" w:sz="0" w:space="0" w:color="auto"/>
                                            <w:left w:val="none" w:sz="0" w:space="0" w:color="auto"/>
                                            <w:bottom w:val="none" w:sz="0" w:space="0" w:color="auto"/>
                                            <w:right w:val="none" w:sz="0" w:space="0" w:color="auto"/>
                                          </w:divBdr>
                                        </w:div>
                                      </w:divsChild>
                                    </w:div>
                                    <w:div w:id="1906866807">
                                      <w:marLeft w:val="0"/>
                                      <w:marRight w:val="0"/>
                                      <w:marTop w:val="0"/>
                                      <w:marBottom w:val="0"/>
                                      <w:divBdr>
                                        <w:top w:val="none" w:sz="0" w:space="0" w:color="auto"/>
                                        <w:left w:val="none" w:sz="0" w:space="0" w:color="auto"/>
                                        <w:bottom w:val="none" w:sz="0" w:space="0" w:color="auto"/>
                                        <w:right w:val="none" w:sz="0" w:space="0" w:color="auto"/>
                                      </w:divBdr>
                                      <w:divsChild>
                                        <w:div w:id="1547257430">
                                          <w:marLeft w:val="0"/>
                                          <w:marRight w:val="0"/>
                                          <w:marTop w:val="0"/>
                                          <w:marBottom w:val="0"/>
                                          <w:divBdr>
                                            <w:top w:val="none" w:sz="0" w:space="0" w:color="auto"/>
                                            <w:left w:val="none" w:sz="0" w:space="0" w:color="auto"/>
                                            <w:bottom w:val="none" w:sz="0" w:space="0" w:color="auto"/>
                                            <w:right w:val="none" w:sz="0" w:space="0" w:color="auto"/>
                                          </w:divBdr>
                                        </w:div>
                                      </w:divsChild>
                                    </w:div>
                                    <w:div w:id="338239729">
                                      <w:marLeft w:val="0"/>
                                      <w:marRight w:val="0"/>
                                      <w:marTop w:val="0"/>
                                      <w:marBottom w:val="0"/>
                                      <w:divBdr>
                                        <w:top w:val="none" w:sz="0" w:space="0" w:color="auto"/>
                                        <w:left w:val="none" w:sz="0" w:space="0" w:color="auto"/>
                                        <w:bottom w:val="none" w:sz="0" w:space="0" w:color="auto"/>
                                        <w:right w:val="none" w:sz="0" w:space="0" w:color="auto"/>
                                      </w:divBdr>
                                      <w:divsChild>
                                        <w:div w:id="8871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510">
                                  <w:marLeft w:val="0"/>
                                  <w:marRight w:val="0"/>
                                  <w:marTop w:val="0"/>
                                  <w:marBottom w:val="0"/>
                                  <w:divBdr>
                                    <w:top w:val="none" w:sz="0" w:space="0" w:color="auto"/>
                                    <w:left w:val="none" w:sz="0" w:space="0" w:color="auto"/>
                                    <w:bottom w:val="none" w:sz="0" w:space="0" w:color="auto"/>
                                    <w:right w:val="none" w:sz="0" w:space="0" w:color="auto"/>
                                  </w:divBdr>
                                  <w:divsChild>
                                    <w:div w:id="1474131037">
                                      <w:marLeft w:val="0"/>
                                      <w:marRight w:val="0"/>
                                      <w:marTop w:val="0"/>
                                      <w:marBottom w:val="0"/>
                                      <w:divBdr>
                                        <w:top w:val="none" w:sz="0" w:space="0" w:color="auto"/>
                                        <w:left w:val="none" w:sz="0" w:space="0" w:color="auto"/>
                                        <w:bottom w:val="none" w:sz="0" w:space="0" w:color="auto"/>
                                        <w:right w:val="none" w:sz="0" w:space="0" w:color="auto"/>
                                      </w:divBdr>
                                      <w:divsChild>
                                        <w:div w:id="955213833">
                                          <w:marLeft w:val="0"/>
                                          <w:marRight w:val="0"/>
                                          <w:marTop w:val="0"/>
                                          <w:marBottom w:val="0"/>
                                          <w:divBdr>
                                            <w:top w:val="none" w:sz="0" w:space="0" w:color="auto"/>
                                            <w:left w:val="none" w:sz="0" w:space="0" w:color="auto"/>
                                            <w:bottom w:val="none" w:sz="0" w:space="0" w:color="auto"/>
                                            <w:right w:val="none" w:sz="0" w:space="0" w:color="auto"/>
                                          </w:divBdr>
                                        </w:div>
                                      </w:divsChild>
                                    </w:div>
                                    <w:div w:id="493768429">
                                      <w:marLeft w:val="0"/>
                                      <w:marRight w:val="0"/>
                                      <w:marTop w:val="0"/>
                                      <w:marBottom w:val="0"/>
                                      <w:divBdr>
                                        <w:top w:val="none" w:sz="0" w:space="0" w:color="auto"/>
                                        <w:left w:val="none" w:sz="0" w:space="0" w:color="auto"/>
                                        <w:bottom w:val="none" w:sz="0" w:space="0" w:color="auto"/>
                                        <w:right w:val="none" w:sz="0" w:space="0" w:color="auto"/>
                                      </w:divBdr>
                                      <w:divsChild>
                                        <w:div w:id="530804614">
                                          <w:marLeft w:val="0"/>
                                          <w:marRight w:val="0"/>
                                          <w:marTop w:val="0"/>
                                          <w:marBottom w:val="0"/>
                                          <w:divBdr>
                                            <w:top w:val="none" w:sz="0" w:space="0" w:color="auto"/>
                                            <w:left w:val="none" w:sz="0" w:space="0" w:color="auto"/>
                                            <w:bottom w:val="none" w:sz="0" w:space="0" w:color="auto"/>
                                            <w:right w:val="none" w:sz="0" w:space="0" w:color="auto"/>
                                          </w:divBdr>
                                        </w:div>
                                      </w:divsChild>
                                    </w:div>
                                    <w:div w:id="952445731">
                                      <w:marLeft w:val="0"/>
                                      <w:marRight w:val="0"/>
                                      <w:marTop w:val="0"/>
                                      <w:marBottom w:val="0"/>
                                      <w:divBdr>
                                        <w:top w:val="none" w:sz="0" w:space="0" w:color="auto"/>
                                        <w:left w:val="none" w:sz="0" w:space="0" w:color="auto"/>
                                        <w:bottom w:val="none" w:sz="0" w:space="0" w:color="auto"/>
                                        <w:right w:val="none" w:sz="0" w:space="0" w:color="auto"/>
                                      </w:divBdr>
                                      <w:divsChild>
                                        <w:div w:id="107358819">
                                          <w:marLeft w:val="0"/>
                                          <w:marRight w:val="0"/>
                                          <w:marTop w:val="0"/>
                                          <w:marBottom w:val="0"/>
                                          <w:divBdr>
                                            <w:top w:val="none" w:sz="0" w:space="0" w:color="auto"/>
                                            <w:left w:val="none" w:sz="0" w:space="0" w:color="auto"/>
                                            <w:bottom w:val="none" w:sz="0" w:space="0" w:color="auto"/>
                                            <w:right w:val="none" w:sz="0" w:space="0" w:color="auto"/>
                                          </w:divBdr>
                                        </w:div>
                                      </w:divsChild>
                                    </w:div>
                                    <w:div w:id="1958439703">
                                      <w:marLeft w:val="0"/>
                                      <w:marRight w:val="0"/>
                                      <w:marTop w:val="0"/>
                                      <w:marBottom w:val="0"/>
                                      <w:divBdr>
                                        <w:top w:val="none" w:sz="0" w:space="0" w:color="auto"/>
                                        <w:left w:val="none" w:sz="0" w:space="0" w:color="auto"/>
                                        <w:bottom w:val="none" w:sz="0" w:space="0" w:color="auto"/>
                                        <w:right w:val="none" w:sz="0" w:space="0" w:color="auto"/>
                                      </w:divBdr>
                                      <w:divsChild>
                                        <w:div w:id="87041877">
                                          <w:marLeft w:val="0"/>
                                          <w:marRight w:val="0"/>
                                          <w:marTop w:val="0"/>
                                          <w:marBottom w:val="0"/>
                                          <w:divBdr>
                                            <w:top w:val="none" w:sz="0" w:space="0" w:color="auto"/>
                                            <w:left w:val="none" w:sz="0" w:space="0" w:color="auto"/>
                                            <w:bottom w:val="none" w:sz="0" w:space="0" w:color="auto"/>
                                            <w:right w:val="none" w:sz="0" w:space="0" w:color="auto"/>
                                          </w:divBdr>
                                        </w:div>
                                      </w:divsChild>
                                    </w:div>
                                    <w:div w:id="401949875">
                                      <w:marLeft w:val="0"/>
                                      <w:marRight w:val="0"/>
                                      <w:marTop w:val="0"/>
                                      <w:marBottom w:val="0"/>
                                      <w:divBdr>
                                        <w:top w:val="none" w:sz="0" w:space="0" w:color="auto"/>
                                        <w:left w:val="none" w:sz="0" w:space="0" w:color="auto"/>
                                        <w:bottom w:val="none" w:sz="0" w:space="0" w:color="auto"/>
                                        <w:right w:val="none" w:sz="0" w:space="0" w:color="auto"/>
                                      </w:divBdr>
                                      <w:divsChild>
                                        <w:div w:id="164513484">
                                          <w:marLeft w:val="0"/>
                                          <w:marRight w:val="0"/>
                                          <w:marTop w:val="0"/>
                                          <w:marBottom w:val="0"/>
                                          <w:divBdr>
                                            <w:top w:val="none" w:sz="0" w:space="0" w:color="auto"/>
                                            <w:left w:val="none" w:sz="0" w:space="0" w:color="auto"/>
                                            <w:bottom w:val="none" w:sz="0" w:space="0" w:color="auto"/>
                                            <w:right w:val="none" w:sz="0" w:space="0" w:color="auto"/>
                                          </w:divBdr>
                                        </w:div>
                                      </w:divsChild>
                                    </w:div>
                                    <w:div w:id="792362093">
                                      <w:marLeft w:val="0"/>
                                      <w:marRight w:val="0"/>
                                      <w:marTop w:val="0"/>
                                      <w:marBottom w:val="0"/>
                                      <w:divBdr>
                                        <w:top w:val="none" w:sz="0" w:space="0" w:color="auto"/>
                                        <w:left w:val="none" w:sz="0" w:space="0" w:color="auto"/>
                                        <w:bottom w:val="none" w:sz="0" w:space="0" w:color="auto"/>
                                        <w:right w:val="none" w:sz="0" w:space="0" w:color="auto"/>
                                      </w:divBdr>
                                      <w:divsChild>
                                        <w:div w:id="7899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7915">
                                  <w:marLeft w:val="0"/>
                                  <w:marRight w:val="0"/>
                                  <w:marTop w:val="0"/>
                                  <w:marBottom w:val="0"/>
                                  <w:divBdr>
                                    <w:top w:val="none" w:sz="0" w:space="0" w:color="auto"/>
                                    <w:left w:val="none" w:sz="0" w:space="0" w:color="auto"/>
                                    <w:bottom w:val="none" w:sz="0" w:space="0" w:color="auto"/>
                                    <w:right w:val="none" w:sz="0" w:space="0" w:color="auto"/>
                                  </w:divBdr>
                                  <w:divsChild>
                                    <w:div w:id="887031843">
                                      <w:marLeft w:val="0"/>
                                      <w:marRight w:val="0"/>
                                      <w:marTop w:val="0"/>
                                      <w:marBottom w:val="0"/>
                                      <w:divBdr>
                                        <w:top w:val="none" w:sz="0" w:space="0" w:color="auto"/>
                                        <w:left w:val="none" w:sz="0" w:space="0" w:color="auto"/>
                                        <w:bottom w:val="none" w:sz="0" w:space="0" w:color="auto"/>
                                        <w:right w:val="none" w:sz="0" w:space="0" w:color="auto"/>
                                      </w:divBdr>
                                      <w:divsChild>
                                        <w:div w:id="90855832">
                                          <w:marLeft w:val="0"/>
                                          <w:marRight w:val="0"/>
                                          <w:marTop w:val="0"/>
                                          <w:marBottom w:val="0"/>
                                          <w:divBdr>
                                            <w:top w:val="none" w:sz="0" w:space="0" w:color="auto"/>
                                            <w:left w:val="none" w:sz="0" w:space="0" w:color="auto"/>
                                            <w:bottom w:val="none" w:sz="0" w:space="0" w:color="auto"/>
                                            <w:right w:val="none" w:sz="0" w:space="0" w:color="auto"/>
                                          </w:divBdr>
                                        </w:div>
                                      </w:divsChild>
                                    </w:div>
                                    <w:div w:id="1207907232">
                                      <w:marLeft w:val="0"/>
                                      <w:marRight w:val="0"/>
                                      <w:marTop w:val="0"/>
                                      <w:marBottom w:val="0"/>
                                      <w:divBdr>
                                        <w:top w:val="none" w:sz="0" w:space="0" w:color="auto"/>
                                        <w:left w:val="none" w:sz="0" w:space="0" w:color="auto"/>
                                        <w:bottom w:val="none" w:sz="0" w:space="0" w:color="auto"/>
                                        <w:right w:val="none" w:sz="0" w:space="0" w:color="auto"/>
                                      </w:divBdr>
                                      <w:divsChild>
                                        <w:div w:id="87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5558">
                                  <w:marLeft w:val="0"/>
                                  <w:marRight w:val="0"/>
                                  <w:marTop w:val="0"/>
                                  <w:marBottom w:val="0"/>
                                  <w:divBdr>
                                    <w:top w:val="none" w:sz="0" w:space="0" w:color="auto"/>
                                    <w:left w:val="none" w:sz="0" w:space="0" w:color="auto"/>
                                    <w:bottom w:val="none" w:sz="0" w:space="0" w:color="auto"/>
                                    <w:right w:val="none" w:sz="0" w:space="0" w:color="auto"/>
                                  </w:divBdr>
                                  <w:divsChild>
                                    <w:div w:id="1599748582">
                                      <w:marLeft w:val="0"/>
                                      <w:marRight w:val="0"/>
                                      <w:marTop w:val="0"/>
                                      <w:marBottom w:val="0"/>
                                      <w:divBdr>
                                        <w:top w:val="none" w:sz="0" w:space="0" w:color="auto"/>
                                        <w:left w:val="none" w:sz="0" w:space="0" w:color="auto"/>
                                        <w:bottom w:val="none" w:sz="0" w:space="0" w:color="auto"/>
                                        <w:right w:val="none" w:sz="0" w:space="0" w:color="auto"/>
                                      </w:divBdr>
                                      <w:divsChild>
                                        <w:div w:id="1325085376">
                                          <w:marLeft w:val="0"/>
                                          <w:marRight w:val="0"/>
                                          <w:marTop w:val="0"/>
                                          <w:marBottom w:val="0"/>
                                          <w:divBdr>
                                            <w:top w:val="none" w:sz="0" w:space="0" w:color="auto"/>
                                            <w:left w:val="none" w:sz="0" w:space="0" w:color="auto"/>
                                            <w:bottom w:val="none" w:sz="0" w:space="0" w:color="auto"/>
                                            <w:right w:val="none" w:sz="0" w:space="0" w:color="auto"/>
                                          </w:divBdr>
                                          <w:divsChild>
                                            <w:div w:id="933125422">
                                              <w:marLeft w:val="0"/>
                                              <w:marRight w:val="0"/>
                                              <w:marTop w:val="0"/>
                                              <w:marBottom w:val="0"/>
                                              <w:divBdr>
                                                <w:top w:val="none" w:sz="0" w:space="0" w:color="auto"/>
                                                <w:left w:val="none" w:sz="0" w:space="0" w:color="auto"/>
                                                <w:bottom w:val="none" w:sz="0" w:space="0" w:color="auto"/>
                                                <w:right w:val="none" w:sz="0" w:space="0" w:color="auto"/>
                                              </w:divBdr>
                                            </w:div>
                                          </w:divsChild>
                                        </w:div>
                                        <w:div w:id="1889804478">
                                          <w:marLeft w:val="0"/>
                                          <w:marRight w:val="0"/>
                                          <w:marTop w:val="0"/>
                                          <w:marBottom w:val="0"/>
                                          <w:divBdr>
                                            <w:top w:val="none" w:sz="0" w:space="0" w:color="auto"/>
                                            <w:left w:val="none" w:sz="0" w:space="0" w:color="auto"/>
                                            <w:bottom w:val="none" w:sz="0" w:space="0" w:color="auto"/>
                                            <w:right w:val="none" w:sz="0" w:space="0" w:color="auto"/>
                                          </w:divBdr>
                                          <w:divsChild>
                                            <w:div w:id="567040049">
                                              <w:marLeft w:val="0"/>
                                              <w:marRight w:val="0"/>
                                              <w:marTop w:val="0"/>
                                              <w:marBottom w:val="0"/>
                                              <w:divBdr>
                                                <w:top w:val="none" w:sz="0" w:space="0" w:color="auto"/>
                                                <w:left w:val="none" w:sz="0" w:space="0" w:color="auto"/>
                                                <w:bottom w:val="none" w:sz="0" w:space="0" w:color="auto"/>
                                                <w:right w:val="none" w:sz="0" w:space="0" w:color="auto"/>
                                              </w:divBdr>
                                            </w:div>
                                          </w:divsChild>
                                        </w:div>
                                        <w:div w:id="781532493">
                                          <w:marLeft w:val="0"/>
                                          <w:marRight w:val="0"/>
                                          <w:marTop w:val="0"/>
                                          <w:marBottom w:val="0"/>
                                          <w:divBdr>
                                            <w:top w:val="none" w:sz="0" w:space="0" w:color="auto"/>
                                            <w:left w:val="none" w:sz="0" w:space="0" w:color="auto"/>
                                            <w:bottom w:val="none" w:sz="0" w:space="0" w:color="auto"/>
                                            <w:right w:val="none" w:sz="0" w:space="0" w:color="auto"/>
                                          </w:divBdr>
                                          <w:divsChild>
                                            <w:div w:id="7696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7527">
                                      <w:marLeft w:val="0"/>
                                      <w:marRight w:val="0"/>
                                      <w:marTop w:val="0"/>
                                      <w:marBottom w:val="0"/>
                                      <w:divBdr>
                                        <w:top w:val="none" w:sz="0" w:space="0" w:color="auto"/>
                                        <w:left w:val="none" w:sz="0" w:space="0" w:color="auto"/>
                                        <w:bottom w:val="none" w:sz="0" w:space="0" w:color="auto"/>
                                        <w:right w:val="none" w:sz="0" w:space="0" w:color="auto"/>
                                      </w:divBdr>
                                      <w:divsChild>
                                        <w:div w:id="1218511608">
                                          <w:marLeft w:val="0"/>
                                          <w:marRight w:val="0"/>
                                          <w:marTop w:val="0"/>
                                          <w:marBottom w:val="0"/>
                                          <w:divBdr>
                                            <w:top w:val="none" w:sz="0" w:space="0" w:color="auto"/>
                                            <w:left w:val="none" w:sz="0" w:space="0" w:color="auto"/>
                                            <w:bottom w:val="none" w:sz="0" w:space="0" w:color="auto"/>
                                            <w:right w:val="none" w:sz="0" w:space="0" w:color="auto"/>
                                          </w:divBdr>
                                          <w:divsChild>
                                            <w:div w:id="1407917987">
                                              <w:marLeft w:val="0"/>
                                              <w:marRight w:val="0"/>
                                              <w:marTop w:val="0"/>
                                              <w:marBottom w:val="0"/>
                                              <w:divBdr>
                                                <w:top w:val="none" w:sz="0" w:space="0" w:color="auto"/>
                                                <w:left w:val="none" w:sz="0" w:space="0" w:color="auto"/>
                                                <w:bottom w:val="none" w:sz="0" w:space="0" w:color="auto"/>
                                                <w:right w:val="none" w:sz="0" w:space="0" w:color="auto"/>
                                              </w:divBdr>
                                            </w:div>
                                          </w:divsChild>
                                        </w:div>
                                        <w:div w:id="690838055">
                                          <w:marLeft w:val="0"/>
                                          <w:marRight w:val="0"/>
                                          <w:marTop w:val="0"/>
                                          <w:marBottom w:val="0"/>
                                          <w:divBdr>
                                            <w:top w:val="none" w:sz="0" w:space="0" w:color="auto"/>
                                            <w:left w:val="none" w:sz="0" w:space="0" w:color="auto"/>
                                            <w:bottom w:val="none" w:sz="0" w:space="0" w:color="auto"/>
                                            <w:right w:val="none" w:sz="0" w:space="0" w:color="auto"/>
                                          </w:divBdr>
                                          <w:divsChild>
                                            <w:div w:id="1728070418">
                                              <w:marLeft w:val="0"/>
                                              <w:marRight w:val="0"/>
                                              <w:marTop w:val="0"/>
                                              <w:marBottom w:val="0"/>
                                              <w:divBdr>
                                                <w:top w:val="none" w:sz="0" w:space="0" w:color="auto"/>
                                                <w:left w:val="none" w:sz="0" w:space="0" w:color="auto"/>
                                                <w:bottom w:val="none" w:sz="0" w:space="0" w:color="auto"/>
                                                <w:right w:val="none" w:sz="0" w:space="0" w:color="auto"/>
                                              </w:divBdr>
                                            </w:div>
                                          </w:divsChild>
                                        </w:div>
                                        <w:div w:id="1150442022">
                                          <w:marLeft w:val="0"/>
                                          <w:marRight w:val="0"/>
                                          <w:marTop w:val="0"/>
                                          <w:marBottom w:val="0"/>
                                          <w:divBdr>
                                            <w:top w:val="none" w:sz="0" w:space="0" w:color="auto"/>
                                            <w:left w:val="none" w:sz="0" w:space="0" w:color="auto"/>
                                            <w:bottom w:val="none" w:sz="0" w:space="0" w:color="auto"/>
                                            <w:right w:val="none" w:sz="0" w:space="0" w:color="auto"/>
                                          </w:divBdr>
                                          <w:divsChild>
                                            <w:div w:id="8146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5639">
                                      <w:marLeft w:val="0"/>
                                      <w:marRight w:val="0"/>
                                      <w:marTop w:val="0"/>
                                      <w:marBottom w:val="0"/>
                                      <w:divBdr>
                                        <w:top w:val="none" w:sz="0" w:space="0" w:color="auto"/>
                                        <w:left w:val="none" w:sz="0" w:space="0" w:color="auto"/>
                                        <w:bottom w:val="none" w:sz="0" w:space="0" w:color="auto"/>
                                        <w:right w:val="none" w:sz="0" w:space="0" w:color="auto"/>
                                      </w:divBdr>
                                      <w:divsChild>
                                        <w:div w:id="2015299642">
                                          <w:marLeft w:val="0"/>
                                          <w:marRight w:val="0"/>
                                          <w:marTop w:val="0"/>
                                          <w:marBottom w:val="0"/>
                                          <w:divBdr>
                                            <w:top w:val="none" w:sz="0" w:space="0" w:color="auto"/>
                                            <w:left w:val="none" w:sz="0" w:space="0" w:color="auto"/>
                                            <w:bottom w:val="none" w:sz="0" w:space="0" w:color="auto"/>
                                            <w:right w:val="none" w:sz="0" w:space="0" w:color="auto"/>
                                          </w:divBdr>
                                          <w:divsChild>
                                            <w:div w:id="83066665">
                                              <w:marLeft w:val="0"/>
                                              <w:marRight w:val="0"/>
                                              <w:marTop w:val="0"/>
                                              <w:marBottom w:val="0"/>
                                              <w:divBdr>
                                                <w:top w:val="none" w:sz="0" w:space="0" w:color="auto"/>
                                                <w:left w:val="none" w:sz="0" w:space="0" w:color="auto"/>
                                                <w:bottom w:val="none" w:sz="0" w:space="0" w:color="auto"/>
                                                <w:right w:val="none" w:sz="0" w:space="0" w:color="auto"/>
                                              </w:divBdr>
                                            </w:div>
                                          </w:divsChild>
                                        </w:div>
                                        <w:div w:id="1007170601">
                                          <w:marLeft w:val="0"/>
                                          <w:marRight w:val="0"/>
                                          <w:marTop w:val="0"/>
                                          <w:marBottom w:val="0"/>
                                          <w:divBdr>
                                            <w:top w:val="none" w:sz="0" w:space="0" w:color="auto"/>
                                            <w:left w:val="none" w:sz="0" w:space="0" w:color="auto"/>
                                            <w:bottom w:val="none" w:sz="0" w:space="0" w:color="auto"/>
                                            <w:right w:val="none" w:sz="0" w:space="0" w:color="auto"/>
                                          </w:divBdr>
                                          <w:divsChild>
                                            <w:div w:id="8500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8780">
                                      <w:marLeft w:val="0"/>
                                      <w:marRight w:val="0"/>
                                      <w:marTop w:val="0"/>
                                      <w:marBottom w:val="0"/>
                                      <w:divBdr>
                                        <w:top w:val="none" w:sz="0" w:space="0" w:color="auto"/>
                                        <w:left w:val="none" w:sz="0" w:space="0" w:color="auto"/>
                                        <w:bottom w:val="none" w:sz="0" w:space="0" w:color="auto"/>
                                        <w:right w:val="none" w:sz="0" w:space="0" w:color="auto"/>
                                      </w:divBdr>
                                      <w:divsChild>
                                        <w:div w:id="1181890742">
                                          <w:marLeft w:val="0"/>
                                          <w:marRight w:val="0"/>
                                          <w:marTop w:val="0"/>
                                          <w:marBottom w:val="0"/>
                                          <w:divBdr>
                                            <w:top w:val="none" w:sz="0" w:space="0" w:color="auto"/>
                                            <w:left w:val="none" w:sz="0" w:space="0" w:color="auto"/>
                                            <w:bottom w:val="none" w:sz="0" w:space="0" w:color="auto"/>
                                            <w:right w:val="none" w:sz="0" w:space="0" w:color="auto"/>
                                          </w:divBdr>
                                          <w:divsChild>
                                            <w:div w:id="726225637">
                                              <w:marLeft w:val="0"/>
                                              <w:marRight w:val="0"/>
                                              <w:marTop w:val="0"/>
                                              <w:marBottom w:val="0"/>
                                              <w:divBdr>
                                                <w:top w:val="none" w:sz="0" w:space="0" w:color="auto"/>
                                                <w:left w:val="none" w:sz="0" w:space="0" w:color="auto"/>
                                                <w:bottom w:val="none" w:sz="0" w:space="0" w:color="auto"/>
                                                <w:right w:val="none" w:sz="0" w:space="0" w:color="auto"/>
                                              </w:divBdr>
                                            </w:div>
                                          </w:divsChild>
                                        </w:div>
                                        <w:div w:id="1499878997">
                                          <w:marLeft w:val="0"/>
                                          <w:marRight w:val="0"/>
                                          <w:marTop w:val="0"/>
                                          <w:marBottom w:val="0"/>
                                          <w:divBdr>
                                            <w:top w:val="none" w:sz="0" w:space="0" w:color="auto"/>
                                            <w:left w:val="none" w:sz="0" w:space="0" w:color="auto"/>
                                            <w:bottom w:val="none" w:sz="0" w:space="0" w:color="auto"/>
                                            <w:right w:val="none" w:sz="0" w:space="0" w:color="auto"/>
                                          </w:divBdr>
                                          <w:divsChild>
                                            <w:div w:id="12827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827459">
          <w:marLeft w:val="0"/>
          <w:marRight w:val="0"/>
          <w:marTop w:val="0"/>
          <w:marBottom w:val="0"/>
          <w:divBdr>
            <w:top w:val="none" w:sz="0" w:space="0" w:color="auto"/>
            <w:left w:val="none" w:sz="0" w:space="0" w:color="auto"/>
            <w:bottom w:val="none" w:sz="0" w:space="0" w:color="auto"/>
            <w:right w:val="none" w:sz="0" w:space="0" w:color="auto"/>
          </w:divBdr>
          <w:divsChild>
            <w:div w:id="1918130921">
              <w:marLeft w:val="0"/>
              <w:marRight w:val="0"/>
              <w:marTop w:val="0"/>
              <w:marBottom w:val="0"/>
              <w:divBdr>
                <w:top w:val="none" w:sz="0" w:space="0" w:color="auto"/>
                <w:left w:val="none" w:sz="0" w:space="0" w:color="auto"/>
                <w:bottom w:val="none" w:sz="0" w:space="0" w:color="auto"/>
                <w:right w:val="none" w:sz="0" w:space="0" w:color="auto"/>
              </w:divBdr>
              <w:divsChild>
                <w:div w:id="269897586">
                  <w:marLeft w:val="0"/>
                  <w:marRight w:val="0"/>
                  <w:marTop w:val="0"/>
                  <w:marBottom w:val="0"/>
                  <w:divBdr>
                    <w:top w:val="none" w:sz="0" w:space="0" w:color="auto"/>
                    <w:left w:val="none" w:sz="0" w:space="0" w:color="auto"/>
                    <w:bottom w:val="none" w:sz="0" w:space="0" w:color="auto"/>
                    <w:right w:val="none" w:sz="0" w:space="0" w:color="auto"/>
                  </w:divBdr>
                  <w:divsChild>
                    <w:div w:id="5526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2244">
          <w:marLeft w:val="0"/>
          <w:marRight w:val="0"/>
          <w:marTop w:val="0"/>
          <w:marBottom w:val="0"/>
          <w:divBdr>
            <w:top w:val="none" w:sz="0" w:space="0" w:color="auto"/>
            <w:left w:val="none" w:sz="0" w:space="0" w:color="auto"/>
            <w:bottom w:val="none" w:sz="0" w:space="0" w:color="auto"/>
            <w:right w:val="none" w:sz="0" w:space="0" w:color="auto"/>
          </w:divBdr>
          <w:divsChild>
            <w:div w:id="1441796312">
              <w:marLeft w:val="0"/>
              <w:marRight w:val="0"/>
              <w:marTop w:val="0"/>
              <w:marBottom w:val="0"/>
              <w:divBdr>
                <w:top w:val="none" w:sz="0" w:space="0" w:color="auto"/>
                <w:left w:val="none" w:sz="0" w:space="0" w:color="auto"/>
                <w:bottom w:val="none" w:sz="0" w:space="0" w:color="auto"/>
                <w:right w:val="none" w:sz="0" w:space="0" w:color="auto"/>
              </w:divBdr>
              <w:divsChild>
                <w:div w:id="288629506">
                  <w:marLeft w:val="0"/>
                  <w:marRight w:val="0"/>
                  <w:marTop w:val="0"/>
                  <w:marBottom w:val="0"/>
                  <w:divBdr>
                    <w:top w:val="none" w:sz="0" w:space="0" w:color="auto"/>
                    <w:left w:val="none" w:sz="0" w:space="0" w:color="auto"/>
                    <w:bottom w:val="none" w:sz="0" w:space="0" w:color="auto"/>
                    <w:right w:val="none" w:sz="0" w:space="0" w:color="auto"/>
                  </w:divBdr>
                  <w:divsChild>
                    <w:div w:id="231429817">
                      <w:marLeft w:val="0"/>
                      <w:marRight w:val="0"/>
                      <w:marTop w:val="0"/>
                      <w:marBottom w:val="0"/>
                      <w:divBdr>
                        <w:top w:val="none" w:sz="0" w:space="0" w:color="auto"/>
                        <w:left w:val="none" w:sz="0" w:space="0" w:color="auto"/>
                        <w:bottom w:val="none" w:sz="0" w:space="0" w:color="auto"/>
                        <w:right w:val="none" w:sz="0" w:space="0" w:color="auto"/>
                      </w:divBdr>
                    </w:div>
                  </w:divsChild>
                </w:div>
                <w:div w:id="1698001199">
                  <w:marLeft w:val="0"/>
                  <w:marRight w:val="0"/>
                  <w:marTop w:val="0"/>
                  <w:marBottom w:val="0"/>
                  <w:divBdr>
                    <w:top w:val="none" w:sz="0" w:space="0" w:color="auto"/>
                    <w:left w:val="none" w:sz="0" w:space="0" w:color="auto"/>
                    <w:bottom w:val="none" w:sz="0" w:space="0" w:color="auto"/>
                    <w:right w:val="none" w:sz="0" w:space="0" w:color="auto"/>
                  </w:divBdr>
                  <w:divsChild>
                    <w:div w:id="296762725">
                      <w:marLeft w:val="0"/>
                      <w:marRight w:val="0"/>
                      <w:marTop w:val="0"/>
                      <w:marBottom w:val="0"/>
                      <w:divBdr>
                        <w:top w:val="none" w:sz="0" w:space="0" w:color="auto"/>
                        <w:left w:val="none" w:sz="0" w:space="0" w:color="auto"/>
                        <w:bottom w:val="none" w:sz="0" w:space="0" w:color="auto"/>
                        <w:right w:val="none" w:sz="0" w:space="0" w:color="auto"/>
                      </w:divBdr>
                    </w:div>
                  </w:divsChild>
                </w:div>
                <w:div w:id="241763157">
                  <w:marLeft w:val="0"/>
                  <w:marRight w:val="0"/>
                  <w:marTop w:val="0"/>
                  <w:marBottom w:val="0"/>
                  <w:divBdr>
                    <w:top w:val="none" w:sz="0" w:space="0" w:color="auto"/>
                    <w:left w:val="none" w:sz="0" w:space="0" w:color="auto"/>
                    <w:bottom w:val="none" w:sz="0" w:space="0" w:color="auto"/>
                    <w:right w:val="none" w:sz="0" w:space="0" w:color="auto"/>
                  </w:divBdr>
                  <w:divsChild>
                    <w:div w:id="14014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3386">
          <w:marLeft w:val="0"/>
          <w:marRight w:val="0"/>
          <w:marTop w:val="0"/>
          <w:marBottom w:val="0"/>
          <w:divBdr>
            <w:top w:val="none" w:sz="0" w:space="0" w:color="auto"/>
            <w:left w:val="none" w:sz="0" w:space="0" w:color="auto"/>
            <w:bottom w:val="none" w:sz="0" w:space="0" w:color="auto"/>
            <w:right w:val="none" w:sz="0" w:space="0" w:color="auto"/>
          </w:divBdr>
          <w:divsChild>
            <w:div w:id="1599680891">
              <w:marLeft w:val="0"/>
              <w:marRight w:val="0"/>
              <w:marTop w:val="0"/>
              <w:marBottom w:val="0"/>
              <w:divBdr>
                <w:top w:val="none" w:sz="0" w:space="0" w:color="auto"/>
                <w:left w:val="none" w:sz="0" w:space="0" w:color="auto"/>
                <w:bottom w:val="none" w:sz="0" w:space="0" w:color="auto"/>
                <w:right w:val="none" w:sz="0" w:space="0" w:color="auto"/>
              </w:divBdr>
              <w:divsChild>
                <w:div w:id="938563155">
                  <w:marLeft w:val="0"/>
                  <w:marRight w:val="0"/>
                  <w:marTop w:val="0"/>
                  <w:marBottom w:val="0"/>
                  <w:divBdr>
                    <w:top w:val="none" w:sz="0" w:space="0" w:color="auto"/>
                    <w:left w:val="none" w:sz="0" w:space="0" w:color="auto"/>
                    <w:bottom w:val="none" w:sz="0" w:space="0" w:color="auto"/>
                    <w:right w:val="none" w:sz="0" w:space="0" w:color="auto"/>
                  </w:divBdr>
                  <w:divsChild>
                    <w:div w:id="76362630">
                      <w:marLeft w:val="0"/>
                      <w:marRight w:val="0"/>
                      <w:marTop w:val="0"/>
                      <w:marBottom w:val="0"/>
                      <w:divBdr>
                        <w:top w:val="none" w:sz="0" w:space="0" w:color="auto"/>
                        <w:left w:val="none" w:sz="0" w:space="0" w:color="auto"/>
                        <w:bottom w:val="none" w:sz="0" w:space="0" w:color="auto"/>
                        <w:right w:val="none" w:sz="0" w:space="0" w:color="auto"/>
                      </w:divBdr>
                      <w:divsChild>
                        <w:div w:id="8055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2810">
                  <w:marLeft w:val="0"/>
                  <w:marRight w:val="0"/>
                  <w:marTop w:val="0"/>
                  <w:marBottom w:val="0"/>
                  <w:divBdr>
                    <w:top w:val="none" w:sz="0" w:space="0" w:color="auto"/>
                    <w:left w:val="none" w:sz="0" w:space="0" w:color="auto"/>
                    <w:bottom w:val="none" w:sz="0" w:space="0" w:color="auto"/>
                    <w:right w:val="none" w:sz="0" w:space="0" w:color="auto"/>
                  </w:divBdr>
                  <w:divsChild>
                    <w:div w:id="819925781">
                      <w:marLeft w:val="0"/>
                      <w:marRight w:val="0"/>
                      <w:marTop w:val="0"/>
                      <w:marBottom w:val="0"/>
                      <w:divBdr>
                        <w:top w:val="none" w:sz="0" w:space="0" w:color="auto"/>
                        <w:left w:val="none" w:sz="0" w:space="0" w:color="auto"/>
                        <w:bottom w:val="none" w:sz="0" w:space="0" w:color="auto"/>
                        <w:right w:val="none" w:sz="0" w:space="0" w:color="auto"/>
                      </w:divBdr>
                      <w:divsChild>
                        <w:div w:id="1544755743">
                          <w:marLeft w:val="0"/>
                          <w:marRight w:val="0"/>
                          <w:marTop w:val="0"/>
                          <w:marBottom w:val="0"/>
                          <w:divBdr>
                            <w:top w:val="none" w:sz="0" w:space="0" w:color="auto"/>
                            <w:left w:val="none" w:sz="0" w:space="0" w:color="auto"/>
                            <w:bottom w:val="none" w:sz="0" w:space="0" w:color="auto"/>
                            <w:right w:val="none" w:sz="0" w:space="0" w:color="auto"/>
                          </w:divBdr>
                        </w:div>
                      </w:divsChild>
                    </w:div>
                    <w:div w:id="1804955853">
                      <w:marLeft w:val="0"/>
                      <w:marRight w:val="0"/>
                      <w:marTop w:val="0"/>
                      <w:marBottom w:val="0"/>
                      <w:divBdr>
                        <w:top w:val="none" w:sz="0" w:space="0" w:color="auto"/>
                        <w:left w:val="none" w:sz="0" w:space="0" w:color="auto"/>
                        <w:bottom w:val="none" w:sz="0" w:space="0" w:color="auto"/>
                        <w:right w:val="none" w:sz="0" w:space="0" w:color="auto"/>
                      </w:divBdr>
                      <w:divsChild>
                        <w:div w:id="1667320620">
                          <w:marLeft w:val="0"/>
                          <w:marRight w:val="0"/>
                          <w:marTop w:val="0"/>
                          <w:marBottom w:val="0"/>
                          <w:divBdr>
                            <w:top w:val="none" w:sz="0" w:space="0" w:color="auto"/>
                            <w:left w:val="none" w:sz="0" w:space="0" w:color="auto"/>
                            <w:bottom w:val="none" w:sz="0" w:space="0" w:color="auto"/>
                            <w:right w:val="none" w:sz="0" w:space="0" w:color="auto"/>
                          </w:divBdr>
                        </w:div>
                      </w:divsChild>
                    </w:div>
                    <w:div w:id="1566185543">
                      <w:marLeft w:val="0"/>
                      <w:marRight w:val="0"/>
                      <w:marTop w:val="0"/>
                      <w:marBottom w:val="0"/>
                      <w:divBdr>
                        <w:top w:val="none" w:sz="0" w:space="0" w:color="auto"/>
                        <w:left w:val="none" w:sz="0" w:space="0" w:color="auto"/>
                        <w:bottom w:val="none" w:sz="0" w:space="0" w:color="auto"/>
                        <w:right w:val="none" w:sz="0" w:space="0" w:color="auto"/>
                      </w:divBdr>
                      <w:divsChild>
                        <w:div w:id="544100183">
                          <w:marLeft w:val="0"/>
                          <w:marRight w:val="0"/>
                          <w:marTop w:val="0"/>
                          <w:marBottom w:val="0"/>
                          <w:divBdr>
                            <w:top w:val="none" w:sz="0" w:space="0" w:color="auto"/>
                            <w:left w:val="none" w:sz="0" w:space="0" w:color="auto"/>
                            <w:bottom w:val="none" w:sz="0" w:space="0" w:color="auto"/>
                            <w:right w:val="none" w:sz="0" w:space="0" w:color="auto"/>
                          </w:divBdr>
                        </w:div>
                      </w:divsChild>
                    </w:div>
                    <w:div w:id="2043357500">
                      <w:marLeft w:val="0"/>
                      <w:marRight w:val="0"/>
                      <w:marTop w:val="0"/>
                      <w:marBottom w:val="0"/>
                      <w:divBdr>
                        <w:top w:val="none" w:sz="0" w:space="0" w:color="auto"/>
                        <w:left w:val="none" w:sz="0" w:space="0" w:color="auto"/>
                        <w:bottom w:val="none" w:sz="0" w:space="0" w:color="auto"/>
                        <w:right w:val="none" w:sz="0" w:space="0" w:color="auto"/>
                      </w:divBdr>
                      <w:divsChild>
                        <w:div w:id="1584102712">
                          <w:marLeft w:val="0"/>
                          <w:marRight w:val="0"/>
                          <w:marTop w:val="0"/>
                          <w:marBottom w:val="0"/>
                          <w:divBdr>
                            <w:top w:val="none" w:sz="0" w:space="0" w:color="auto"/>
                            <w:left w:val="none" w:sz="0" w:space="0" w:color="auto"/>
                            <w:bottom w:val="none" w:sz="0" w:space="0" w:color="auto"/>
                            <w:right w:val="none" w:sz="0" w:space="0" w:color="auto"/>
                          </w:divBdr>
                        </w:div>
                      </w:divsChild>
                    </w:div>
                    <w:div w:id="988480831">
                      <w:marLeft w:val="0"/>
                      <w:marRight w:val="0"/>
                      <w:marTop w:val="0"/>
                      <w:marBottom w:val="0"/>
                      <w:divBdr>
                        <w:top w:val="none" w:sz="0" w:space="0" w:color="auto"/>
                        <w:left w:val="none" w:sz="0" w:space="0" w:color="auto"/>
                        <w:bottom w:val="none" w:sz="0" w:space="0" w:color="auto"/>
                        <w:right w:val="none" w:sz="0" w:space="0" w:color="auto"/>
                      </w:divBdr>
                      <w:divsChild>
                        <w:div w:id="115636924">
                          <w:marLeft w:val="0"/>
                          <w:marRight w:val="0"/>
                          <w:marTop w:val="0"/>
                          <w:marBottom w:val="0"/>
                          <w:divBdr>
                            <w:top w:val="none" w:sz="0" w:space="0" w:color="auto"/>
                            <w:left w:val="none" w:sz="0" w:space="0" w:color="auto"/>
                            <w:bottom w:val="none" w:sz="0" w:space="0" w:color="auto"/>
                            <w:right w:val="none" w:sz="0" w:space="0" w:color="auto"/>
                          </w:divBdr>
                        </w:div>
                      </w:divsChild>
                    </w:div>
                    <w:div w:id="1925843104">
                      <w:marLeft w:val="0"/>
                      <w:marRight w:val="0"/>
                      <w:marTop w:val="0"/>
                      <w:marBottom w:val="0"/>
                      <w:divBdr>
                        <w:top w:val="none" w:sz="0" w:space="0" w:color="auto"/>
                        <w:left w:val="none" w:sz="0" w:space="0" w:color="auto"/>
                        <w:bottom w:val="none" w:sz="0" w:space="0" w:color="auto"/>
                        <w:right w:val="none" w:sz="0" w:space="0" w:color="auto"/>
                      </w:divBdr>
                      <w:divsChild>
                        <w:div w:id="1515807804">
                          <w:marLeft w:val="0"/>
                          <w:marRight w:val="0"/>
                          <w:marTop w:val="0"/>
                          <w:marBottom w:val="0"/>
                          <w:divBdr>
                            <w:top w:val="none" w:sz="0" w:space="0" w:color="auto"/>
                            <w:left w:val="none" w:sz="0" w:space="0" w:color="auto"/>
                            <w:bottom w:val="none" w:sz="0" w:space="0" w:color="auto"/>
                            <w:right w:val="none" w:sz="0" w:space="0" w:color="auto"/>
                          </w:divBdr>
                        </w:div>
                      </w:divsChild>
                    </w:div>
                    <w:div w:id="1746755977">
                      <w:marLeft w:val="0"/>
                      <w:marRight w:val="0"/>
                      <w:marTop w:val="0"/>
                      <w:marBottom w:val="0"/>
                      <w:divBdr>
                        <w:top w:val="none" w:sz="0" w:space="0" w:color="auto"/>
                        <w:left w:val="none" w:sz="0" w:space="0" w:color="auto"/>
                        <w:bottom w:val="none" w:sz="0" w:space="0" w:color="auto"/>
                        <w:right w:val="none" w:sz="0" w:space="0" w:color="auto"/>
                      </w:divBdr>
                    </w:div>
                    <w:div w:id="730883635">
                      <w:marLeft w:val="0"/>
                      <w:marRight w:val="0"/>
                      <w:marTop w:val="0"/>
                      <w:marBottom w:val="0"/>
                      <w:divBdr>
                        <w:top w:val="none" w:sz="0" w:space="0" w:color="auto"/>
                        <w:left w:val="none" w:sz="0" w:space="0" w:color="auto"/>
                        <w:bottom w:val="none" w:sz="0" w:space="0" w:color="auto"/>
                        <w:right w:val="none" w:sz="0" w:space="0" w:color="auto"/>
                      </w:divBdr>
                      <w:divsChild>
                        <w:div w:id="1589725594">
                          <w:marLeft w:val="0"/>
                          <w:marRight w:val="0"/>
                          <w:marTop w:val="0"/>
                          <w:marBottom w:val="0"/>
                          <w:divBdr>
                            <w:top w:val="none" w:sz="0" w:space="0" w:color="auto"/>
                            <w:left w:val="none" w:sz="0" w:space="0" w:color="auto"/>
                            <w:bottom w:val="none" w:sz="0" w:space="0" w:color="auto"/>
                            <w:right w:val="none" w:sz="0" w:space="0" w:color="auto"/>
                          </w:divBdr>
                        </w:div>
                      </w:divsChild>
                    </w:div>
                    <w:div w:id="64189042">
                      <w:marLeft w:val="0"/>
                      <w:marRight w:val="0"/>
                      <w:marTop w:val="0"/>
                      <w:marBottom w:val="0"/>
                      <w:divBdr>
                        <w:top w:val="none" w:sz="0" w:space="0" w:color="auto"/>
                        <w:left w:val="none" w:sz="0" w:space="0" w:color="auto"/>
                        <w:bottom w:val="none" w:sz="0" w:space="0" w:color="auto"/>
                        <w:right w:val="none" w:sz="0" w:space="0" w:color="auto"/>
                      </w:divBdr>
                      <w:divsChild>
                        <w:div w:id="1045565951">
                          <w:marLeft w:val="0"/>
                          <w:marRight w:val="0"/>
                          <w:marTop w:val="0"/>
                          <w:marBottom w:val="0"/>
                          <w:divBdr>
                            <w:top w:val="none" w:sz="0" w:space="0" w:color="auto"/>
                            <w:left w:val="none" w:sz="0" w:space="0" w:color="auto"/>
                            <w:bottom w:val="none" w:sz="0" w:space="0" w:color="auto"/>
                            <w:right w:val="none" w:sz="0" w:space="0" w:color="auto"/>
                          </w:divBdr>
                        </w:div>
                      </w:divsChild>
                    </w:div>
                    <w:div w:id="1277175289">
                      <w:marLeft w:val="0"/>
                      <w:marRight w:val="0"/>
                      <w:marTop w:val="0"/>
                      <w:marBottom w:val="0"/>
                      <w:divBdr>
                        <w:top w:val="none" w:sz="0" w:space="0" w:color="auto"/>
                        <w:left w:val="none" w:sz="0" w:space="0" w:color="auto"/>
                        <w:bottom w:val="none" w:sz="0" w:space="0" w:color="auto"/>
                        <w:right w:val="none" w:sz="0" w:space="0" w:color="auto"/>
                      </w:divBdr>
                      <w:divsChild>
                        <w:div w:id="7084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4929">
              <w:marLeft w:val="0"/>
              <w:marRight w:val="0"/>
              <w:marTop w:val="0"/>
              <w:marBottom w:val="0"/>
              <w:divBdr>
                <w:top w:val="none" w:sz="0" w:space="0" w:color="auto"/>
                <w:left w:val="none" w:sz="0" w:space="0" w:color="auto"/>
                <w:bottom w:val="none" w:sz="0" w:space="0" w:color="auto"/>
                <w:right w:val="none" w:sz="0" w:space="0" w:color="auto"/>
              </w:divBdr>
              <w:divsChild>
                <w:div w:id="327292820">
                  <w:marLeft w:val="0"/>
                  <w:marRight w:val="0"/>
                  <w:marTop w:val="0"/>
                  <w:marBottom w:val="0"/>
                  <w:divBdr>
                    <w:top w:val="none" w:sz="0" w:space="0" w:color="auto"/>
                    <w:left w:val="none" w:sz="0" w:space="0" w:color="auto"/>
                    <w:bottom w:val="none" w:sz="0" w:space="0" w:color="auto"/>
                    <w:right w:val="none" w:sz="0" w:space="0" w:color="auto"/>
                  </w:divBdr>
                  <w:divsChild>
                    <w:div w:id="676158671">
                      <w:marLeft w:val="0"/>
                      <w:marRight w:val="0"/>
                      <w:marTop w:val="0"/>
                      <w:marBottom w:val="0"/>
                      <w:divBdr>
                        <w:top w:val="none" w:sz="0" w:space="0" w:color="auto"/>
                        <w:left w:val="none" w:sz="0" w:space="0" w:color="auto"/>
                        <w:bottom w:val="none" w:sz="0" w:space="0" w:color="auto"/>
                        <w:right w:val="none" w:sz="0" w:space="0" w:color="auto"/>
                      </w:divBdr>
                    </w:div>
                  </w:divsChild>
                </w:div>
                <w:div w:id="591278255">
                  <w:marLeft w:val="0"/>
                  <w:marRight w:val="0"/>
                  <w:marTop w:val="0"/>
                  <w:marBottom w:val="0"/>
                  <w:divBdr>
                    <w:top w:val="none" w:sz="0" w:space="0" w:color="auto"/>
                    <w:left w:val="none" w:sz="0" w:space="0" w:color="auto"/>
                    <w:bottom w:val="none" w:sz="0" w:space="0" w:color="auto"/>
                    <w:right w:val="none" w:sz="0" w:space="0" w:color="auto"/>
                  </w:divBdr>
                  <w:divsChild>
                    <w:div w:id="898440105">
                      <w:marLeft w:val="0"/>
                      <w:marRight w:val="0"/>
                      <w:marTop w:val="0"/>
                      <w:marBottom w:val="0"/>
                      <w:divBdr>
                        <w:top w:val="none" w:sz="0" w:space="0" w:color="auto"/>
                        <w:left w:val="none" w:sz="0" w:space="0" w:color="auto"/>
                        <w:bottom w:val="none" w:sz="0" w:space="0" w:color="auto"/>
                        <w:right w:val="none" w:sz="0" w:space="0" w:color="auto"/>
                      </w:divBdr>
                    </w:div>
                  </w:divsChild>
                </w:div>
                <w:div w:id="329723834">
                  <w:marLeft w:val="0"/>
                  <w:marRight w:val="0"/>
                  <w:marTop w:val="0"/>
                  <w:marBottom w:val="0"/>
                  <w:divBdr>
                    <w:top w:val="none" w:sz="0" w:space="0" w:color="auto"/>
                    <w:left w:val="none" w:sz="0" w:space="0" w:color="auto"/>
                    <w:bottom w:val="none" w:sz="0" w:space="0" w:color="auto"/>
                    <w:right w:val="none" w:sz="0" w:space="0" w:color="auto"/>
                  </w:divBdr>
                  <w:divsChild>
                    <w:div w:id="14216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118">
              <w:marLeft w:val="0"/>
              <w:marRight w:val="0"/>
              <w:marTop w:val="0"/>
              <w:marBottom w:val="0"/>
              <w:divBdr>
                <w:top w:val="none" w:sz="0" w:space="0" w:color="auto"/>
                <w:left w:val="none" w:sz="0" w:space="0" w:color="auto"/>
                <w:bottom w:val="none" w:sz="0" w:space="0" w:color="auto"/>
                <w:right w:val="none" w:sz="0" w:space="0" w:color="auto"/>
              </w:divBdr>
              <w:divsChild>
                <w:div w:id="1911841599">
                  <w:marLeft w:val="0"/>
                  <w:marRight w:val="0"/>
                  <w:marTop w:val="0"/>
                  <w:marBottom w:val="0"/>
                  <w:divBdr>
                    <w:top w:val="none" w:sz="0" w:space="0" w:color="auto"/>
                    <w:left w:val="none" w:sz="0" w:space="0" w:color="auto"/>
                    <w:bottom w:val="none" w:sz="0" w:space="0" w:color="auto"/>
                    <w:right w:val="none" w:sz="0" w:space="0" w:color="auto"/>
                  </w:divBdr>
                  <w:divsChild>
                    <w:div w:id="228002353">
                      <w:marLeft w:val="0"/>
                      <w:marRight w:val="0"/>
                      <w:marTop w:val="0"/>
                      <w:marBottom w:val="0"/>
                      <w:divBdr>
                        <w:top w:val="none" w:sz="0" w:space="0" w:color="auto"/>
                        <w:left w:val="none" w:sz="0" w:space="0" w:color="auto"/>
                        <w:bottom w:val="none" w:sz="0" w:space="0" w:color="auto"/>
                        <w:right w:val="none" w:sz="0" w:space="0" w:color="auto"/>
                      </w:divBdr>
                    </w:div>
                  </w:divsChild>
                </w:div>
                <w:div w:id="487867039">
                  <w:marLeft w:val="0"/>
                  <w:marRight w:val="0"/>
                  <w:marTop w:val="0"/>
                  <w:marBottom w:val="0"/>
                  <w:divBdr>
                    <w:top w:val="none" w:sz="0" w:space="0" w:color="auto"/>
                    <w:left w:val="none" w:sz="0" w:space="0" w:color="auto"/>
                    <w:bottom w:val="none" w:sz="0" w:space="0" w:color="auto"/>
                    <w:right w:val="none" w:sz="0" w:space="0" w:color="auto"/>
                  </w:divBdr>
                  <w:divsChild>
                    <w:div w:id="525756010">
                      <w:marLeft w:val="0"/>
                      <w:marRight w:val="0"/>
                      <w:marTop w:val="0"/>
                      <w:marBottom w:val="0"/>
                      <w:divBdr>
                        <w:top w:val="none" w:sz="0" w:space="0" w:color="auto"/>
                        <w:left w:val="none" w:sz="0" w:space="0" w:color="auto"/>
                        <w:bottom w:val="none" w:sz="0" w:space="0" w:color="auto"/>
                        <w:right w:val="none" w:sz="0" w:space="0" w:color="auto"/>
                      </w:divBdr>
                    </w:div>
                  </w:divsChild>
                </w:div>
                <w:div w:id="512765682">
                  <w:marLeft w:val="0"/>
                  <w:marRight w:val="0"/>
                  <w:marTop w:val="0"/>
                  <w:marBottom w:val="0"/>
                  <w:divBdr>
                    <w:top w:val="none" w:sz="0" w:space="0" w:color="auto"/>
                    <w:left w:val="none" w:sz="0" w:space="0" w:color="auto"/>
                    <w:bottom w:val="none" w:sz="0" w:space="0" w:color="auto"/>
                    <w:right w:val="none" w:sz="0" w:space="0" w:color="auto"/>
                  </w:divBdr>
                  <w:divsChild>
                    <w:div w:id="1993562649">
                      <w:marLeft w:val="0"/>
                      <w:marRight w:val="0"/>
                      <w:marTop w:val="0"/>
                      <w:marBottom w:val="0"/>
                      <w:divBdr>
                        <w:top w:val="none" w:sz="0" w:space="0" w:color="auto"/>
                        <w:left w:val="none" w:sz="0" w:space="0" w:color="auto"/>
                        <w:bottom w:val="none" w:sz="0" w:space="0" w:color="auto"/>
                        <w:right w:val="none" w:sz="0" w:space="0" w:color="auto"/>
                      </w:divBdr>
                    </w:div>
                  </w:divsChild>
                </w:div>
                <w:div w:id="499006297">
                  <w:marLeft w:val="0"/>
                  <w:marRight w:val="0"/>
                  <w:marTop w:val="0"/>
                  <w:marBottom w:val="0"/>
                  <w:divBdr>
                    <w:top w:val="none" w:sz="0" w:space="0" w:color="auto"/>
                    <w:left w:val="none" w:sz="0" w:space="0" w:color="auto"/>
                    <w:bottom w:val="none" w:sz="0" w:space="0" w:color="auto"/>
                    <w:right w:val="none" w:sz="0" w:space="0" w:color="auto"/>
                  </w:divBdr>
                  <w:divsChild>
                    <w:div w:id="168954331">
                      <w:marLeft w:val="0"/>
                      <w:marRight w:val="0"/>
                      <w:marTop w:val="0"/>
                      <w:marBottom w:val="0"/>
                      <w:divBdr>
                        <w:top w:val="none" w:sz="0" w:space="0" w:color="auto"/>
                        <w:left w:val="none" w:sz="0" w:space="0" w:color="auto"/>
                        <w:bottom w:val="none" w:sz="0" w:space="0" w:color="auto"/>
                        <w:right w:val="none" w:sz="0" w:space="0" w:color="auto"/>
                      </w:divBdr>
                    </w:div>
                  </w:divsChild>
                </w:div>
                <w:div w:id="975838595">
                  <w:marLeft w:val="0"/>
                  <w:marRight w:val="0"/>
                  <w:marTop w:val="0"/>
                  <w:marBottom w:val="0"/>
                  <w:divBdr>
                    <w:top w:val="none" w:sz="0" w:space="0" w:color="auto"/>
                    <w:left w:val="none" w:sz="0" w:space="0" w:color="auto"/>
                    <w:bottom w:val="none" w:sz="0" w:space="0" w:color="auto"/>
                    <w:right w:val="none" w:sz="0" w:space="0" w:color="auto"/>
                  </w:divBdr>
                  <w:divsChild>
                    <w:div w:id="1400133683">
                      <w:marLeft w:val="0"/>
                      <w:marRight w:val="0"/>
                      <w:marTop w:val="0"/>
                      <w:marBottom w:val="0"/>
                      <w:divBdr>
                        <w:top w:val="none" w:sz="0" w:space="0" w:color="auto"/>
                        <w:left w:val="none" w:sz="0" w:space="0" w:color="auto"/>
                        <w:bottom w:val="none" w:sz="0" w:space="0" w:color="auto"/>
                        <w:right w:val="none" w:sz="0" w:space="0" w:color="auto"/>
                      </w:divBdr>
                    </w:div>
                  </w:divsChild>
                </w:div>
                <w:div w:id="1878468126">
                  <w:marLeft w:val="0"/>
                  <w:marRight w:val="0"/>
                  <w:marTop w:val="0"/>
                  <w:marBottom w:val="0"/>
                  <w:divBdr>
                    <w:top w:val="none" w:sz="0" w:space="0" w:color="auto"/>
                    <w:left w:val="none" w:sz="0" w:space="0" w:color="auto"/>
                    <w:bottom w:val="none" w:sz="0" w:space="0" w:color="auto"/>
                    <w:right w:val="none" w:sz="0" w:space="0" w:color="auto"/>
                  </w:divBdr>
                  <w:divsChild>
                    <w:div w:id="10590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653">
              <w:marLeft w:val="0"/>
              <w:marRight w:val="0"/>
              <w:marTop w:val="0"/>
              <w:marBottom w:val="0"/>
              <w:divBdr>
                <w:top w:val="none" w:sz="0" w:space="0" w:color="auto"/>
                <w:left w:val="none" w:sz="0" w:space="0" w:color="auto"/>
                <w:bottom w:val="none" w:sz="0" w:space="0" w:color="auto"/>
                <w:right w:val="none" w:sz="0" w:space="0" w:color="auto"/>
              </w:divBdr>
              <w:divsChild>
                <w:div w:id="541284301">
                  <w:marLeft w:val="0"/>
                  <w:marRight w:val="0"/>
                  <w:marTop w:val="0"/>
                  <w:marBottom w:val="0"/>
                  <w:divBdr>
                    <w:top w:val="none" w:sz="0" w:space="0" w:color="auto"/>
                    <w:left w:val="none" w:sz="0" w:space="0" w:color="auto"/>
                    <w:bottom w:val="none" w:sz="0" w:space="0" w:color="auto"/>
                    <w:right w:val="none" w:sz="0" w:space="0" w:color="auto"/>
                  </w:divBdr>
                  <w:divsChild>
                    <w:div w:id="145517620">
                      <w:marLeft w:val="0"/>
                      <w:marRight w:val="0"/>
                      <w:marTop w:val="0"/>
                      <w:marBottom w:val="0"/>
                      <w:divBdr>
                        <w:top w:val="none" w:sz="0" w:space="0" w:color="auto"/>
                        <w:left w:val="none" w:sz="0" w:space="0" w:color="auto"/>
                        <w:bottom w:val="none" w:sz="0" w:space="0" w:color="auto"/>
                        <w:right w:val="none" w:sz="0" w:space="0" w:color="auto"/>
                      </w:divBdr>
                    </w:div>
                  </w:divsChild>
                </w:div>
                <w:div w:id="730277019">
                  <w:marLeft w:val="0"/>
                  <w:marRight w:val="0"/>
                  <w:marTop w:val="0"/>
                  <w:marBottom w:val="0"/>
                  <w:divBdr>
                    <w:top w:val="none" w:sz="0" w:space="0" w:color="auto"/>
                    <w:left w:val="none" w:sz="0" w:space="0" w:color="auto"/>
                    <w:bottom w:val="none" w:sz="0" w:space="0" w:color="auto"/>
                    <w:right w:val="none" w:sz="0" w:space="0" w:color="auto"/>
                  </w:divBdr>
                  <w:divsChild>
                    <w:div w:id="85271596">
                      <w:marLeft w:val="0"/>
                      <w:marRight w:val="0"/>
                      <w:marTop w:val="0"/>
                      <w:marBottom w:val="0"/>
                      <w:divBdr>
                        <w:top w:val="none" w:sz="0" w:space="0" w:color="auto"/>
                        <w:left w:val="none" w:sz="0" w:space="0" w:color="auto"/>
                        <w:bottom w:val="none" w:sz="0" w:space="0" w:color="auto"/>
                        <w:right w:val="none" w:sz="0" w:space="0" w:color="auto"/>
                      </w:divBdr>
                    </w:div>
                  </w:divsChild>
                </w:div>
                <w:div w:id="16448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5119">
          <w:marLeft w:val="0"/>
          <w:marRight w:val="0"/>
          <w:marTop w:val="0"/>
          <w:marBottom w:val="0"/>
          <w:divBdr>
            <w:top w:val="none" w:sz="0" w:space="0" w:color="auto"/>
            <w:left w:val="none" w:sz="0" w:space="0" w:color="auto"/>
            <w:bottom w:val="none" w:sz="0" w:space="0" w:color="auto"/>
            <w:right w:val="none" w:sz="0" w:space="0" w:color="auto"/>
          </w:divBdr>
          <w:divsChild>
            <w:div w:id="484663064">
              <w:marLeft w:val="0"/>
              <w:marRight w:val="0"/>
              <w:marTop w:val="0"/>
              <w:marBottom w:val="0"/>
              <w:divBdr>
                <w:top w:val="none" w:sz="0" w:space="0" w:color="auto"/>
                <w:left w:val="none" w:sz="0" w:space="0" w:color="auto"/>
                <w:bottom w:val="none" w:sz="0" w:space="0" w:color="auto"/>
                <w:right w:val="none" w:sz="0" w:space="0" w:color="auto"/>
              </w:divBdr>
              <w:divsChild>
                <w:div w:id="556551704">
                  <w:marLeft w:val="0"/>
                  <w:marRight w:val="0"/>
                  <w:marTop w:val="0"/>
                  <w:marBottom w:val="0"/>
                  <w:divBdr>
                    <w:top w:val="none" w:sz="0" w:space="0" w:color="auto"/>
                    <w:left w:val="none" w:sz="0" w:space="0" w:color="auto"/>
                    <w:bottom w:val="none" w:sz="0" w:space="0" w:color="auto"/>
                    <w:right w:val="none" w:sz="0" w:space="0" w:color="auto"/>
                  </w:divBdr>
                  <w:divsChild>
                    <w:div w:id="1695762421">
                      <w:marLeft w:val="0"/>
                      <w:marRight w:val="0"/>
                      <w:marTop w:val="0"/>
                      <w:marBottom w:val="0"/>
                      <w:divBdr>
                        <w:top w:val="none" w:sz="0" w:space="0" w:color="auto"/>
                        <w:left w:val="none" w:sz="0" w:space="0" w:color="auto"/>
                        <w:bottom w:val="none" w:sz="0" w:space="0" w:color="auto"/>
                        <w:right w:val="none" w:sz="0" w:space="0" w:color="auto"/>
                      </w:divBdr>
                    </w:div>
                  </w:divsChild>
                </w:div>
                <w:div w:id="1697464183">
                  <w:marLeft w:val="0"/>
                  <w:marRight w:val="0"/>
                  <w:marTop w:val="0"/>
                  <w:marBottom w:val="0"/>
                  <w:divBdr>
                    <w:top w:val="none" w:sz="0" w:space="0" w:color="auto"/>
                    <w:left w:val="none" w:sz="0" w:space="0" w:color="auto"/>
                    <w:bottom w:val="none" w:sz="0" w:space="0" w:color="auto"/>
                    <w:right w:val="none" w:sz="0" w:space="0" w:color="auto"/>
                  </w:divBdr>
                  <w:divsChild>
                    <w:div w:id="2109541189">
                      <w:marLeft w:val="0"/>
                      <w:marRight w:val="0"/>
                      <w:marTop w:val="0"/>
                      <w:marBottom w:val="0"/>
                      <w:divBdr>
                        <w:top w:val="none" w:sz="0" w:space="0" w:color="auto"/>
                        <w:left w:val="none" w:sz="0" w:space="0" w:color="auto"/>
                        <w:bottom w:val="none" w:sz="0" w:space="0" w:color="auto"/>
                        <w:right w:val="none" w:sz="0" w:space="0" w:color="auto"/>
                      </w:divBdr>
                    </w:div>
                  </w:divsChild>
                </w:div>
                <w:div w:id="1135297486">
                  <w:marLeft w:val="0"/>
                  <w:marRight w:val="0"/>
                  <w:marTop w:val="0"/>
                  <w:marBottom w:val="0"/>
                  <w:divBdr>
                    <w:top w:val="none" w:sz="0" w:space="0" w:color="auto"/>
                    <w:left w:val="none" w:sz="0" w:space="0" w:color="auto"/>
                    <w:bottom w:val="none" w:sz="0" w:space="0" w:color="auto"/>
                    <w:right w:val="none" w:sz="0" w:space="0" w:color="auto"/>
                  </w:divBdr>
                </w:div>
                <w:div w:id="1313952286">
                  <w:marLeft w:val="0"/>
                  <w:marRight w:val="0"/>
                  <w:marTop w:val="0"/>
                  <w:marBottom w:val="0"/>
                  <w:divBdr>
                    <w:top w:val="none" w:sz="0" w:space="0" w:color="auto"/>
                    <w:left w:val="none" w:sz="0" w:space="0" w:color="auto"/>
                    <w:bottom w:val="none" w:sz="0" w:space="0" w:color="auto"/>
                    <w:right w:val="none" w:sz="0" w:space="0" w:color="auto"/>
                  </w:divBdr>
                </w:div>
                <w:div w:id="538202155">
                  <w:marLeft w:val="0"/>
                  <w:marRight w:val="0"/>
                  <w:marTop w:val="0"/>
                  <w:marBottom w:val="0"/>
                  <w:divBdr>
                    <w:top w:val="none" w:sz="0" w:space="0" w:color="auto"/>
                    <w:left w:val="none" w:sz="0" w:space="0" w:color="auto"/>
                    <w:bottom w:val="none" w:sz="0" w:space="0" w:color="auto"/>
                    <w:right w:val="none" w:sz="0" w:space="0" w:color="auto"/>
                  </w:divBdr>
                  <w:divsChild>
                    <w:div w:id="19415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849">
          <w:marLeft w:val="0"/>
          <w:marRight w:val="0"/>
          <w:marTop w:val="0"/>
          <w:marBottom w:val="0"/>
          <w:divBdr>
            <w:top w:val="none" w:sz="0" w:space="0" w:color="auto"/>
            <w:left w:val="none" w:sz="0" w:space="0" w:color="auto"/>
            <w:bottom w:val="none" w:sz="0" w:space="0" w:color="auto"/>
            <w:right w:val="none" w:sz="0" w:space="0" w:color="auto"/>
          </w:divBdr>
          <w:divsChild>
            <w:div w:id="1627158921">
              <w:marLeft w:val="0"/>
              <w:marRight w:val="0"/>
              <w:marTop w:val="0"/>
              <w:marBottom w:val="0"/>
              <w:divBdr>
                <w:top w:val="none" w:sz="0" w:space="0" w:color="auto"/>
                <w:left w:val="none" w:sz="0" w:space="0" w:color="auto"/>
                <w:bottom w:val="none" w:sz="0" w:space="0" w:color="auto"/>
                <w:right w:val="none" w:sz="0" w:space="0" w:color="auto"/>
              </w:divBdr>
              <w:divsChild>
                <w:div w:id="1721784392">
                  <w:marLeft w:val="0"/>
                  <w:marRight w:val="0"/>
                  <w:marTop w:val="0"/>
                  <w:marBottom w:val="0"/>
                  <w:divBdr>
                    <w:top w:val="none" w:sz="0" w:space="0" w:color="auto"/>
                    <w:left w:val="none" w:sz="0" w:space="0" w:color="auto"/>
                    <w:bottom w:val="none" w:sz="0" w:space="0" w:color="auto"/>
                    <w:right w:val="none" w:sz="0" w:space="0" w:color="auto"/>
                  </w:divBdr>
                  <w:divsChild>
                    <w:div w:id="1379626181">
                      <w:marLeft w:val="0"/>
                      <w:marRight w:val="0"/>
                      <w:marTop w:val="0"/>
                      <w:marBottom w:val="0"/>
                      <w:divBdr>
                        <w:top w:val="none" w:sz="0" w:space="0" w:color="auto"/>
                        <w:left w:val="none" w:sz="0" w:space="0" w:color="auto"/>
                        <w:bottom w:val="none" w:sz="0" w:space="0" w:color="auto"/>
                        <w:right w:val="none" w:sz="0" w:space="0" w:color="auto"/>
                      </w:divBdr>
                      <w:divsChild>
                        <w:div w:id="111175643">
                          <w:marLeft w:val="0"/>
                          <w:marRight w:val="0"/>
                          <w:marTop w:val="0"/>
                          <w:marBottom w:val="0"/>
                          <w:divBdr>
                            <w:top w:val="none" w:sz="0" w:space="0" w:color="auto"/>
                            <w:left w:val="none" w:sz="0" w:space="0" w:color="auto"/>
                            <w:bottom w:val="none" w:sz="0" w:space="0" w:color="auto"/>
                            <w:right w:val="none" w:sz="0" w:space="0" w:color="auto"/>
                          </w:divBdr>
                          <w:divsChild>
                            <w:div w:id="820006490">
                              <w:marLeft w:val="0"/>
                              <w:marRight w:val="0"/>
                              <w:marTop w:val="0"/>
                              <w:marBottom w:val="0"/>
                              <w:divBdr>
                                <w:top w:val="none" w:sz="0" w:space="0" w:color="auto"/>
                                <w:left w:val="none" w:sz="0" w:space="0" w:color="auto"/>
                                <w:bottom w:val="none" w:sz="0" w:space="0" w:color="auto"/>
                                <w:right w:val="none" w:sz="0" w:space="0" w:color="auto"/>
                              </w:divBdr>
                              <w:divsChild>
                                <w:div w:id="1939630905">
                                  <w:marLeft w:val="0"/>
                                  <w:marRight w:val="0"/>
                                  <w:marTop w:val="0"/>
                                  <w:marBottom w:val="0"/>
                                  <w:divBdr>
                                    <w:top w:val="none" w:sz="0" w:space="0" w:color="auto"/>
                                    <w:left w:val="none" w:sz="0" w:space="0" w:color="auto"/>
                                    <w:bottom w:val="none" w:sz="0" w:space="0" w:color="auto"/>
                                    <w:right w:val="none" w:sz="0" w:space="0" w:color="auto"/>
                                  </w:divBdr>
                                  <w:divsChild>
                                    <w:div w:id="580338962">
                                      <w:marLeft w:val="0"/>
                                      <w:marRight w:val="0"/>
                                      <w:marTop w:val="0"/>
                                      <w:marBottom w:val="0"/>
                                      <w:divBdr>
                                        <w:top w:val="none" w:sz="0" w:space="0" w:color="auto"/>
                                        <w:left w:val="none" w:sz="0" w:space="0" w:color="auto"/>
                                        <w:bottom w:val="none" w:sz="0" w:space="0" w:color="auto"/>
                                        <w:right w:val="none" w:sz="0" w:space="0" w:color="auto"/>
                                      </w:divBdr>
                                      <w:divsChild>
                                        <w:div w:id="911617785">
                                          <w:marLeft w:val="0"/>
                                          <w:marRight w:val="0"/>
                                          <w:marTop w:val="0"/>
                                          <w:marBottom w:val="0"/>
                                          <w:divBdr>
                                            <w:top w:val="none" w:sz="0" w:space="0" w:color="auto"/>
                                            <w:left w:val="none" w:sz="0" w:space="0" w:color="auto"/>
                                            <w:bottom w:val="none" w:sz="0" w:space="0" w:color="auto"/>
                                            <w:right w:val="none" w:sz="0" w:space="0" w:color="auto"/>
                                          </w:divBdr>
                                        </w:div>
                                      </w:divsChild>
                                    </w:div>
                                    <w:div w:id="1756393222">
                                      <w:marLeft w:val="0"/>
                                      <w:marRight w:val="0"/>
                                      <w:marTop w:val="0"/>
                                      <w:marBottom w:val="0"/>
                                      <w:divBdr>
                                        <w:top w:val="none" w:sz="0" w:space="0" w:color="auto"/>
                                        <w:left w:val="none" w:sz="0" w:space="0" w:color="auto"/>
                                        <w:bottom w:val="none" w:sz="0" w:space="0" w:color="auto"/>
                                        <w:right w:val="none" w:sz="0" w:space="0" w:color="auto"/>
                                      </w:divBdr>
                                      <w:divsChild>
                                        <w:div w:id="11609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0928">
                                  <w:marLeft w:val="0"/>
                                  <w:marRight w:val="0"/>
                                  <w:marTop w:val="0"/>
                                  <w:marBottom w:val="0"/>
                                  <w:divBdr>
                                    <w:top w:val="none" w:sz="0" w:space="0" w:color="auto"/>
                                    <w:left w:val="none" w:sz="0" w:space="0" w:color="auto"/>
                                    <w:bottom w:val="none" w:sz="0" w:space="0" w:color="auto"/>
                                    <w:right w:val="none" w:sz="0" w:space="0" w:color="auto"/>
                                  </w:divBdr>
                                  <w:divsChild>
                                    <w:div w:id="271324711">
                                      <w:marLeft w:val="0"/>
                                      <w:marRight w:val="0"/>
                                      <w:marTop w:val="0"/>
                                      <w:marBottom w:val="0"/>
                                      <w:divBdr>
                                        <w:top w:val="none" w:sz="0" w:space="0" w:color="auto"/>
                                        <w:left w:val="none" w:sz="0" w:space="0" w:color="auto"/>
                                        <w:bottom w:val="none" w:sz="0" w:space="0" w:color="auto"/>
                                        <w:right w:val="none" w:sz="0" w:space="0" w:color="auto"/>
                                      </w:divBdr>
                                      <w:divsChild>
                                        <w:div w:id="398947326">
                                          <w:marLeft w:val="0"/>
                                          <w:marRight w:val="0"/>
                                          <w:marTop w:val="0"/>
                                          <w:marBottom w:val="0"/>
                                          <w:divBdr>
                                            <w:top w:val="none" w:sz="0" w:space="0" w:color="auto"/>
                                            <w:left w:val="none" w:sz="0" w:space="0" w:color="auto"/>
                                            <w:bottom w:val="none" w:sz="0" w:space="0" w:color="auto"/>
                                            <w:right w:val="none" w:sz="0" w:space="0" w:color="auto"/>
                                          </w:divBdr>
                                        </w:div>
                                      </w:divsChild>
                                    </w:div>
                                    <w:div w:id="545217447">
                                      <w:marLeft w:val="0"/>
                                      <w:marRight w:val="0"/>
                                      <w:marTop w:val="0"/>
                                      <w:marBottom w:val="0"/>
                                      <w:divBdr>
                                        <w:top w:val="none" w:sz="0" w:space="0" w:color="auto"/>
                                        <w:left w:val="none" w:sz="0" w:space="0" w:color="auto"/>
                                        <w:bottom w:val="none" w:sz="0" w:space="0" w:color="auto"/>
                                        <w:right w:val="none" w:sz="0" w:space="0" w:color="auto"/>
                                      </w:divBdr>
                                      <w:divsChild>
                                        <w:div w:id="6643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1565">
                                  <w:marLeft w:val="0"/>
                                  <w:marRight w:val="0"/>
                                  <w:marTop w:val="0"/>
                                  <w:marBottom w:val="0"/>
                                  <w:divBdr>
                                    <w:top w:val="none" w:sz="0" w:space="0" w:color="auto"/>
                                    <w:left w:val="none" w:sz="0" w:space="0" w:color="auto"/>
                                    <w:bottom w:val="none" w:sz="0" w:space="0" w:color="auto"/>
                                    <w:right w:val="none" w:sz="0" w:space="0" w:color="auto"/>
                                  </w:divBdr>
                                  <w:divsChild>
                                    <w:div w:id="816608754">
                                      <w:marLeft w:val="0"/>
                                      <w:marRight w:val="0"/>
                                      <w:marTop w:val="0"/>
                                      <w:marBottom w:val="0"/>
                                      <w:divBdr>
                                        <w:top w:val="none" w:sz="0" w:space="0" w:color="auto"/>
                                        <w:left w:val="none" w:sz="0" w:space="0" w:color="auto"/>
                                        <w:bottom w:val="none" w:sz="0" w:space="0" w:color="auto"/>
                                        <w:right w:val="none" w:sz="0" w:space="0" w:color="auto"/>
                                      </w:divBdr>
                                      <w:divsChild>
                                        <w:div w:id="569190781">
                                          <w:marLeft w:val="0"/>
                                          <w:marRight w:val="0"/>
                                          <w:marTop w:val="0"/>
                                          <w:marBottom w:val="0"/>
                                          <w:divBdr>
                                            <w:top w:val="none" w:sz="0" w:space="0" w:color="auto"/>
                                            <w:left w:val="none" w:sz="0" w:space="0" w:color="auto"/>
                                            <w:bottom w:val="none" w:sz="0" w:space="0" w:color="auto"/>
                                            <w:right w:val="none" w:sz="0" w:space="0" w:color="auto"/>
                                          </w:divBdr>
                                        </w:div>
                                      </w:divsChild>
                                    </w:div>
                                    <w:div w:id="1999070573">
                                      <w:marLeft w:val="0"/>
                                      <w:marRight w:val="0"/>
                                      <w:marTop w:val="0"/>
                                      <w:marBottom w:val="0"/>
                                      <w:divBdr>
                                        <w:top w:val="none" w:sz="0" w:space="0" w:color="auto"/>
                                        <w:left w:val="none" w:sz="0" w:space="0" w:color="auto"/>
                                        <w:bottom w:val="none" w:sz="0" w:space="0" w:color="auto"/>
                                        <w:right w:val="none" w:sz="0" w:space="0" w:color="auto"/>
                                      </w:divBdr>
                                      <w:divsChild>
                                        <w:div w:id="1019504837">
                                          <w:marLeft w:val="0"/>
                                          <w:marRight w:val="0"/>
                                          <w:marTop w:val="0"/>
                                          <w:marBottom w:val="0"/>
                                          <w:divBdr>
                                            <w:top w:val="none" w:sz="0" w:space="0" w:color="auto"/>
                                            <w:left w:val="none" w:sz="0" w:space="0" w:color="auto"/>
                                            <w:bottom w:val="none" w:sz="0" w:space="0" w:color="auto"/>
                                            <w:right w:val="none" w:sz="0" w:space="0" w:color="auto"/>
                                          </w:divBdr>
                                        </w:div>
                                      </w:divsChild>
                                    </w:div>
                                    <w:div w:id="845752112">
                                      <w:marLeft w:val="0"/>
                                      <w:marRight w:val="0"/>
                                      <w:marTop w:val="0"/>
                                      <w:marBottom w:val="0"/>
                                      <w:divBdr>
                                        <w:top w:val="none" w:sz="0" w:space="0" w:color="auto"/>
                                        <w:left w:val="none" w:sz="0" w:space="0" w:color="auto"/>
                                        <w:bottom w:val="none" w:sz="0" w:space="0" w:color="auto"/>
                                        <w:right w:val="none" w:sz="0" w:space="0" w:color="auto"/>
                                      </w:divBdr>
                                      <w:divsChild>
                                        <w:div w:id="838689253">
                                          <w:marLeft w:val="0"/>
                                          <w:marRight w:val="0"/>
                                          <w:marTop w:val="0"/>
                                          <w:marBottom w:val="0"/>
                                          <w:divBdr>
                                            <w:top w:val="none" w:sz="0" w:space="0" w:color="auto"/>
                                            <w:left w:val="none" w:sz="0" w:space="0" w:color="auto"/>
                                            <w:bottom w:val="none" w:sz="0" w:space="0" w:color="auto"/>
                                            <w:right w:val="none" w:sz="0" w:space="0" w:color="auto"/>
                                          </w:divBdr>
                                        </w:div>
                                      </w:divsChild>
                                    </w:div>
                                    <w:div w:id="13305930">
                                      <w:marLeft w:val="0"/>
                                      <w:marRight w:val="0"/>
                                      <w:marTop w:val="0"/>
                                      <w:marBottom w:val="0"/>
                                      <w:divBdr>
                                        <w:top w:val="none" w:sz="0" w:space="0" w:color="auto"/>
                                        <w:left w:val="none" w:sz="0" w:space="0" w:color="auto"/>
                                        <w:bottom w:val="none" w:sz="0" w:space="0" w:color="auto"/>
                                        <w:right w:val="none" w:sz="0" w:space="0" w:color="auto"/>
                                      </w:divBdr>
                                    </w:div>
                                    <w:div w:id="1849523242">
                                      <w:marLeft w:val="0"/>
                                      <w:marRight w:val="0"/>
                                      <w:marTop w:val="0"/>
                                      <w:marBottom w:val="0"/>
                                      <w:divBdr>
                                        <w:top w:val="none" w:sz="0" w:space="0" w:color="auto"/>
                                        <w:left w:val="none" w:sz="0" w:space="0" w:color="auto"/>
                                        <w:bottom w:val="none" w:sz="0" w:space="0" w:color="auto"/>
                                        <w:right w:val="none" w:sz="0" w:space="0" w:color="auto"/>
                                      </w:divBdr>
                                      <w:divsChild>
                                        <w:div w:id="1008364381">
                                          <w:marLeft w:val="0"/>
                                          <w:marRight w:val="0"/>
                                          <w:marTop w:val="0"/>
                                          <w:marBottom w:val="0"/>
                                          <w:divBdr>
                                            <w:top w:val="none" w:sz="0" w:space="0" w:color="auto"/>
                                            <w:left w:val="none" w:sz="0" w:space="0" w:color="auto"/>
                                            <w:bottom w:val="none" w:sz="0" w:space="0" w:color="auto"/>
                                            <w:right w:val="none" w:sz="0" w:space="0" w:color="auto"/>
                                          </w:divBdr>
                                        </w:div>
                                      </w:divsChild>
                                    </w:div>
                                    <w:div w:id="2098819773">
                                      <w:marLeft w:val="0"/>
                                      <w:marRight w:val="0"/>
                                      <w:marTop w:val="0"/>
                                      <w:marBottom w:val="0"/>
                                      <w:divBdr>
                                        <w:top w:val="none" w:sz="0" w:space="0" w:color="auto"/>
                                        <w:left w:val="none" w:sz="0" w:space="0" w:color="auto"/>
                                        <w:bottom w:val="none" w:sz="0" w:space="0" w:color="auto"/>
                                        <w:right w:val="none" w:sz="0" w:space="0" w:color="auto"/>
                                      </w:divBdr>
                                      <w:divsChild>
                                        <w:div w:id="19813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6358">
                                  <w:marLeft w:val="0"/>
                                  <w:marRight w:val="0"/>
                                  <w:marTop w:val="0"/>
                                  <w:marBottom w:val="0"/>
                                  <w:divBdr>
                                    <w:top w:val="none" w:sz="0" w:space="0" w:color="auto"/>
                                    <w:left w:val="none" w:sz="0" w:space="0" w:color="auto"/>
                                    <w:bottom w:val="none" w:sz="0" w:space="0" w:color="auto"/>
                                    <w:right w:val="none" w:sz="0" w:space="0" w:color="auto"/>
                                  </w:divBdr>
                                  <w:divsChild>
                                    <w:div w:id="32196670">
                                      <w:marLeft w:val="0"/>
                                      <w:marRight w:val="0"/>
                                      <w:marTop w:val="0"/>
                                      <w:marBottom w:val="0"/>
                                      <w:divBdr>
                                        <w:top w:val="none" w:sz="0" w:space="0" w:color="auto"/>
                                        <w:left w:val="none" w:sz="0" w:space="0" w:color="auto"/>
                                        <w:bottom w:val="none" w:sz="0" w:space="0" w:color="auto"/>
                                        <w:right w:val="none" w:sz="0" w:space="0" w:color="auto"/>
                                      </w:divBdr>
                                      <w:divsChild>
                                        <w:div w:id="109132571">
                                          <w:marLeft w:val="0"/>
                                          <w:marRight w:val="0"/>
                                          <w:marTop w:val="0"/>
                                          <w:marBottom w:val="0"/>
                                          <w:divBdr>
                                            <w:top w:val="none" w:sz="0" w:space="0" w:color="auto"/>
                                            <w:left w:val="none" w:sz="0" w:space="0" w:color="auto"/>
                                            <w:bottom w:val="none" w:sz="0" w:space="0" w:color="auto"/>
                                            <w:right w:val="none" w:sz="0" w:space="0" w:color="auto"/>
                                          </w:divBdr>
                                        </w:div>
                                      </w:divsChild>
                                    </w:div>
                                    <w:div w:id="1108037551">
                                      <w:marLeft w:val="0"/>
                                      <w:marRight w:val="0"/>
                                      <w:marTop w:val="0"/>
                                      <w:marBottom w:val="0"/>
                                      <w:divBdr>
                                        <w:top w:val="none" w:sz="0" w:space="0" w:color="auto"/>
                                        <w:left w:val="none" w:sz="0" w:space="0" w:color="auto"/>
                                        <w:bottom w:val="none" w:sz="0" w:space="0" w:color="auto"/>
                                        <w:right w:val="none" w:sz="0" w:space="0" w:color="auto"/>
                                      </w:divBdr>
                                      <w:divsChild>
                                        <w:div w:id="6321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0473">
                                  <w:marLeft w:val="0"/>
                                  <w:marRight w:val="0"/>
                                  <w:marTop w:val="0"/>
                                  <w:marBottom w:val="0"/>
                                  <w:divBdr>
                                    <w:top w:val="none" w:sz="0" w:space="0" w:color="auto"/>
                                    <w:left w:val="none" w:sz="0" w:space="0" w:color="auto"/>
                                    <w:bottom w:val="none" w:sz="0" w:space="0" w:color="auto"/>
                                    <w:right w:val="none" w:sz="0" w:space="0" w:color="auto"/>
                                  </w:divBdr>
                                  <w:divsChild>
                                    <w:div w:id="690108829">
                                      <w:marLeft w:val="0"/>
                                      <w:marRight w:val="0"/>
                                      <w:marTop w:val="0"/>
                                      <w:marBottom w:val="0"/>
                                      <w:divBdr>
                                        <w:top w:val="none" w:sz="0" w:space="0" w:color="auto"/>
                                        <w:left w:val="none" w:sz="0" w:space="0" w:color="auto"/>
                                        <w:bottom w:val="none" w:sz="0" w:space="0" w:color="auto"/>
                                        <w:right w:val="none" w:sz="0" w:space="0" w:color="auto"/>
                                      </w:divBdr>
                                    </w:div>
                                    <w:div w:id="506679870">
                                      <w:marLeft w:val="0"/>
                                      <w:marRight w:val="0"/>
                                      <w:marTop w:val="0"/>
                                      <w:marBottom w:val="0"/>
                                      <w:divBdr>
                                        <w:top w:val="none" w:sz="0" w:space="0" w:color="auto"/>
                                        <w:left w:val="none" w:sz="0" w:space="0" w:color="auto"/>
                                        <w:bottom w:val="none" w:sz="0" w:space="0" w:color="auto"/>
                                        <w:right w:val="none" w:sz="0" w:space="0" w:color="auto"/>
                                      </w:divBdr>
                                      <w:divsChild>
                                        <w:div w:id="1182282396">
                                          <w:marLeft w:val="0"/>
                                          <w:marRight w:val="0"/>
                                          <w:marTop w:val="0"/>
                                          <w:marBottom w:val="0"/>
                                          <w:divBdr>
                                            <w:top w:val="none" w:sz="0" w:space="0" w:color="auto"/>
                                            <w:left w:val="none" w:sz="0" w:space="0" w:color="auto"/>
                                            <w:bottom w:val="none" w:sz="0" w:space="0" w:color="auto"/>
                                            <w:right w:val="none" w:sz="0" w:space="0" w:color="auto"/>
                                          </w:divBdr>
                                        </w:div>
                                      </w:divsChild>
                                    </w:div>
                                    <w:div w:id="2046828551">
                                      <w:marLeft w:val="0"/>
                                      <w:marRight w:val="0"/>
                                      <w:marTop w:val="0"/>
                                      <w:marBottom w:val="0"/>
                                      <w:divBdr>
                                        <w:top w:val="none" w:sz="0" w:space="0" w:color="auto"/>
                                        <w:left w:val="none" w:sz="0" w:space="0" w:color="auto"/>
                                        <w:bottom w:val="none" w:sz="0" w:space="0" w:color="auto"/>
                                        <w:right w:val="none" w:sz="0" w:space="0" w:color="auto"/>
                                      </w:divBdr>
                                      <w:divsChild>
                                        <w:div w:id="1116876486">
                                          <w:marLeft w:val="0"/>
                                          <w:marRight w:val="0"/>
                                          <w:marTop w:val="0"/>
                                          <w:marBottom w:val="0"/>
                                          <w:divBdr>
                                            <w:top w:val="none" w:sz="0" w:space="0" w:color="auto"/>
                                            <w:left w:val="none" w:sz="0" w:space="0" w:color="auto"/>
                                            <w:bottom w:val="none" w:sz="0" w:space="0" w:color="auto"/>
                                            <w:right w:val="none" w:sz="0" w:space="0" w:color="auto"/>
                                          </w:divBdr>
                                        </w:div>
                                      </w:divsChild>
                                    </w:div>
                                    <w:div w:id="1065686609">
                                      <w:marLeft w:val="0"/>
                                      <w:marRight w:val="0"/>
                                      <w:marTop w:val="0"/>
                                      <w:marBottom w:val="0"/>
                                      <w:divBdr>
                                        <w:top w:val="none" w:sz="0" w:space="0" w:color="auto"/>
                                        <w:left w:val="none" w:sz="0" w:space="0" w:color="auto"/>
                                        <w:bottom w:val="none" w:sz="0" w:space="0" w:color="auto"/>
                                        <w:right w:val="none" w:sz="0" w:space="0" w:color="auto"/>
                                      </w:divBdr>
                                      <w:divsChild>
                                        <w:div w:id="801384439">
                                          <w:marLeft w:val="0"/>
                                          <w:marRight w:val="0"/>
                                          <w:marTop w:val="0"/>
                                          <w:marBottom w:val="0"/>
                                          <w:divBdr>
                                            <w:top w:val="none" w:sz="0" w:space="0" w:color="auto"/>
                                            <w:left w:val="none" w:sz="0" w:space="0" w:color="auto"/>
                                            <w:bottom w:val="none" w:sz="0" w:space="0" w:color="auto"/>
                                            <w:right w:val="none" w:sz="0" w:space="0" w:color="auto"/>
                                          </w:divBdr>
                                        </w:div>
                                      </w:divsChild>
                                    </w:div>
                                    <w:div w:id="5717905">
                                      <w:marLeft w:val="0"/>
                                      <w:marRight w:val="0"/>
                                      <w:marTop w:val="0"/>
                                      <w:marBottom w:val="0"/>
                                      <w:divBdr>
                                        <w:top w:val="none" w:sz="0" w:space="0" w:color="auto"/>
                                        <w:left w:val="none" w:sz="0" w:space="0" w:color="auto"/>
                                        <w:bottom w:val="none" w:sz="0" w:space="0" w:color="auto"/>
                                        <w:right w:val="none" w:sz="0" w:space="0" w:color="auto"/>
                                      </w:divBdr>
                                      <w:divsChild>
                                        <w:div w:id="638271559">
                                          <w:marLeft w:val="0"/>
                                          <w:marRight w:val="0"/>
                                          <w:marTop w:val="0"/>
                                          <w:marBottom w:val="0"/>
                                          <w:divBdr>
                                            <w:top w:val="none" w:sz="0" w:space="0" w:color="auto"/>
                                            <w:left w:val="none" w:sz="0" w:space="0" w:color="auto"/>
                                            <w:bottom w:val="none" w:sz="0" w:space="0" w:color="auto"/>
                                            <w:right w:val="none" w:sz="0" w:space="0" w:color="auto"/>
                                          </w:divBdr>
                                        </w:div>
                                      </w:divsChild>
                                    </w:div>
                                    <w:div w:id="411856162">
                                      <w:marLeft w:val="0"/>
                                      <w:marRight w:val="0"/>
                                      <w:marTop w:val="0"/>
                                      <w:marBottom w:val="0"/>
                                      <w:divBdr>
                                        <w:top w:val="none" w:sz="0" w:space="0" w:color="auto"/>
                                        <w:left w:val="none" w:sz="0" w:space="0" w:color="auto"/>
                                        <w:bottom w:val="none" w:sz="0" w:space="0" w:color="auto"/>
                                        <w:right w:val="none" w:sz="0" w:space="0" w:color="auto"/>
                                      </w:divBdr>
                                      <w:divsChild>
                                        <w:div w:id="557664078">
                                          <w:marLeft w:val="0"/>
                                          <w:marRight w:val="0"/>
                                          <w:marTop w:val="0"/>
                                          <w:marBottom w:val="0"/>
                                          <w:divBdr>
                                            <w:top w:val="none" w:sz="0" w:space="0" w:color="auto"/>
                                            <w:left w:val="none" w:sz="0" w:space="0" w:color="auto"/>
                                            <w:bottom w:val="none" w:sz="0" w:space="0" w:color="auto"/>
                                            <w:right w:val="none" w:sz="0" w:space="0" w:color="auto"/>
                                          </w:divBdr>
                                        </w:div>
                                      </w:divsChild>
                                    </w:div>
                                    <w:div w:id="1270695207">
                                      <w:marLeft w:val="0"/>
                                      <w:marRight w:val="0"/>
                                      <w:marTop w:val="0"/>
                                      <w:marBottom w:val="0"/>
                                      <w:divBdr>
                                        <w:top w:val="none" w:sz="0" w:space="0" w:color="auto"/>
                                        <w:left w:val="none" w:sz="0" w:space="0" w:color="auto"/>
                                        <w:bottom w:val="none" w:sz="0" w:space="0" w:color="auto"/>
                                        <w:right w:val="none" w:sz="0" w:space="0" w:color="auto"/>
                                      </w:divBdr>
                                    </w:div>
                                    <w:div w:id="1085567238">
                                      <w:marLeft w:val="0"/>
                                      <w:marRight w:val="0"/>
                                      <w:marTop w:val="0"/>
                                      <w:marBottom w:val="0"/>
                                      <w:divBdr>
                                        <w:top w:val="none" w:sz="0" w:space="0" w:color="auto"/>
                                        <w:left w:val="none" w:sz="0" w:space="0" w:color="auto"/>
                                        <w:bottom w:val="none" w:sz="0" w:space="0" w:color="auto"/>
                                        <w:right w:val="none" w:sz="0" w:space="0" w:color="auto"/>
                                      </w:divBdr>
                                      <w:divsChild>
                                        <w:div w:id="27492149">
                                          <w:marLeft w:val="0"/>
                                          <w:marRight w:val="0"/>
                                          <w:marTop w:val="0"/>
                                          <w:marBottom w:val="0"/>
                                          <w:divBdr>
                                            <w:top w:val="none" w:sz="0" w:space="0" w:color="auto"/>
                                            <w:left w:val="none" w:sz="0" w:space="0" w:color="auto"/>
                                            <w:bottom w:val="none" w:sz="0" w:space="0" w:color="auto"/>
                                            <w:right w:val="none" w:sz="0" w:space="0" w:color="auto"/>
                                          </w:divBdr>
                                        </w:div>
                                      </w:divsChild>
                                    </w:div>
                                    <w:div w:id="191576626">
                                      <w:marLeft w:val="0"/>
                                      <w:marRight w:val="0"/>
                                      <w:marTop w:val="0"/>
                                      <w:marBottom w:val="0"/>
                                      <w:divBdr>
                                        <w:top w:val="none" w:sz="0" w:space="0" w:color="auto"/>
                                        <w:left w:val="none" w:sz="0" w:space="0" w:color="auto"/>
                                        <w:bottom w:val="none" w:sz="0" w:space="0" w:color="auto"/>
                                        <w:right w:val="none" w:sz="0" w:space="0" w:color="auto"/>
                                      </w:divBdr>
                                      <w:divsChild>
                                        <w:div w:id="665941738">
                                          <w:marLeft w:val="0"/>
                                          <w:marRight w:val="0"/>
                                          <w:marTop w:val="0"/>
                                          <w:marBottom w:val="0"/>
                                          <w:divBdr>
                                            <w:top w:val="none" w:sz="0" w:space="0" w:color="auto"/>
                                            <w:left w:val="none" w:sz="0" w:space="0" w:color="auto"/>
                                            <w:bottom w:val="none" w:sz="0" w:space="0" w:color="auto"/>
                                            <w:right w:val="none" w:sz="0" w:space="0" w:color="auto"/>
                                          </w:divBdr>
                                        </w:div>
                                      </w:divsChild>
                                    </w:div>
                                    <w:div w:id="792333245">
                                      <w:marLeft w:val="0"/>
                                      <w:marRight w:val="0"/>
                                      <w:marTop w:val="0"/>
                                      <w:marBottom w:val="0"/>
                                      <w:divBdr>
                                        <w:top w:val="none" w:sz="0" w:space="0" w:color="auto"/>
                                        <w:left w:val="none" w:sz="0" w:space="0" w:color="auto"/>
                                        <w:bottom w:val="none" w:sz="0" w:space="0" w:color="auto"/>
                                        <w:right w:val="none" w:sz="0" w:space="0" w:color="auto"/>
                                      </w:divBdr>
                                      <w:divsChild>
                                        <w:div w:id="753940151">
                                          <w:marLeft w:val="0"/>
                                          <w:marRight w:val="0"/>
                                          <w:marTop w:val="0"/>
                                          <w:marBottom w:val="0"/>
                                          <w:divBdr>
                                            <w:top w:val="none" w:sz="0" w:space="0" w:color="auto"/>
                                            <w:left w:val="none" w:sz="0" w:space="0" w:color="auto"/>
                                            <w:bottom w:val="none" w:sz="0" w:space="0" w:color="auto"/>
                                            <w:right w:val="none" w:sz="0" w:space="0" w:color="auto"/>
                                          </w:divBdr>
                                        </w:div>
                                      </w:divsChild>
                                    </w:div>
                                    <w:div w:id="1454472741">
                                      <w:marLeft w:val="0"/>
                                      <w:marRight w:val="0"/>
                                      <w:marTop w:val="0"/>
                                      <w:marBottom w:val="0"/>
                                      <w:divBdr>
                                        <w:top w:val="none" w:sz="0" w:space="0" w:color="auto"/>
                                        <w:left w:val="none" w:sz="0" w:space="0" w:color="auto"/>
                                        <w:bottom w:val="none" w:sz="0" w:space="0" w:color="auto"/>
                                        <w:right w:val="none" w:sz="0" w:space="0" w:color="auto"/>
                                      </w:divBdr>
                                      <w:divsChild>
                                        <w:div w:id="1862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9746">
                                  <w:marLeft w:val="0"/>
                                  <w:marRight w:val="0"/>
                                  <w:marTop w:val="0"/>
                                  <w:marBottom w:val="0"/>
                                  <w:divBdr>
                                    <w:top w:val="none" w:sz="0" w:space="0" w:color="auto"/>
                                    <w:left w:val="none" w:sz="0" w:space="0" w:color="auto"/>
                                    <w:bottom w:val="none" w:sz="0" w:space="0" w:color="auto"/>
                                    <w:right w:val="none" w:sz="0" w:space="0" w:color="auto"/>
                                  </w:divBdr>
                                  <w:divsChild>
                                    <w:div w:id="607280722">
                                      <w:marLeft w:val="0"/>
                                      <w:marRight w:val="0"/>
                                      <w:marTop w:val="0"/>
                                      <w:marBottom w:val="0"/>
                                      <w:divBdr>
                                        <w:top w:val="none" w:sz="0" w:space="0" w:color="auto"/>
                                        <w:left w:val="none" w:sz="0" w:space="0" w:color="auto"/>
                                        <w:bottom w:val="none" w:sz="0" w:space="0" w:color="auto"/>
                                        <w:right w:val="none" w:sz="0" w:space="0" w:color="auto"/>
                                      </w:divBdr>
                                      <w:divsChild>
                                        <w:div w:id="1395466356">
                                          <w:marLeft w:val="0"/>
                                          <w:marRight w:val="0"/>
                                          <w:marTop w:val="0"/>
                                          <w:marBottom w:val="0"/>
                                          <w:divBdr>
                                            <w:top w:val="none" w:sz="0" w:space="0" w:color="auto"/>
                                            <w:left w:val="none" w:sz="0" w:space="0" w:color="auto"/>
                                            <w:bottom w:val="none" w:sz="0" w:space="0" w:color="auto"/>
                                            <w:right w:val="none" w:sz="0" w:space="0" w:color="auto"/>
                                          </w:divBdr>
                                        </w:div>
                                      </w:divsChild>
                                    </w:div>
                                    <w:div w:id="1010375961">
                                      <w:marLeft w:val="0"/>
                                      <w:marRight w:val="0"/>
                                      <w:marTop w:val="0"/>
                                      <w:marBottom w:val="0"/>
                                      <w:divBdr>
                                        <w:top w:val="none" w:sz="0" w:space="0" w:color="auto"/>
                                        <w:left w:val="none" w:sz="0" w:space="0" w:color="auto"/>
                                        <w:bottom w:val="none" w:sz="0" w:space="0" w:color="auto"/>
                                        <w:right w:val="none" w:sz="0" w:space="0" w:color="auto"/>
                                      </w:divBdr>
                                      <w:divsChild>
                                        <w:div w:id="653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82334">
                              <w:marLeft w:val="0"/>
                              <w:marRight w:val="0"/>
                              <w:marTop w:val="0"/>
                              <w:marBottom w:val="0"/>
                              <w:divBdr>
                                <w:top w:val="none" w:sz="0" w:space="0" w:color="auto"/>
                                <w:left w:val="none" w:sz="0" w:space="0" w:color="auto"/>
                                <w:bottom w:val="none" w:sz="0" w:space="0" w:color="auto"/>
                                <w:right w:val="none" w:sz="0" w:space="0" w:color="auto"/>
                              </w:divBdr>
                              <w:divsChild>
                                <w:div w:id="1187136079">
                                  <w:marLeft w:val="0"/>
                                  <w:marRight w:val="0"/>
                                  <w:marTop w:val="0"/>
                                  <w:marBottom w:val="0"/>
                                  <w:divBdr>
                                    <w:top w:val="none" w:sz="0" w:space="0" w:color="auto"/>
                                    <w:left w:val="none" w:sz="0" w:space="0" w:color="auto"/>
                                    <w:bottom w:val="none" w:sz="0" w:space="0" w:color="auto"/>
                                    <w:right w:val="none" w:sz="0" w:space="0" w:color="auto"/>
                                  </w:divBdr>
                                </w:div>
                                <w:div w:id="860704455">
                                  <w:marLeft w:val="0"/>
                                  <w:marRight w:val="0"/>
                                  <w:marTop w:val="0"/>
                                  <w:marBottom w:val="0"/>
                                  <w:divBdr>
                                    <w:top w:val="none" w:sz="0" w:space="0" w:color="auto"/>
                                    <w:left w:val="none" w:sz="0" w:space="0" w:color="auto"/>
                                    <w:bottom w:val="none" w:sz="0" w:space="0" w:color="auto"/>
                                    <w:right w:val="none" w:sz="0" w:space="0" w:color="auto"/>
                                  </w:divBdr>
                                  <w:divsChild>
                                    <w:div w:id="3852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988">
                              <w:marLeft w:val="0"/>
                              <w:marRight w:val="0"/>
                              <w:marTop w:val="0"/>
                              <w:marBottom w:val="0"/>
                              <w:divBdr>
                                <w:top w:val="none" w:sz="0" w:space="0" w:color="auto"/>
                                <w:left w:val="none" w:sz="0" w:space="0" w:color="auto"/>
                                <w:bottom w:val="none" w:sz="0" w:space="0" w:color="auto"/>
                                <w:right w:val="none" w:sz="0" w:space="0" w:color="auto"/>
                              </w:divBdr>
                              <w:divsChild>
                                <w:div w:id="2087413231">
                                  <w:marLeft w:val="0"/>
                                  <w:marRight w:val="0"/>
                                  <w:marTop w:val="0"/>
                                  <w:marBottom w:val="0"/>
                                  <w:divBdr>
                                    <w:top w:val="none" w:sz="0" w:space="0" w:color="auto"/>
                                    <w:left w:val="none" w:sz="0" w:space="0" w:color="auto"/>
                                    <w:bottom w:val="none" w:sz="0" w:space="0" w:color="auto"/>
                                    <w:right w:val="none" w:sz="0" w:space="0" w:color="auto"/>
                                  </w:divBdr>
                                  <w:divsChild>
                                    <w:div w:id="1051533531">
                                      <w:marLeft w:val="0"/>
                                      <w:marRight w:val="0"/>
                                      <w:marTop w:val="0"/>
                                      <w:marBottom w:val="0"/>
                                      <w:divBdr>
                                        <w:top w:val="none" w:sz="0" w:space="0" w:color="auto"/>
                                        <w:left w:val="none" w:sz="0" w:space="0" w:color="auto"/>
                                        <w:bottom w:val="none" w:sz="0" w:space="0" w:color="auto"/>
                                        <w:right w:val="none" w:sz="0" w:space="0" w:color="auto"/>
                                      </w:divBdr>
                                      <w:divsChild>
                                        <w:div w:id="995105782">
                                          <w:marLeft w:val="0"/>
                                          <w:marRight w:val="0"/>
                                          <w:marTop w:val="0"/>
                                          <w:marBottom w:val="0"/>
                                          <w:divBdr>
                                            <w:top w:val="none" w:sz="0" w:space="0" w:color="auto"/>
                                            <w:left w:val="none" w:sz="0" w:space="0" w:color="auto"/>
                                            <w:bottom w:val="none" w:sz="0" w:space="0" w:color="auto"/>
                                            <w:right w:val="none" w:sz="0" w:space="0" w:color="auto"/>
                                          </w:divBdr>
                                        </w:div>
                                      </w:divsChild>
                                    </w:div>
                                    <w:div w:id="1100183750">
                                      <w:marLeft w:val="0"/>
                                      <w:marRight w:val="0"/>
                                      <w:marTop w:val="0"/>
                                      <w:marBottom w:val="0"/>
                                      <w:divBdr>
                                        <w:top w:val="none" w:sz="0" w:space="0" w:color="auto"/>
                                        <w:left w:val="none" w:sz="0" w:space="0" w:color="auto"/>
                                        <w:bottom w:val="none" w:sz="0" w:space="0" w:color="auto"/>
                                        <w:right w:val="none" w:sz="0" w:space="0" w:color="auto"/>
                                      </w:divBdr>
                                      <w:divsChild>
                                        <w:div w:id="747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203">
                                  <w:marLeft w:val="0"/>
                                  <w:marRight w:val="0"/>
                                  <w:marTop w:val="0"/>
                                  <w:marBottom w:val="0"/>
                                  <w:divBdr>
                                    <w:top w:val="none" w:sz="0" w:space="0" w:color="auto"/>
                                    <w:left w:val="none" w:sz="0" w:space="0" w:color="auto"/>
                                    <w:bottom w:val="none" w:sz="0" w:space="0" w:color="auto"/>
                                    <w:right w:val="none" w:sz="0" w:space="0" w:color="auto"/>
                                  </w:divBdr>
                                </w:div>
                                <w:div w:id="486823885">
                                  <w:marLeft w:val="0"/>
                                  <w:marRight w:val="0"/>
                                  <w:marTop w:val="0"/>
                                  <w:marBottom w:val="0"/>
                                  <w:divBdr>
                                    <w:top w:val="none" w:sz="0" w:space="0" w:color="auto"/>
                                    <w:left w:val="none" w:sz="0" w:space="0" w:color="auto"/>
                                    <w:bottom w:val="none" w:sz="0" w:space="0" w:color="auto"/>
                                    <w:right w:val="none" w:sz="0" w:space="0" w:color="auto"/>
                                  </w:divBdr>
                                  <w:divsChild>
                                    <w:div w:id="1719890261">
                                      <w:marLeft w:val="0"/>
                                      <w:marRight w:val="0"/>
                                      <w:marTop w:val="0"/>
                                      <w:marBottom w:val="0"/>
                                      <w:divBdr>
                                        <w:top w:val="none" w:sz="0" w:space="0" w:color="auto"/>
                                        <w:left w:val="none" w:sz="0" w:space="0" w:color="auto"/>
                                        <w:bottom w:val="none" w:sz="0" w:space="0" w:color="auto"/>
                                        <w:right w:val="none" w:sz="0" w:space="0" w:color="auto"/>
                                      </w:divBdr>
                                      <w:divsChild>
                                        <w:div w:id="10727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9769">
                              <w:marLeft w:val="0"/>
                              <w:marRight w:val="0"/>
                              <w:marTop w:val="0"/>
                              <w:marBottom w:val="0"/>
                              <w:divBdr>
                                <w:top w:val="none" w:sz="0" w:space="0" w:color="auto"/>
                                <w:left w:val="none" w:sz="0" w:space="0" w:color="auto"/>
                                <w:bottom w:val="none" w:sz="0" w:space="0" w:color="auto"/>
                                <w:right w:val="none" w:sz="0" w:space="0" w:color="auto"/>
                              </w:divBdr>
                              <w:divsChild>
                                <w:div w:id="1949778609">
                                  <w:marLeft w:val="0"/>
                                  <w:marRight w:val="0"/>
                                  <w:marTop w:val="0"/>
                                  <w:marBottom w:val="0"/>
                                  <w:divBdr>
                                    <w:top w:val="none" w:sz="0" w:space="0" w:color="auto"/>
                                    <w:left w:val="none" w:sz="0" w:space="0" w:color="auto"/>
                                    <w:bottom w:val="none" w:sz="0" w:space="0" w:color="auto"/>
                                    <w:right w:val="none" w:sz="0" w:space="0" w:color="auto"/>
                                  </w:divBdr>
                                  <w:divsChild>
                                    <w:div w:id="1176575711">
                                      <w:marLeft w:val="0"/>
                                      <w:marRight w:val="0"/>
                                      <w:marTop w:val="0"/>
                                      <w:marBottom w:val="0"/>
                                      <w:divBdr>
                                        <w:top w:val="none" w:sz="0" w:space="0" w:color="auto"/>
                                        <w:left w:val="none" w:sz="0" w:space="0" w:color="auto"/>
                                        <w:bottom w:val="none" w:sz="0" w:space="0" w:color="auto"/>
                                        <w:right w:val="none" w:sz="0" w:space="0" w:color="auto"/>
                                      </w:divBdr>
                                    </w:div>
                                  </w:divsChild>
                                </w:div>
                                <w:div w:id="2125076721">
                                  <w:marLeft w:val="0"/>
                                  <w:marRight w:val="0"/>
                                  <w:marTop w:val="0"/>
                                  <w:marBottom w:val="0"/>
                                  <w:divBdr>
                                    <w:top w:val="none" w:sz="0" w:space="0" w:color="auto"/>
                                    <w:left w:val="none" w:sz="0" w:space="0" w:color="auto"/>
                                    <w:bottom w:val="none" w:sz="0" w:space="0" w:color="auto"/>
                                    <w:right w:val="none" w:sz="0" w:space="0" w:color="auto"/>
                                  </w:divBdr>
                                  <w:divsChild>
                                    <w:div w:id="186409240">
                                      <w:marLeft w:val="0"/>
                                      <w:marRight w:val="0"/>
                                      <w:marTop w:val="0"/>
                                      <w:marBottom w:val="0"/>
                                      <w:divBdr>
                                        <w:top w:val="none" w:sz="0" w:space="0" w:color="auto"/>
                                        <w:left w:val="none" w:sz="0" w:space="0" w:color="auto"/>
                                        <w:bottom w:val="none" w:sz="0" w:space="0" w:color="auto"/>
                                        <w:right w:val="none" w:sz="0" w:space="0" w:color="auto"/>
                                      </w:divBdr>
                                    </w:div>
                                  </w:divsChild>
                                </w:div>
                                <w:div w:id="1948930033">
                                  <w:marLeft w:val="0"/>
                                  <w:marRight w:val="0"/>
                                  <w:marTop w:val="0"/>
                                  <w:marBottom w:val="0"/>
                                  <w:divBdr>
                                    <w:top w:val="none" w:sz="0" w:space="0" w:color="auto"/>
                                    <w:left w:val="none" w:sz="0" w:space="0" w:color="auto"/>
                                    <w:bottom w:val="none" w:sz="0" w:space="0" w:color="auto"/>
                                    <w:right w:val="none" w:sz="0" w:space="0" w:color="auto"/>
                                  </w:divBdr>
                                </w:div>
                              </w:divsChild>
                            </w:div>
                            <w:div w:id="677468520">
                              <w:marLeft w:val="0"/>
                              <w:marRight w:val="0"/>
                              <w:marTop w:val="0"/>
                              <w:marBottom w:val="0"/>
                              <w:divBdr>
                                <w:top w:val="none" w:sz="0" w:space="0" w:color="auto"/>
                                <w:left w:val="none" w:sz="0" w:space="0" w:color="auto"/>
                                <w:bottom w:val="none" w:sz="0" w:space="0" w:color="auto"/>
                                <w:right w:val="none" w:sz="0" w:space="0" w:color="auto"/>
                              </w:divBdr>
                            </w:div>
                            <w:div w:id="17641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7891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https://docs.python.org/3/copyright.html" TargetMode="External"/><Relationship Id="rId20" Type="http://schemas.openxmlformats.org/officeDocument/2006/relationships/hyperlink" Target="https://docs.python.org/3/library/turtle.html" TargetMode="External"/><Relationship Id="rId21" Type="http://schemas.openxmlformats.org/officeDocument/2006/relationships/hyperlink" Target="https://docs.python.org/3/library/turtle.html" TargetMode="External"/><Relationship Id="rId22" Type="http://schemas.openxmlformats.org/officeDocument/2006/relationships/hyperlink" Target="https://docs.python.org/3/library/turtle.html" TargetMode="External"/><Relationship Id="rId23" Type="http://schemas.openxmlformats.org/officeDocument/2006/relationships/hyperlink" Target="https://docs.python.org/3/library/turtle.html" TargetMode="External"/><Relationship Id="rId24" Type="http://schemas.openxmlformats.org/officeDocument/2006/relationships/hyperlink" Target="https://docs.python.org/3/library/turtle.html" TargetMode="External"/><Relationship Id="rId25" Type="http://schemas.openxmlformats.org/officeDocument/2006/relationships/hyperlink" Target="https://docs.python.org/3/library/turtle.html" TargetMode="External"/><Relationship Id="rId26" Type="http://schemas.openxmlformats.org/officeDocument/2006/relationships/hyperlink" Target="https://docs.python.org/3/library/turtle.html" TargetMode="External"/><Relationship Id="rId27" Type="http://schemas.openxmlformats.org/officeDocument/2006/relationships/hyperlink" Target="https://docs.python.org/3/library/turtle.html" TargetMode="External"/><Relationship Id="rId28" Type="http://schemas.openxmlformats.org/officeDocument/2006/relationships/hyperlink" Target="https://docs.python.org/3/library/turtle.html" TargetMode="External"/><Relationship Id="rId29" Type="http://schemas.openxmlformats.org/officeDocument/2006/relationships/hyperlink" Target="https://docs.python.org/3/library/turtle.html" TargetMode="External"/><Relationship Id="rId170" Type="http://schemas.openxmlformats.org/officeDocument/2006/relationships/hyperlink" Target="https://docs.python.org/3/library/turtle.html" TargetMode="External"/><Relationship Id="rId171" Type="http://schemas.openxmlformats.org/officeDocument/2006/relationships/hyperlink" Target="https://docs.python.org/3/library/turtle.html" TargetMode="External"/><Relationship Id="rId172" Type="http://schemas.openxmlformats.org/officeDocument/2006/relationships/hyperlink" Target="https://docs.python.org/3/library/turtle.html" TargetMode="External"/><Relationship Id="rId173" Type="http://schemas.openxmlformats.org/officeDocument/2006/relationships/hyperlink" Target="https://docs.python.org/3/library/turtle.html" TargetMode="External"/><Relationship Id="rId174" Type="http://schemas.openxmlformats.org/officeDocument/2006/relationships/hyperlink" Target="https://docs.python.org/3/library/turtle.html" TargetMode="External"/><Relationship Id="rId175" Type="http://schemas.openxmlformats.org/officeDocument/2006/relationships/hyperlink" Target="https://docs.python.org/3/library/turtle.html" TargetMode="External"/><Relationship Id="rId176" Type="http://schemas.openxmlformats.org/officeDocument/2006/relationships/hyperlink" Target="https://docs.python.org/3/library/turtle.html" TargetMode="External"/><Relationship Id="rId177" Type="http://schemas.openxmlformats.org/officeDocument/2006/relationships/hyperlink" Target="https://docs.python.org/3/library/turtle.html" TargetMode="External"/><Relationship Id="rId178" Type="http://schemas.openxmlformats.org/officeDocument/2006/relationships/hyperlink" Target="https://docs.python.org/3/library/turtle.html" TargetMode="External"/><Relationship Id="rId179" Type="http://schemas.openxmlformats.org/officeDocument/2006/relationships/hyperlink" Target="https://docs.python.org/3/library/turtle.html" TargetMode="External"/><Relationship Id="rId230" Type="http://schemas.openxmlformats.org/officeDocument/2006/relationships/hyperlink" Target="https://docs.python.org/3/library/turtle.html" TargetMode="External"/><Relationship Id="rId231" Type="http://schemas.openxmlformats.org/officeDocument/2006/relationships/hyperlink" Target="https://docs.python.org/3/copyright.html" TargetMode="External"/><Relationship Id="rId232" Type="http://schemas.openxmlformats.org/officeDocument/2006/relationships/hyperlink" Target="https://docs.python.org/3/library/turtle.html" TargetMode="External"/><Relationship Id="rId233" Type="http://schemas.openxmlformats.org/officeDocument/2006/relationships/hyperlink" Target="https://www.python.org/psf/donations/" TargetMode="External"/><Relationship Id="rId234" Type="http://schemas.openxmlformats.org/officeDocument/2006/relationships/hyperlink" Target="https://docs.python.org/3/bugs.html" TargetMode="External"/><Relationship Id="rId235" Type="http://schemas.openxmlformats.org/officeDocument/2006/relationships/hyperlink" Target="https://www.sphinx-doc.org/" TargetMode="External"/><Relationship Id="rId236" Type="http://schemas.openxmlformats.org/officeDocument/2006/relationships/image" Target="media/image4.png"/><Relationship Id="rId237" Type="http://schemas.openxmlformats.org/officeDocument/2006/relationships/hyperlink" Target="https://www.python.org/" TargetMode="External"/><Relationship Id="rId238" Type="http://schemas.openxmlformats.org/officeDocument/2006/relationships/image" Target="media/image5.png"/><Relationship Id="rId239" Type="http://schemas.openxmlformats.org/officeDocument/2006/relationships/hyperlink" Target="https://docs.python.org/3/contents.html" TargetMode="External"/><Relationship Id="rId460" Type="http://schemas.openxmlformats.org/officeDocument/2006/relationships/hyperlink" Target="https://docs.python.org/3/library/turtle.html" TargetMode="External"/><Relationship Id="rId461" Type="http://schemas.openxmlformats.org/officeDocument/2006/relationships/hyperlink" Target="https://www.python.org/psf/donations/" TargetMode="External"/><Relationship Id="rId462" Type="http://schemas.openxmlformats.org/officeDocument/2006/relationships/hyperlink" Target="https://docs.python.org/3/bugs.html" TargetMode="External"/><Relationship Id="rId463" Type="http://schemas.openxmlformats.org/officeDocument/2006/relationships/hyperlink" Target="https://www.sphinx-doc.org/" TargetMode="External"/><Relationship Id="rId464" Type="http://schemas.openxmlformats.org/officeDocument/2006/relationships/header" Target="header1.xml"/><Relationship Id="rId465" Type="http://schemas.openxmlformats.org/officeDocument/2006/relationships/footer" Target="footer1.xml"/><Relationship Id="rId466" Type="http://schemas.openxmlformats.org/officeDocument/2006/relationships/fontTable" Target="fontTable.xml"/><Relationship Id="rId467" Type="http://schemas.openxmlformats.org/officeDocument/2006/relationships/theme" Target="theme/theme1.xml"/><Relationship Id="rId30" Type="http://schemas.openxmlformats.org/officeDocument/2006/relationships/hyperlink" Target="https://docs.python.org/3/library/turtle.html" TargetMode="External"/><Relationship Id="rId31" Type="http://schemas.openxmlformats.org/officeDocument/2006/relationships/hyperlink" Target="https://docs.python.org/3/library/turtle.html" TargetMode="External"/><Relationship Id="rId32" Type="http://schemas.openxmlformats.org/officeDocument/2006/relationships/hyperlink" Target="https://docs.python.org/3/library/turtle.html" TargetMode="External"/><Relationship Id="rId33" Type="http://schemas.openxmlformats.org/officeDocument/2006/relationships/hyperlink" Target="https://docs.python.org/3/library/turtle.html" TargetMode="External"/><Relationship Id="rId34" Type="http://schemas.openxmlformats.org/officeDocument/2006/relationships/hyperlink" Target="https://docs.python.org/3/library/turtle.html" TargetMode="External"/><Relationship Id="rId35" Type="http://schemas.openxmlformats.org/officeDocument/2006/relationships/hyperlink" Target="https://docs.python.org/3/library/turtle.html" TargetMode="External"/><Relationship Id="rId36" Type="http://schemas.openxmlformats.org/officeDocument/2006/relationships/hyperlink" Target="https://docs.python.org/3/library/turtle.html" TargetMode="External"/><Relationship Id="rId37" Type="http://schemas.openxmlformats.org/officeDocument/2006/relationships/hyperlink" Target="https://docs.python.org/3/library/turtle.html" TargetMode="External"/><Relationship Id="rId38" Type="http://schemas.openxmlformats.org/officeDocument/2006/relationships/hyperlink" Target="https://docs.python.org/3/library/turtle.html" TargetMode="External"/><Relationship Id="rId39" Type="http://schemas.openxmlformats.org/officeDocument/2006/relationships/hyperlink" Target="https://docs.python.org/3/library/turtle.html" TargetMode="External"/><Relationship Id="rId180" Type="http://schemas.openxmlformats.org/officeDocument/2006/relationships/hyperlink" Target="https://docs.python.org/3/library/turtle.html" TargetMode="External"/><Relationship Id="rId181" Type="http://schemas.openxmlformats.org/officeDocument/2006/relationships/hyperlink" Target="https://docs.python.org/3/library/turtle.html" TargetMode="External"/><Relationship Id="rId182" Type="http://schemas.openxmlformats.org/officeDocument/2006/relationships/hyperlink" Target="https://docs.python.org/3/library/turtle.html" TargetMode="External"/><Relationship Id="rId183" Type="http://schemas.openxmlformats.org/officeDocument/2006/relationships/hyperlink" Target="https://docs.python.org/3/library/turtle.html" TargetMode="External"/><Relationship Id="rId184" Type="http://schemas.openxmlformats.org/officeDocument/2006/relationships/hyperlink" Target="https://docs.python.org/3/library/turtle.html" TargetMode="External"/><Relationship Id="rId185" Type="http://schemas.openxmlformats.org/officeDocument/2006/relationships/hyperlink" Target="https://docs.python.org/3/library/turtle.html" TargetMode="External"/><Relationship Id="rId186" Type="http://schemas.openxmlformats.org/officeDocument/2006/relationships/hyperlink" Target="https://docs.python.org/3/library/turtle.html" TargetMode="External"/><Relationship Id="rId187" Type="http://schemas.openxmlformats.org/officeDocument/2006/relationships/hyperlink" Target="https://docs.python.org/3/library/turtle.html" TargetMode="External"/><Relationship Id="rId188" Type="http://schemas.openxmlformats.org/officeDocument/2006/relationships/hyperlink" Target="https://docs.python.org/3/library/turtle.html" TargetMode="External"/><Relationship Id="rId189" Type="http://schemas.openxmlformats.org/officeDocument/2006/relationships/hyperlink" Target="https://docs.python.org/3/library/turtle.html" TargetMode="External"/><Relationship Id="rId240" Type="http://schemas.openxmlformats.org/officeDocument/2006/relationships/hyperlink" Target="https://docs.python.org/3/library/turtle.html" TargetMode="External"/><Relationship Id="rId241" Type="http://schemas.openxmlformats.org/officeDocument/2006/relationships/hyperlink" Target="https://docs.python.org/3/library/turtle.html" TargetMode="External"/><Relationship Id="rId242" Type="http://schemas.openxmlformats.org/officeDocument/2006/relationships/hyperlink" Target="https://docs.python.org/3/library/turtle.html" TargetMode="External"/><Relationship Id="rId243" Type="http://schemas.openxmlformats.org/officeDocument/2006/relationships/hyperlink" Target="https://docs.python.org/3/library/turtle.html" TargetMode="External"/><Relationship Id="rId244" Type="http://schemas.openxmlformats.org/officeDocument/2006/relationships/hyperlink" Target="https://docs.python.org/3/library/turtle.html" TargetMode="External"/><Relationship Id="rId245" Type="http://schemas.openxmlformats.org/officeDocument/2006/relationships/hyperlink" Target="https://docs.python.org/3/library/turtle.html" TargetMode="External"/><Relationship Id="rId246" Type="http://schemas.openxmlformats.org/officeDocument/2006/relationships/hyperlink" Target="https://docs.python.org/3/library/turtle.html" TargetMode="External"/><Relationship Id="rId247" Type="http://schemas.openxmlformats.org/officeDocument/2006/relationships/hyperlink" Target="https://docs.python.org/3/library/turtle.html" TargetMode="External"/><Relationship Id="rId248" Type="http://schemas.openxmlformats.org/officeDocument/2006/relationships/hyperlink" Target="https://docs.python.org/3/library/turtle.html" TargetMode="External"/><Relationship Id="rId249" Type="http://schemas.openxmlformats.org/officeDocument/2006/relationships/hyperlink" Target="https://docs.python.org/3/library/turtle.html" TargetMode="External"/><Relationship Id="rId300" Type="http://schemas.openxmlformats.org/officeDocument/2006/relationships/hyperlink" Target="https://docs.python.org/3/library/turtle.html" TargetMode="External"/><Relationship Id="rId301" Type="http://schemas.openxmlformats.org/officeDocument/2006/relationships/hyperlink" Target="https://docs.python.org/3/library/turtle.html" TargetMode="External"/><Relationship Id="rId302" Type="http://schemas.openxmlformats.org/officeDocument/2006/relationships/hyperlink" Target="https://docs.python.org/3/library/turtle.html" TargetMode="External"/><Relationship Id="rId303" Type="http://schemas.openxmlformats.org/officeDocument/2006/relationships/hyperlink" Target="https://docs.python.org/3/library/turtle.html" TargetMode="External"/><Relationship Id="rId304" Type="http://schemas.openxmlformats.org/officeDocument/2006/relationships/hyperlink" Target="https://docs.python.org/3/library/turtle.html" TargetMode="External"/><Relationship Id="rId305" Type="http://schemas.openxmlformats.org/officeDocument/2006/relationships/hyperlink" Target="https://docs.python.org/3/library/turtle.html" TargetMode="External"/><Relationship Id="rId306" Type="http://schemas.openxmlformats.org/officeDocument/2006/relationships/hyperlink" Target="https://docs.python.org/3/library/turtle.html" TargetMode="External"/><Relationship Id="rId307" Type="http://schemas.openxmlformats.org/officeDocument/2006/relationships/hyperlink" Target="https://docs.python.org/3/library/turtle.html" TargetMode="External"/><Relationship Id="rId308" Type="http://schemas.openxmlformats.org/officeDocument/2006/relationships/hyperlink" Target="https://docs.python.org/3/library/turtle.html" TargetMode="External"/><Relationship Id="rId309" Type="http://schemas.openxmlformats.org/officeDocument/2006/relationships/hyperlink" Target="https://docs.python.org/3/library/turtle.html" TargetMode="External"/><Relationship Id="rId40" Type="http://schemas.openxmlformats.org/officeDocument/2006/relationships/hyperlink" Target="https://docs.python.org/3/library/turtle.html" TargetMode="External"/><Relationship Id="rId41" Type="http://schemas.openxmlformats.org/officeDocument/2006/relationships/hyperlink" Target="https://docs.python.org/3/library/turtle.html" TargetMode="External"/><Relationship Id="rId42" Type="http://schemas.openxmlformats.org/officeDocument/2006/relationships/hyperlink" Target="https://docs.python.org/3/library/turtle.html" TargetMode="External"/><Relationship Id="rId43" Type="http://schemas.openxmlformats.org/officeDocument/2006/relationships/hyperlink" Target="https://docs.python.org/3/library/turtle.html" TargetMode="External"/><Relationship Id="rId44" Type="http://schemas.openxmlformats.org/officeDocument/2006/relationships/hyperlink" Target="https://docs.python.org/3/library/turtle.html" TargetMode="External"/><Relationship Id="rId45" Type="http://schemas.openxmlformats.org/officeDocument/2006/relationships/hyperlink" Target="https://docs.python.org/3/library/turtle.html" TargetMode="External"/><Relationship Id="rId46" Type="http://schemas.openxmlformats.org/officeDocument/2006/relationships/hyperlink" Target="https://docs.python.org/3/library/turtle.html" TargetMode="External"/><Relationship Id="rId47" Type="http://schemas.openxmlformats.org/officeDocument/2006/relationships/hyperlink" Target="https://docs.python.org/3/library/frameworks.html" TargetMode="External"/><Relationship Id="rId48" Type="http://schemas.openxmlformats.org/officeDocument/2006/relationships/hyperlink" Target="https://docs.python.org/3/library/cmd.html" TargetMode="External"/><Relationship Id="rId49" Type="http://schemas.openxmlformats.org/officeDocument/2006/relationships/hyperlink" Target="https://docs.python.org/3/bug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90" Type="http://schemas.openxmlformats.org/officeDocument/2006/relationships/hyperlink" Target="https://docs.python.org/3/library/turtle.html" TargetMode="External"/><Relationship Id="rId191" Type="http://schemas.openxmlformats.org/officeDocument/2006/relationships/hyperlink" Target="https://docs.python.org/3/library/turtle.html" TargetMode="External"/><Relationship Id="rId192" Type="http://schemas.openxmlformats.org/officeDocument/2006/relationships/hyperlink" Target="https://docs.python.org/3/library/turtle.html" TargetMode="External"/><Relationship Id="rId193" Type="http://schemas.openxmlformats.org/officeDocument/2006/relationships/hyperlink" Target="https://docs.python.org/3/library/turtle.html" TargetMode="External"/><Relationship Id="rId194" Type="http://schemas.openxmlformats.org/officeDocument/2006/relationships/hyperlink" Target="https://docs.python.org/3/library/turtle.html" TargetMode="External"/><Relationship Id="rId195" Type="http://schemas.openxmlformats.org/officeDocument/2006/relationships/hyperlink" Target="https://docs.python.org/3/library/turtle.html" TargetMode="External"/><Relationship Id="rId196" Type="http://schemas.openxmlformats.org/officeDocument/2006/relationships/hyperlink" Target="https://docs.python.org/3/library/turtle.html" TargetMode="External"/><Relationship Id="rId197" Type="http://schemas.openxmlformats.org/officeDocument/2006/relationships/hyperlink" Target="https://docs.python.org/3/library/turtle.html" TargetMode="External"/><Relationship Id="rId198" Type="http://schemas.openxmlformats.org/officeDocument/2006/relationships/hyperlink" Target="https://docs.python.org/3/library/turtle.html" TargetMode="External"/><Relationship Id="rId199" Type="http://schemas.openxmlformats.org/officeDocument/2006/relationships/hyperlink" Target="https://docs.python.org/3/library/turtle.html" TargetMode="External"/><Relationship Id="rId250" Type="http://schemas.openxmlformats.org/officeDocument/2006/relationships/hyperlink" Target="https://docs.python.org/3/library/turtle.html" TargetMode="External"/><Relationship Id="rId251" Type="http://schemas.openxmlformats.org/officeDocument/2006/relationships/hyperlink" Target="https://docs.python.org/3/library/turtle.html" TargetMode="External"/><Relationship Id="rId252" Type="http://schemas.openxmlformats.org/officeDocument/2006/relationships/hyperlink" Target="https://docs.python.org/3/library/turtle.html" TargetMode="External"/><Relationship Id="rId253" Type="http://schemas.openxmlformats.org/officeDocument/2006/relationships/hyperlink" Target="https://docs.python.org/3/library/turtle.html" TargetMode="External"/><Relationship Id="rId254" Type="http://schemas.openxmlformats.org/officeDocument/2006/relationships/hyperlink" Target="https://docs.python.org/3/library/turtle.html" TargetMode="External"/><Relationship Id="rId255" Type="http://schemas.openxmlformats.org/officeDocument/2006/relationships/hyperlink" Target="https://docs.python.org/3/library/turtle.html" TargetMode="External"/><Relationship Id="rId256" Type="http://schemas.openxmlformats.org/officeDocument/2006/relationships/hyperlink" Target="https://docs.python.org/3/library/turtle.html" TargetMode="External"/><Relationship Id="rId257" Type="http://schemas.openxmlformats.org/officeDocument/2006/relationships/hyperlink" Target="https://docs.python.org/3/library/turtle.html" TargetMode="External"/><Relationship Id="rId258" Type="http://schemas.openxmlformats.org/officeDocument/2006/relationships/hyperlink" Target="https://docs.python.org/3/library/turtle.html" TargetMode="External"/><Relationship Id="rId259" Type="http://schemas.openxmlformats.org/officeDocument/2006/relationships/hyperlink" Target="https://docs.python.org/3/library/turtle.html" TargetMode="External"/><Relationship Id="rId310" Type="http://schemas.openxmlformats.org/officeDocument/2006/relationships/hyperlink" Target="https://docs.python.org/3/library/turtle.html" TargetMode="External"/><Relationship Id="rId311" Type="http://schemas.openxmlformats.org/officeDocument/2006/relationships/hyperlink" Target="https://docs.python.org/3/library/turtle.html" TargetMode="External"/><Relationship Id="rId312" Type="http://schemas.openxmlformats.org/officeDocument/2006/relationships/hyperlink" Target="https://docs.python.org/3/library/turtle.html" TargetMode="External"/><Relationship Id="rId313" Type="http://schemas.openxmlformats.org/officeDocument/2006/relationships/hyperlink" Target="https://docs.python.org/3/library/turtle.html" TargetMode="External"/><Relationship Id="rId314" Type="http://schemas.openxmlformats.org/officeDocument/2006/relationships/hyperlink" Target="https://docs.python.org/3/library/turtle.html" TargetMode="External"/><Relationship Id="rId315" Type="http://schemas.openxmlformats.org/officeDocument/2006/relationships/hyperlink" Target="https://docs.python.org/3/library/turtle.html" TargetMode="External"/><Relationship Id="rId316" Type="http://schemas.openxmlformats.org/officeDocument/2006/relationships/hyperlink" Target="https://docs.python.org/3/library/turtle.html" TargetMode="External"/><Relationship Id="rId317" Type="http://schemas.openxmlformats.org/officeDocument/2006/relationships/hyperlink" Target="https://docs.python.org/3/library/turtle.html" TargetMode="External"/><Relationship Id="rId318" Type="http://schemas.openxmlformats.org/officeDocument/2006/relationships/hyperlink" Target="https://docs.python.org/3/library/turtle.html" TargetMode="External"/><Relationship Id="rId319" Type="http://schemas.openxmlformats.org/officeDocument/2006/relationships/hyperlink" Target="https://docs.python.org/3/library/turtle.html" TargetMode="External"/><Relationship Id="rId50" Type="http://schemas.openxmlformats.org/officeDocument/2006/relationships/hyperlink" Target="https://github.com/python/cpython/blob/3.10/Doc/library/turtle.rst" TargetMode="External"/><Relationship Id="rId51" Type="http://schemas.openxmlformats.org/officeDocument/2006/relationships/hyperlink" Target="https://docs.python.org/3/library/turtle.html" TargetMode="External"/><Relationship Id="rId52" Type="http://schemas.openxmlformats.org/officeDocument/2006/relationships/hyperlink" Target="https://github.com/python/cpython/tree/3.10/Lib/turtle.py" TargetMode="External"/><Relationship Id="rId53" Type="http://schemas.openxmlformats.org/officeDocument/2006/relationships/hyperlink" Target="https://docs.python.org/3/library/turtle.html" TargetMode="External"/><Relationship Id="rId54" Type="http://schemas.openxmlformats.org/officeDocument/2006/relationships/hyperlink" Target="https://docs.python.org/3/library/tkinter.html" TargetMode="External"/><Relationship Id="rId55" Type="http://schemas.openxmlformats.org/officeDocument/2006/relationships/hyperlink" Target="https://docs.python.org/3/library/turtle.html" TargetMode="External"/><Relationship Id="rId56" Type="http://schemas.openxmlformats.org/officeDocument/2006/relationships/hyperlink" Target="https://docs.python.org/3/library/turtle.html" TargetMode="External"/><Relationship Id="rId57" Type="http://schemas.openxmlformats.org/officeDocument/2006/relationships/hyperlink" Target="https://docs.python.org/3/library/turtle.html" TargetMode="External"/><Relationship Id="rId58" Type="http://schemas.openxmlformats.org/officeDocument/2006/relationships/hyperlink" Target="https://docs.python.org/3/library/turtle.html" TargetMode="External"/><Relationship Id="rId59" Type="http://schemas.openxmlformats.org/officeDocument/2006/relationships/hyperlink" Target="https://docs.python.org/3/library/turtle.html" TargetMode="External"/><Relationship Id="rId260" Type="http://schemas.openxmlformats.org/officeDocument/2006/relationships/hyperlink" Target="https://docs.python.org/3/library/turtle.html" TargetMode="External"/><Relationship Id="rId261" Type="http://schemas.openxmlformats.org/officeDocument/2006/relationships/hyperlink" Target="https://docs.python.org/3/library/turtle.html" TargetMode="External"/><Relationship Id="rId262" Type="http://schemas.openxmlformats.org/officeDocument/2006/relationships/hyperlink" Target="https://docs.python.org/3/library/turtle.html" TargetMode="External"/><Relationship Id="rId263" Type="http://schemas.openxmlformats.org/officeDocument/2006/relationships/hyperlink" Target="https://docs.python.org/3/library/turtle.html" TargetMode="External"/><Relationship Id="rId264" Type="http://schemas.openxmlformats.org/officeDocument/2006/relationships/hyperlink" Target="https://docs.python.org/3/library/turtle.html" TargetMode="External"/><Relationship Id="rId265" Type="http://schemas.openxmlformats.org/officeDocument/2006/relationships/hyperlink" Target="https://docs.python.org/3/library/turtle.html" TargetMode="External"/><Relationship Id="rId266" Type="http://schemas.openxmlformats.org/officeDocument/2006/relationships/hyperlink" Target="https://docs.python.org/3/library/turtle.html" TargetMode="External"/><Relationship Id="rId267" Type="http://schemas.openxmlformats.org/officeDocument/2006/relationships/hyperlink" Target="https://docs.python.org/3/library/turtle.html" TargetMode="External"/><Relationship Id="rId268" Type="http://schemas.openxmlformats.org/officeDocument/2006/relationships/hyperlink" Target="https://docs.python.org/3/library/turtle.html" TargetMode="External"/><Relationship Id="rId269" Type="http://schemas.openxmlformats.org/officeDocument/2006/relationships/hyperlink" Target="https://docs.python.org/3/library/turtle.html" TargetMode="External"/><Relationship Id="rId320" Type="http://schemas.openxmlformats.org/officeDocument/2006/relationships/hyperlink" Target="https://docs.python.org/3/library/turtle.html" TargetMode="External"/><Relationship Id="rId321" Type="http://schemas.openxmlformats.org/officeDocument/2006/relationships/hyperlink" Target="https://docs.python.org/3/library/turtle.html" TargetMode="External"/><Relationship Id="rId322" Type="http://schemas.openxmlformats.org/officeDocument/2006/relationships/hyperlink" Target="https://docs.python.org/3/library/turtle.html" TargetMode="External"/><Relationship Id="rId323" Type="http://schemas.openxmlformats.org/officeDocument/2006/relationships/hyperlink" Target="https://docs.python.org/3/library/turtle.html" TargetMode="External"/><Relationship Id="rId324" Type="http://schemas.openxmlformats.org/officeDocument/2006/relationships/hyperlink" Target="https://docs.python.org/3/library/turtle.html" TargetMode="External"/><Relationship Id="rId325" Type="http://schemas.openxmlformats.org/officeDocument/2006/relationships/hyperlink" Target="https://docs.python.org/3/library/turtle.html" TargetMode="External"/><Relationship Id="rId326" Type="http://schemas.openxmlformats.org/officeDocument/2006/relationships/hyperlink" Target="https://docs.python.org/3/library/turtle.html" TargetMode="External"/><Relationship Id="rId327" Type="http://schemas.openxmlformats.org/officeDocument/2006/relationships/hyperlink" Target="https://docs.python.org/3/library/turtle.html" TargetMode="External"/><Relationship Id="rId328" Type="http://schemas.openxmlformats.org/officeDocument/2006/relationships/hyperlink" Target="https://docs.python.org/3/library/turtle.html" TargetMode="External"/><Relationship Id="rId329" Type="http://schemas.openxmlformats.org/officeDocument/2006/relationships/hyperlink" Target="https://docs.python.org/3/library/turtle.html" TargetMode="External"/><Relationship Id="rId100" Type="http://schemas.openxmlformats.org/officeDocument/2006/relationships/hyperlink" Target="https://docs.python.org/3/library/turtle.html" TargetMode="External"/><Relationship Id="rId101" Type="http://schemas.openxmlformats.org/officeDocument/2006/relationships/hyperlink" Target="https://docs.python.org/3/library/turtle.html" TargetMode="External"/><Relationship Id="rId102" Type="http://schemas.openxmlformats.org/officeDocument/2006/relationships/hyperlink" Target="https://docs.python.org/3/library/turtle.html" TargetMode="External"/><Relationship Id="rId103" Type="http://schemas.openxmlformats.org/officeDocument/2006/relationships/hyperlink" Target="https://docs.python.org/3/library/turtle.html" TargetMode="External"/><Relationship Id="rId104" Type="http://schemas.openxmlformats.org/officeDocument/2006/relationships/hyperlink" Target="https://docs.python.org/3/library/turtle.html" TargetMode="External"/><Relationship Id="rId105" Type="http://schemas.openxmlformats.org/officeDocument/2006/relationships/hyperlink" Target="https://docs.python.org/3/library/turtle.html" TargetMode="External"/><Relationship Id="rId106" Type="http://schemas.openxmlformats.org/officeDocument/2006/relationships/hyperlink" Target="https://docs.python.org/3/library/turtle.html" TargetMode="External"/><Relationship Id="rId107" Type="http://schemas.openxmlformats.org/officeDocument/2006/relationships/hyperlink" Target="https://docs.python.org/3/library/turtle.html" TargetMode="External"/><Relationship Id="rId108" Type="http://schemas.openxmlformats.org/officeDocument/2006/relationships/hyperlink" Target="https://docs.python.org/3/library/turtle.html" TargetMode="External"/><Relationship Id="rId109" Type="http://schemas.openxmlformats.org/officeDocument/2006/relationships/hyperlink" Target="https://docs.python.org/3/library/turtle.html" TargetMode="External"/><Relationship Id="rId60" Type="http://schemas.openxmlformats.org/officeDocument/2006/relationships/hyperlink" Target="https://docs.python.org/3/library/turtle.html" TargetMode="External"/><Relationship Id="rId61" Type="http://schemas.openxmlformats.org/officeDocument/2006/relationships/hyperlink" Target="https://docs.python.org/3/library/turtle.html" TargetMode="External"/><Relationship Id="rId62" Type="http://schemas.openxmlformats.org/officeDocument/2006/relationships/hyperlink" Target="https://docs.python.org/3/library/turtle.html" TargetMode="External"/><Relationship Id="rId63" Type="http://schemas.openxmlformats.org/officeDocument/2006/relationships/hyperlink" Target="https://docs.python.org/3/library/turtle.html" TargetMode="External"/><Relationship Id="rId64" Type="http://schemas.openxmlformats.org/officeDocument/2006/relationships/hyperlink" Target="https://docs.python.org/3/library/turtle.html" TargetMode="External"/><Relationship Id="rId65" Type="http://schemas.openxmlformats.org/officeDocument/2006/relationships/hyperlink" Target="https://docs.python.org/3/library/turtle.html" TargetMode="External"/><Relationship Id="rId66" Type="http://schemas.openxmlformats.org/officeDocument/2006/relationships/hyperlink" Target="https://docs.python.org/3/library/turtle.html" TargetMode="External"/><Relationship Id="rId67" Type="http://schemas.openxmlformats.org/officeDocument/2006/relationships/hyperlink" Target="https://docs.python.org/3/library/turtle.html" TargetMode="External"/><Relationship Id="rId68" Type="http://schemas.openxmlformats.org/officeDocument/2006/relationships/hyperlink" Target="https://docs.python.org/3/library/turtle.html" TargetMode="External"/><Relationship Id="rId69" Type="http://schemas.openxmlformats.org/officeDocument/2006/relationships/hyperlink" Target="https://docs.python.org/3/library/turtle.html" TargetMode="External"/><Relationship Id="rId270" Type="http://schemas.openxmlformats.org/officeDocument/2006/relationships/hyperlink" Target="https://docs.python.org/3/library/turtle.html" TargetMode="External"/><Relationship Id="rId271" Type="http://schemas.openxmlformats.org/officeDocument/2006/relationships/hyperlink" Target="https://docs.python.org/3/library/turtle.html" TargetMode="External"/><Relationship Id="rId272" Type="http://schemas.openxmlformats.org/officeDocument/2006/relationships/hyperlink" Target="https://docs.python.org/3/library/turtle.html" TargetMode="External"/><Relationship Id="rId273" Type="http://schemas.openxmlformats.org/officeDocument/2006/relationships/hyperlink" Target="https://docs.python.org/3/library/turtle.html" TargetMode="External"/><Relationship Id="rId274" Type="http://schemas.openxmlformats.org/officeDocument/2006/relationships/hyperlink" Target="https://docs.python.org/3/library/turtle.html" TargetMode="External"/><Relationship Id="rId275" Type="http://schemas.openxmlformats.org/officeDocument/2006/relationships/hyperlink" Target="https://docs.python.org/3/library/frameworks.html" TargetMode="External"/><Relationship Id="rId276" Type="http://schemas.openxmlformats.org/officeDocument/2006/relationships/hyperlink" Target="https://docs.python.org/3/library/cmd.html" TargetMode="External"/><Relationship Id="rId277" Type="http://schemas.openxmlformats.org/officeDocument/2006/relationships/hyperlink" Target="https://docs.python.org/3/bugs.html" TargetMode="External"/><Relationship Id="rId278" Type="http://schemas.openxmlformats.org/officeDocument/2006/relationships/hyperlink" Target="https://github.com/python/cpython/blob/3.10/Doc/library/turtle.rst" TargetMode="External"/><Relationship Id="rId279" Type="http://schemas.openxmlformats.org/officeDocument/2006/relationships/hyperlink" Target="https://docs.python.org/3/library/turtle.html" TargetMode="External"/><Relationship Id="rId330" Type="http://schemas.openxmlformats.org/officeDocument/2006/relationships/hyperlink" Target="https://docs.python.org/3/library/turtle.html" TargetMode="External"/><Relationship Id="rId331" Type="http://schemas.openxmlformats.org/officeDocument/2006/relationships/hyperlink" Target="https://docs.python.org/3/library/turtle.html" TargetMode="External"/><Relationship Id="rId332" Type="http://schemas.openxmlformats.org/officeDocument/2006/relationships/hyperlink" Target="https://docs.python.org/3/library/turtle.html" TargetMode="External"/><Relationship Id="rId333" Type="http://schemas.openxmlformats.org/officeDocument/2006/relationships/hyperlink" Target="https://docs.python.org/3/library/turtle.html" TargetMode="External"/><Relationship Id="rId334" Type="http://schemas.openxmlformats.org/officeDocument/2006/relationships/hyperlink" Target="https://docs.python.org/3/library/turtle.html" TargetMode="External"/><Relationship Id="rId335" Type="http://schemas.openxmlformats.org/officeDocument/2006/relationships/hyperlink" Target="https://docs.python.org/3/library/turtle.html" TargetMode="External"/><Relationship Id="rId336" Type="http://schemas.openxmlformats.org/officeDocument/2006/relationships/hyperlink" Target="https://docs.python.org/3/library/turtle.html" TargetMode="External"/><Relationship Id="rId337" Type="http://schemas.openxmlformats.org/officeDocument/2006/relationships/hyperlink" Target="https://docs.python.org/3/library/turtle.html" TargetMode="External"/><Relationship Id="rId338" Type="http://schemas.openxmlformats.org/officeDocument/2006/relationships/hyperlink" Target="https://docs.python.org/3/library/turtle.html" TargetMode="External"/><Relationship Id="rId339" Type="http://schemas.openxmlformats.org/officeDocument/2006/relationships/hyperlink" Target="https://docs.python.org/3/library/turtle.html" TargetMode="External"/><Relationship Id="rId110" Type="http://schemas.openxmlformats.org/officeDocument/2006/relationships/hyperlink" Target="https://docs.python.org/3/library/turtle.html" TargetMode="External"/><Relationship Id="rId111" Type="http://schemas.openxmlformats.org/officeDocument/2006/relationships/hyperlink" Target="https://docs.python.org/3/library/turtle.html" TargetMode="External"/><Relationship Id="rId112" Type="http://schemas.openxmlformats.org/officeDocument/2006/relationships/hyperlink" Target="https://docs.python.org/3/library/turtle.html" TargetMode="External"/><Relationship Id="rId113" Type="http://schemas.openxmlformats.org/officeDocument/2006/relationships/hyperlink" Target="https://docs.python.org/3/library/turtle.html" TargetMode="External"/><Relationship Id="rId114" Type="http://schemas.openxmlformats.org/officeDocument/2006/relationships/hyperlink" Target="https://docs.python.org/3/library/turtle.html" TargetMode="External"/><Relationship Id="rId115" Type="http://schemas.openxmlformats.org/officeDocument/2006/relationships/hyperlink" Target="https://docs.python.org/3/library/turtle.html" TargetMode="External"/><Relationship Id="rId70" Type="http://schemas.openxmlformats.org/officeDocument/2006/relationships/hyperlink" Target="https://docs.python.org/3/library/turtle.html" TargetMode="External"/><Relationship Id="rId71" Type="http://schemas.openxmlformats.org/officeDocument/2006/relationships/hyperlink" Target="https://docs.python.org/3/library/turtle.html" TargetMode="External"/><Relationship Id="rId72" Type="http://schemas.openxmlformats.org/officeDocument/2006/relationships/hyperlink" Target="https://docs.python.org/3/library/turtle.html" TargetMode="External"/><Relationship Id="rId73" Type="http://schemas.openxmlformats.org/officeDocument/2006/relationships/hyperlink" Target="https://docs.python.org/3/library/turtle.html" TargetMode="External"/><Relationship Id="rId74" Type="http://schemas.openxmlformats.org/officeDocument/2006/relationships/hyperlink" Target="https://docs.python.org/3/library/turtle.html" TargetMode="External"/><Relationship Id="rId75" Type="http://schemas.openxmlformats.org/officeDocument/2006/relationships/hyperlink" Target="https://docs.python.org/3/library/turtle.html" TargetMode="External"/><Relationship Id="rId76" Type="http://schemas.openxmlformats.org/officeDocument/2006/relationships/hyperlink" Target="https://docs.python.org/3/library/turtle.html" TargetMode="External"/><Relationship Id="rId77" Type="http://schemas.openxmlformats.org/officeDocument/2006/relationships/hyperlink" Target="https://docs.python.org/3/library/turtle.html" TargetMode="External"/><Relationship Id="rId78" Type="http://schemas.openxmlformats.org/officeDocument/2006/relationships/hyperlink" Target="https://docs.python.org/3/library/turtle.html" TargetMode="External"/><Relationship Id="rId79" Type="http://schemas.openxmlformats.org/officeDocument/2006/relationships/hyperlink" Target="https://docs.python.org/3/library/turtle.html" TargetMode="External"/><Relationship Id="rId116" Type="http://schemas.openxmlformats.org/officeDocument/2006/relationships/hyperlink" Target="https://docs.python.org/3/library/turtle.html" TargetMode="External"/><Relationship Id="rId117" Type="http://schemas.openxmlformats.org/officeDocument/2006/relationships/hyperlink" Target="https://docs.python.org/3/library/turtle.html" TargetMode="External"/><Relationship Id="rId118" Type="http://schemas.openxmlformats.org/officeDocument/2006/relationships/hyperlink" Target="https://docs.python.org/3/library/turtle.html" TargetMode="External"/><Relationship Id="rId119" Type="http://schemas.openxmlformats.org/officeDocument/2006/relationships/hyperlink" Target="https://docs.python.org/3/library/turtle.html" TargetMode="External"/><Relationship Id="rId280" Type="http://schemas.openxmlformats.org/officeDocument/2006/relationships/hyperlink" Target="https://github.com/python/cpython/tree/3.10/Lib/turtle.py" TargetMode="External"/><Relationship Id="rId281" Type="http://schemas.openxmlformats.org/officeDocument/2006/relationships/hyperlink" Target="https://docs.python.org/3/library/turtle.html" TargetMode="External"/><Relationship Id="rId282" Type="http://schemas.openxmlformats.org/officeDocument/2006/relationships/hyperlink" Target="https://docs.python.org/3/library/tkinter.html" TargetMode="External"/><Relationship Id="rId283" Type="http://schemas.openxmlformats.org/officeDocument/2006/relationships/hyperlink" Target="https://docs.python.org/3/library/turtle.html" TargetMode="External"/><Relationship Id="rId284" Type="http://schemas.openxmlformats.org/officeDocument/2006/relationships/hyperlink" Target="https://docs.python.org/3/library/turtle.html" TargetMode="External"/><Relationship Id="rId285" Type="http://schemas.openxmlformats.org/officeDocument/2006/relationships/hyperlink" Target="https://docs.python.org/3/library/turtle.html" TargetMode="External"/><Relationship Id="rId286" Type="http://schemas.openxmlformats.org/officeDocument/2006/relationships/hyperlink" Target="https://docs.python.org/3/library/turtle.html" TargetMode="External"/><Relationship Id="rId287" Type="http://schemas.openxmlformats.org/officeDocument/2006/relationships/hyperlink" Target="https://docs.python.org/3/library/turtle.html" TargetMode="External"/><Relationship Id="rId288" Type="http://schemas.openxmlformats.org/officeDocument/2006/relationships/hyperlink" Target="https://docs.python.org/3/library/turtle.html" TargetMode="External"/><Relationship Id="rId289" Type="http://schemas.openxmlformats.org/officeDocument/2006/relationships/hyperlink" Target="https://docs.python.org/3/library/turtle.html" TargetMode="External"/><Relationship Id="rId340" Type="http://schemas.openxmlformats.org/officeDocument/2006/relationships/hyperlink" Target="https://docs.python.org/3/library/turtle.html" TargetMode="External"/><Relationship Id="rId341" Type="http://schemas.openxmlformats.org/officeDocument/2006/relationships/hyperlink" Target="https://docs.python.org/3/library/turtle.html" TargetMode="External"/><Relationship Id="rId342" Type="http://schemas.openxmlformats.org/officeDocument/2006/relationships/hyperlink" Target="https://docs.python.org/3/library/turtle.html" TargetMode="External"/><Relationship Id="rId343" Type="http://schemas.openxmlformats.org/officeDocument/2006/relationships/hyperlink" Target="https://docs.python.org/3/library/turtle.html" TargetMode="External"/><Relationship Id="rId344" Type="http://schemas.openxmlformats.org/officeDocument/2006/relationships/hyperlink" Target="https://docs.python.org/3/library/turtle.html" TargetMode="External"/><Relationship Id="rId345" Type="http://schemas.openxmlformats.org/officeDocument/2006/relationships/hyperlink" Target="https://docs.python.org/3/library/turtle.html" TargetMode="External"/><Relationship Id="rId346" Type="http://schemas.openxmlformats.org/officeDocument/2006/relationships/hyperlink" Target="https://docs.python.org/3/library/turtle.html" TargetMode="External"/><Relationship Id="rId347" Type="http://schemas.openxmlformats.org/officeDocument/2006/relationships/hyperlink" Target="https://docs.python.org/3/library/turtle.html" TargetMode="External"/><Relationship Id="rId348" Type="http://schemas.openxmlformats.org/officeDocument/2006/relationships/hyperlink" Target="https://docs.python.org/3/library/turtle.html" TargetMode="External"/><Relationship Id="rId349" Type="http://schemas.openxmlformats.org/officeDocument/2006/relationships/hyperlink" Target="https://docs.python.org/3/library/turtle.html" TargetMode="External"/><Relationship Id="rId400" Type="http://schemas.openxmlformats.org/officeDocument/2006/relationships/hyperlink" Target="https://docs.python.org/3/library/turtle.html" TargetMode="External"/><Relationship Id="rId401" Type="http://schemas.openxmlformats.org/officeDocument/2006/relationships/hyperlink" Target="https://docs.python.org/3/library/turtle.html" TargetMode="External"/><Relationship Id="rId402" Type="http://schemas.openxmlformats.org/officeDocument/2006/relationships/hyperlink" Target="https://docs.python.org/3/library/turtle.html" TargetMode="External"/><Relationship Id="rId403" Type="http://schemas.openxmlformats.org/officeDocument/2006/relationships/hyperlink" Target="https://docs.python.org/3/library/turtle.html" TargetMode="External"/><Relationship Id="rId404" Type="http://schemas.openxmlformats.org/officeDocument/2006/relationships/hyperlink" Target="https://docs.python.org/3/library/turtle.html" TargetMode="External"/><Relationship Id="rId405" Type="http://schemas.openxmlformats.org/officeDocument/2006/relationships/hyperlink" Target="https://docs.python.org/3/library/turtle.html" TargetMode="External"/><Relationship Id="rId406" Type="http://schemas.openxmlformats.org/officeDocument/2006/relationships/hyperlink" Target="https://docs.python.org/3/library/turtle.html" TargetMode="External"/><Relationship Id="rId407" Type="http://schemas.openxmlformats.org/officeDocument/2006/relationships/hyperlink" Target="https://docs.python.org/3/library/turtle.html" TargetMode="External"/><Relationship Id="rId408" Type="http://schemas.openxmlformats.org/officeDocument/2006/relationships/hyperlink" Target="https://docs.python.org/3/library/turtle.html" TargetMode="External"/><Relationship Id="rId409" Type="http://schemas.openxmlformats.org/officeDocument/2006/relationships/hyperlink" Target="https://docs.python.org/3/library/turtle.html" TargetMode="External"/><Relationship Id="rId120" Type="http://schemas.openxmlformats.org/officeDocument/2006/relationships/hyperlink" Target="https://docs.python.org/3/library/turtle.html" TargetMode="External"/><Relationship Id="rId121" Type="http://schemas.openxmlformats.org/officeDocument/2006/relationships/hyperlink" Target="https://docs.python.org/3/library/turtle.html" TargetMode="External"/><Relationship Id="rId122" Type="http://schemas.openxmlformats.org/officeDocument/2006/relationships/hyperlink" Target="https://docs.python.org/3/library/turtle.html" TargetMode="External"/><Relationship Id="rId123" Type="http://schemas.openxmlformats.org/officeDocument/2006/relationships/hyperlink" Target="https://docs.python.org/3/library/turtle.html" TargetMode="External"/><Relationship Id="rId124" Type="http://schemas.openxmlformats.org/officeDocument/2006/relationships/hyperlink" Target="https://docs.python.org/3/library/turtle.html" TargetMode="External"/><Relationship Id="rId125" Type="http://schemas.openxmlformats.org/officeDocument/2006/relationships/hyperlink" Target="https://docs.python.org/3/library/turtle.html" TargetMode="External"/><Relationship Id="rId80" Type="http://schemas.openxmlformats.org/officeDocument/2006/relationships/hyperlink" Target="https://docs.python.org/3/library/turtle.html" TargetMode="External"/><Relationship Id="rId81" Type="http://schemas.openxmlformats.org/officeDocument/2006/relationships/hyperlink" Target="https://docs.python.org/3/library/turtle.html" TargetMode="External"/><Relationship Id="rId82" Type="http://schemas.openxmlformats.org/officeDocument/2006/relationships/hyperlink" Target="https://docs.python.org/3/library/turtle.html" TargetMode="External"/><Relationship Id="rId83" Type="http://schemas.openxmlformats.org/officeDocument/2006/relationships/hyperlink" Target="https://docs.python.org/3/library/turtle.html" TargetMode="External"/><Relationship Id="rId84" Type="http://schemas.openxmlformats.org/officeDocument/2006/relationships/hyperlink" Target="https://docs.python.org/3/library/turtle.html" TargetMode="External"/><Relationship Id="rId85" Type="http://schemas.openxmlformats.org/officeDocument/2006/relationships/hyperlink" Target="https://docs.python.org/3/library/turtle.html" TargetMode="External"/><Relationship Id="rId86" Type="http://schemas.openxmlformats.org/officeDocument/2006/relationships/hyperlink" Target="https://docs.python.org/3/library/turtle.html" TargetMode="External"/><Relationship Id="rId87" Type="http://schemas.openxmlformats.org/officeDocument/2006/relationships/hyperlink" Target="https://docs.python.org/3/library/turtle.html" TargetMode="External"/><Relationship Id="rId88" Type="http://schemas.openxmlformats.org/officeDocument/2006/relationships/hyperlink" Target="https://docs.python.org/3/library/turtle.html" TargetMode="External"/><Relationship Id="rId89" Type="http://schemas.openxmlformats.org/officeDocument/2006/relationships/hyperlink" Target="https://docs.python.org/3/library/turtle.html" TargetMode="External"/><Relationship Id="rId126" Type="http://schemas.openxmlformats.org/officeDocument/2006/relationships/hyperlink" Target="https://docs.python.org/3/library/turtle.html" TargetMode="External"/><Relationship Id="rId127" Type="http://schemas.openxmlformats.org/officeDocument/2006/relationships/hyperlink" Target="https://docs.python.org/3/library/turtle.html" TargetMode="External"/><Relationship Id="rId128" Type="http://schemas.openxmlformats.org/officeDocument/2006/relationships/hyperlink" Target="https://docs.python.org/3/library/turtle.html" TargetMode="External"/><Relationship Id="rId129" Type="http://schemas.openxmlformats.org/officeDocument/2006/relationships/hyperlink" Target="https://docs.python.org/3/library/turtle.html" TargetMode="External"/><Relationship Id="rId290" Type="http://schemas.openxmlformats.org/officeDocument/2006/relationships/hyperlink" Target="https://docs.python.org/3/library/turtle.html" TargetMode="External"/><Relationship Id="rId291" Type="http://schemas.openxmlformats.org/officeDocument/2006/relationships/hyperlink" Target="https://docs.python.org/3/library/turtle.html" TargetMode="External"/><Relationship Id="rId292" Type="http://schemas.openxmlformats.org/officeDocument/2006/relationships/hyperlink" Target="https://docs.python.org/3/library/turtle.html" TargetMode="External"/><Relationship Id="rId293" Type="http://schemas.openxmlformats.org/officeDocument/2006/relationships/hyperlink" Target="https://docs.python.org/3/library/turtle.html" TargetMode="External"/><Relationship Id="rId294" Type="http://schemas.openxmlformats.org/officeDocument/2006/relationships/hyperlink" Target="https://docs.python.org/3/library/turtle.html" TargetMode="External"/><Relationship Id="rId295" Type="http://schemas.openxmlformats.org/officeDocument/2006/relationships/hyperlink" Target="https://docs.python.org/3/library/turtle.html" TargetMode="External"/><Relationship Id="rId296" Type="http://schemas.openxmlformats.org/officeDocument/2006/relationships/hyperlink" Target="https://docs.python.org/3/library/turtle.html" TargetMode="External"/><Relationship Id="rId297" Type="http://schemas.openxmlformats.org/officeDocument/2006/relationships/hyperlink" Target="https://docs.python.org/3/library/turtle.html" TargetMode="External"/><Relationship Id="rId298" Type="http://schemas.openxmlformats.org/officeDocument/2006/relationships/hyperlink" Target="https://docs.python.org/3/library/turtle.html" TargetMode="External"/><Relationship Id="rId299" Type="http://schemas.openxmlformats.org/officeDocument/2006/relationships/hyperlink" Target="https://docs.python.org/3/library/turtle.html" TargetMode="External"/><Relationship Id="rId350" Type="http://schemas.openxmlformats.org/officeDocument/2006/relationships/hyperlink" Target="https://docs.python.org/3/library/turtle.html" TargetMode="External"/><Relationship Id="rId351" Type="http://schemas.openxmlformats.org/officeDocument/2006/relationships/hyperlink" Target="https://docs.python.org/3/library/turtle.html" TargetMode="External"/><Relationship Id="rId352" Type="http://schemas.openxmlformats.org/officeDocument/2006/relationships/hyperlink" Target="https://docs.python.org/3/library/turtle.html" TargetMode="External"/><Relationship Id="rId353" Type="http://schemas.openxmlformats.org/officeDocument/2006/relationships/hyperlink" Target="https://docs.python.org/3/library/turtle.html" TargetMode="External"/><Relationship Id="rId354" Type="http://schemas.openxmlformats.org/officeDocument/2006/relationships/hyperlink" Target="https://docs.python.org/3/library/turtle.html" TargetMode="External"/><Relationship Id="rId355" Type="http://schemas.openxmlformats.org/officeDocument/2006/relationships/hyperlink" Target="https://docs.python.org/3/library/turtle.html" TargetMode="External"/><Relationship Id="rId356" Type="http://schemas.openxmlformats.org/officeDocument/2006/relationships/hyperlink" Target="https://docs.python.org/3/library/turtle.html" TargetMode="External"/><Relationship Id="rId357" Type="http://schemas.openxmlformats.org/officeDocument/2006/relationships/hyperlink" Target="https://docs.python.org/3/library/turtle.html" TargetMode="External"/><Relationship Id="rId358" Type="http://schemas.openxmlformats.org/officeDocument/2006/relationships/hyperlink" Target="https://docs.python.org/3/library/turtle.html" TargetMode="External"/><Relationship Id="rId359" Type="http://schemas.openxmlformats.org/officeDocument/2006/relationships/hyperlink" Target="https://docs.python.org/3/library/turtle.html" TargetMode="External"/><Relationship Id="rId410" Type="http://schemas.openxmlformats.org/officeDocument/2006/relationships/hyperlink" Target="https://docs.python.org/3/library/turtle.html" TargetMode="External"/><Relationship Id="rId411" Type="http://schemas.openxmlformats.org/officeDocument/2006/relationships/hyperlink" Target="https://docs.python.org/3/library/turtle.html" TargetMode="External"/><Relationship Id="rId412" Type="http://schemas.openxmlformats.org/officeDocument/2006/relationships/hyperlink" Target="https://docs.python.org/3/library/turtle.html" TargetMode="External"/><Relationship Id="rId413" Type="http://schemas.openxmlformats.org/officeDocument/2006/relationships/hyperlink" Target="https://docs.python.org/3/library/turtle.html" TargetMode="External"/><Relationship Id="rId414" Type="http://schemas.openxmlformats.org/officeDocument/2006/relationships/hyperlink" Target="https://docs.python.org/3/library/turtle.html" TargetMode="External"/><Relationship Id="rId415" Type="http://schemas.openxmlformats.org/officeDocument/2006/relationships/hyperlink" Target="https://docs.python.org/3/library/turtle.html" TargetMode="External"/><Relationship Id="rId416" Type="http://schemas.openxmlformats.org/officeDocument/2006/relationships/hyperlink" Target="https://docs.python.org/3/library/turtle.html" TargetMode="External"/><Relationship Id="rId417" Type="http://schemas.openxmlformats.org/officeDocument/2006/relationships/hyperlink" Target="https://docs.python.org/3/library/turtle.html" TargetMode="External"/><Relationship Id="rId418" Type="http://schemas.openxmlformats.org/officeDocument/2006/relationships/hyperlink" Target="https://docs.python.org/3/library/turtle.html" TargetMode="External"/><Relationship Id="rId419" Type="http://schemas.openxmlformats.org/officeDocument/2006/relationships/hyperlink" Target="https://docs.python.org/3/library/turtle.html" TargetMode="External"/><Relationship Id="rId130" Type="http://schemas.openxmlformats.org/officeDocument/2006/relationships/hyperlink" Target="https://docs.python.org/3/library/turtle.html" TargetMode="External"/><Relationship Id="rId131" Type="http://schemas.openxmlformats.org/officeDocument/2006/relationships/hyperlink" Target="https://docs.python.org/3/library/turtle.html" TargetMode="External"/><Relationship Id="rId132" Type="http://schemas.openxmlformats.org/officeDocument/2006/relationships/hyperlink" Target="https://docs.python.org/3/library/turtle.html" TargetMode="External"/><Relationship Id="rId133" Type="http://schemas.openxmlformats.org/officeDocument/2006/relationships/hyperlink" Target="https://docs.python.org/3/library/turtle.html" TargetMode="External"/><Relationship Id="rId134" Type="http://schemas.openxmlformats.org/officeDocument/2006/relationships/hyperlink" Target="https://docs.python.org/3/library/turtle.html" TargetMode="External"/><Relationship Id="rId135" Type="http://schemas.openxmlformats.org/officeDocument/2006/relationships/hyperlink" Target="https://docs.python.org/3/library/turtle.html" TargetMode="External"/><Relationship Id="rId90" Type="http://schemas.openxmlformats.org/officeDocument/2006/relationships/hyperlink" Target="https://docs.python.org/3/library/turtle.html" TargetMode="External"/><Relationship Id="rId91" Type="http://schemas.openxmlformats.org/officeDocument/2006/relationships/hyperlink" Target="https://docs.python.org/3/library/turtle.html" TargetMode="External"/><Relationship Id="rId92" Type="http://schemas.openxmlformats.org/officeDocument/2006/relationships/hyperlink" Target="https://docs.python.org/3/library/turtle.html" TargetMode="External"/><Relationship Id="rId93" Type="http://schemas.openxmlformats.org/officeDocument/2006/relationships/hyperlink" Target="https://docs.python.org/3/library/turtle.html" TargetMode="External"/><Relationship Id="rId94" Type="http://schemas.openxmlformats.org/officeDocument/2006/relationships/hyperlink" Target="https://docs.python.org/3/library/turtle.html" TargetMode="External"/><Relationship Id="rId95" Type="http://schemas.openxmlformats.org/officeDocument/2006/relationships/hyperlink" Target="https://docs.python.org/3/library/turtle.html" TargetMode="External"/><Relationship Id="rId96" Type="http://schemas.openxmlformats.org/officeDocument/2006/relationships/hyperlink" Target="https://docs.python.org/3/library/turtle.html" TargetMode="External"/><Relationship Id="rId97" Type="http://schemas.openxmlformats.org/officeDocument/2006/relationships/hyperlink" Target="https://docs.python.org/3/library/turtle.html" TargetMode="External"/><Relationship Id="rId98" Type="http://schemas.openxmlformats.org/officeDocument/2006/relationships/hyperlink" Target="https://docs.python.org/3/library/turtle.html" TargetMode="External"/><Relationship Id="rId99" Type="http://schemas.openxmlformats.org/officeDocument/2006/relationships/hyperlink" Target="https://docs.python.org/3/library/turtle.html" TargetMode="External"/><Relationship Id="rId136" Type="http://schemas.openxmlformats.org/officeDocument/2006/relationships/hyperlink" Target="https://docs.python.org/3/library/turtle.html" TargetMode="External"/><Relationship Id="rId137" Type="http://schemas.openxmlformats.org/officeDocument/2006/relationships/hyperlink" Target="https://docs.python.org/3/library/turtle.html" TargetMode="External"/><Relationship Id="rId138" Type="http://schemas.openxmlformats.org/officeDocument/2006/relationships/hyperlink" Target="https://docs.python.org/3/library/turtle.html" TargetMode="External"/><Relationship Id="rId139" Type="http://schemas.openxmlformats.org/officeDocument/2006/relationships/hyperlink" Target="https://docs.python.org/3/library/turtle.html" TargetMode="External"/><Relationship Id="rId360" Type="http://schemas.openxmlformats.org/officeDocument/2006/relationships/hyperlink" Target="https://docs.python.org/3/library/turtle.html" TargetMode="External"/><Relationship Id="rId361" Type="http://schemas.openxmlformats.org/officeDocument/2006/relationships/hyperlink" Target="https://docs.python.org/3/library/turtle.html" TargetMode="External"/><Relationship Id="rId362" Type="http://schemas.openxmlformats.org/officeDocument/2006/relationships/hyperlink" Target="https://docs.python.org/3/library/turtle.html" TargetMode="External"/><Relationship Id="rId363" Type="http://schemas.openxmlformats.org/officeDocument/2006/relationships/hyperlink" Target="https://docs.python.org/3/library/turtle.html" TargetMode="External"/><Relationship Id="rId364" Type="http://schemas.openxmlformats.org/officeDocument/2006/relationships/hyperlink" Target="https://docs.python.org/3/library/turtle.html" TargetMode="External"/><Relationship Id="rId365" Type="http://schemas.openxmlformats.org/officeDocument/2006/relationships/hyperlink" Target="https://docs.python.org/3/library/turtle.html" TargetMode="External"/><Relationship Id="rId366" Type="http://schemas.openxmlformats.org/officeDocument/2006/relationships/hyperlink" Target="https://docs.python.org/3/library/turtle.html" TargetMode="External"/><Relationship Id="rId367" Type="http://schemas.openxmlformats.org/officeDocument/2006/relationships/hyperlink" Target="https://docs.python.org/3/library/turtle.html" TargetMode="External"/><Relationship Id="rId368" Type="http://schemas.openxmlformats.org/officeDocument/2006/relationships/hyperlink" Target="https://docs.python.org/3/library/turtle.html" TargetMode="External"/><Relationship Id="rId369" Type="http://schemas.openxmlformats.org/officeDocument/2006/relationships/hyperlink" Target="https://docs.python.org/3/library/turtle.html" TargetMode="External"/><Relationship Id="rId420" Type="http://schemas.openxmlformats.org/officeDocument/2006/relationships/hyperlink" Target="https://docs.python.org/3/library/turtle.html" TargetMode="External"/><Relationship Id="rId421" Type="http://schemas.openxmlformats.org/officeDocument/2006/relationships/hyperlink" Target="https://docs.python.org/3/library/turtle.html" TargetMode="External"/><Relationship Id="rId422" Type="http://schemas.openxmlformats.org/officeDocument/2006/relationships/hyperlink" Target="https://docs.python.org/3/library/turtle.html" TargetMode="External"/><Relationship Id="rId423" Type="http://schemas.openxmlformats.org/officeDocument/2006/relationships/hyperlink" Target="https://docs.python.org/3/library/turtle.html" TargetMode="External"/><Relationship Id="rId424" Type="http://schemas.openxmlformats.org/officeDocument/2006/relationships/hyperlink" Target="https://docs.python.org/3/library/turtle.html" TargetMode="External"/><Relationship Id="rId425" Type="http://schemas.openxmlformats.org/officeDocument/2006/relationships/hyperlink" Target="https://docs.python.org/3/library/turtle.html" TargetMode="External"/><Relationship Id="rId426" Type="http://schemas.openxmlformats.org/officeDocument/2006/relationships/hyperlink" Target="https://docs.python.org/3/library/turtle.html" TargetMode="External"/><Relationship Id="rId427" Type="http://schemas.openxmlformats.org/officeDocument/2006/relationships/hyperlink" Target="https://docs.python.org/3/library/turtle.html" TargetMode="External"/><Relationship Id="rId428" Type="http://schemas.openxmlformats.org/officeDocument/2006/relationships/hyperlink" Target="https://docs.python.org/3/library/turtle.html" TargetMode="External"/><Relationship Id="rId429" Type="http://schemas.openxmlformats.org/officeDocument/2006/relationships/hyperlink" Target="https://docs.python.org/3/library/turtle.html" TargetMode="External"/><Relationship Id="rId140" Type="http://schemas.openxmlformats.org/officeDocument/2006/relationships/hyperlink" Target="https://docs.python.org/3/library/turtle.html" TargetMode="External"/><Relationship Id="rId141" Type="http://schemas.openxmlformats.org/officeDocument/2006/relationships/hyperlink" Target="https://docs.python.org/3/library/turtle.html" TargetMode="External"/><Relationship Id="rId142" Type="http://schemas.openxmlformats.org/officeDocument/2006/relationships/hyperlink" Target="https://docs.python.org/3/library/turtle.html" TargetMode="External"/><Relationship Id="rId143" Type="http://schemas.openxmlformats.org/officeDocument/2006/relationships/hyperlink" Target="https://docs.python.org/3/library/turtle.html" TargetMode="External"/><Relationship Id="rId144" Type="http://schemas.openxmlformats.org/officeDocument/2006/relationships/hyperlink" Target="https://docs.python.org/3/library/turtle.html" TargetMode="External"/><Relationship Id="rId145" Type="http://schemas.openxmlformats.org/officeDocument/2006/relationships/hyperlink" Target="https://docs.python.org/3/library/turtle.html" TargetMode="External"/><Relationship Id="rId146" Type="http://schemas.openxmlformats.org/officeDocument/2006/relationships/hyperlink" Target="https://docs.python.org/3/library/turtle.html" TargetMode="External"/><Relationship Id="rId147" Type="http://schemas.openxmlformats.org/officeDocument/2006/relationships/hyperlink" Target="https://docs.python.org/3/library/turtle.html" TargetMode="External"/><Relationship Id="rId148" Type="http://schemas.openxmlformats.org/officeDocument/2006/relationships/hyperlink" Target="https://docs.python.org/3/library/turtle.html" TargetMode="External"/><Relationship Id="rId149" Type="http://schemas.openxmlformats.org/officeDocument/2006/relationships/hyperlink" Target="https://docs.python.org/3/library/turtle.html" TargetMode="External"/><Relationship Id="rId200" Type="http://schemas.openxmlformats.org/officeDocument/2006/relationships/hyperlink" Target="https://docs.python.org/3/library/turtle.html" TargetMode="External"/><Relationship Id="rId201" Type="http://schemas.openxmlformats.org/officeDocument/2006/relationships/hyperlink" Target="https://docs.python.org/3/library/turtle.html" TargetMode="External"/><Relationship Id="rId202" Type="http://schemas.openxmlformats.org/officeDocument/2006/relationships/hyperlink" Target="https://docs.python.org/3/library/turtle.html" TargetMode="External"/><Relationship Id="rId203" Type="http://schemas.openxmlformats.org/officeDocument/2006/relationships/hyperlink" Target="https://docs.python.org/3/library/turtle.html" TargetMode="External"/><Relationship Id="rId204" Type="http://schemas.openxmlformats.org/officeDocument/2006/relationships/hyperlink" Target="https://docs.python.org/3/library/turtle.html" TargetMode="External"/><Relationship Id="rId205" Type="http://schemas.openxmlformats.org/officeDocument/2006/relationships/hyperlink" Target="https://docs.python.org/3/library/turtle.html" TargetMode="External"/><Relationship Id="rId206" Type="http://schemas.openxmlformats.org/officeDocument/2006/relationships/hyperlink" Target="https://docs.python.org/3/library/turtle.html" TargetMode="External"/><Relationship Id="rId207" Type="http://schemas.openxmlformats.org/officeDocument/2006/relationships/hyperlink" Target="https://docs.python.org/3/library/turtle.html" TargetMode="External"/><Relationship Id="rId208" Type="http://schemas.openxmlformats.org/officeDocument/2006/relationships/hyperlink" Target="https://docs.python.org/3/library/turtle.html" TargetMode="External"/><Relationship Id="rId209" Type="http://schemas.openxmlformats.org/officeDocument/2006/relationships/hyperlink" Target="https://docs.python.org/3/library/turtle.html" TargetMode="External"/><Relationship Id="rId370" Type="http://schemas.openxmlformats.org/officeDocument/2006/relationships/hyperlink" Target="https://docs.python.org/3/library/turtle.html" TargetMode="External"/><Relationship Id="rId371" Type="http://schemas.openxmlformats.org/officeDocument/2006/relationships/hyperlink" Target="https://docs.python.org/3/library/turtle.html" TargetMode="External"/><Relationship Id="rId372" Type="http://schemas.openxmlformats.org/officeDocument/2006/relationships/hyperlink" Target="https://docs.python.org/3/library/turtle.html" TargetMode="External"/><Relationship Id="rId373" Type="http://schemas.openxmlformats.org/officeDocument/2006/relationships/hyperlink" Target="https://docs.python.org/3/library/turtle.html" TargetMode="External"/><Relationship Id="rId374" Type="http://schemas.openxmlformats.org/officeDocument/2006/relationships/hyperlink" Target="https://docs.python.org/3/library/turtle.html" TargetMode="External"/><Relationship Id="rId375" Type="http://schemas.openxmlformats.org/officeDocument/2006/relationships/hyperlink" Target="https://docs.python.org/3/library/turtle.html" TargetMode="External"/><Relationship Id="rId376" Type="http://schemas.openxmlformats.org/officeDocument/2006/relationships/hyperlink" Target="https://docs.python.org/3/library/turtle.html" TargetMode="External"/><Relationship Id="rId377" Type="http://schemas.openxmlformats.org/officeDocument/2006/relationships/hyperlink" Target="https://docs.python.org/3/library/turtle.html" TargetMode="External"/><Relationship Id="rId378" Type="http://schemas.openxmlformats.org/officeDocument/2006/relationships/hyperlink" Target="https://docs.python.org/3/library/turtle.html" TargetMode="External"/><Relationship Id="rId379" Type="http://schemas.openxmlformats.org/officeDocument/2006/relationships/hyperlink" Target="https://docs.python.org/3/library/turtle.html" TargetMode="External"/><Relationship Id="rId430" Type="http://schemas.openxmlformats.org/officeDocument/2006/relationships/hyperlink" Target="https://docs.python.org/3/library/turtle.html" TargetMode="External"/><Relationship Id="rId431" Type="http://schemas.openxmlformats.org/officeDocument/2006/relationships/hyperlink" Target="https://docs.python.org/3/library/turtle.html" TargetMode="External"/><Relationship Id="rId432" Type="http://schemas.openxmlformats.org/officeDocument/2006/relationships/hyperlink" Target="https://docs.python.org/3/library/turtle.html" TargetMode="External"/><Relationship Id="rId433" Type="http://schemas.openxmlformats.org/officeDocument/2006/relationships/hyperlink" Target="https://docs.python.org/3/library/turtle.html" TargetMode="External"/><Relationship Id="rId434" Type="http://schemas.openxmlformats.org/officeDocument/2006/relationships/hyperlink" Target="https://docs.python.org/3/library/turtle.html" TargetMode="External"/><Relationship Id="rId435" Type="http://schemas.openxmlformats.org/officeDocument/2006/relationships/hyperlink" Target="https://docs.python.org/3/library/turtle.html" TargetMode="External"/><Relationship Id="rId436" Type="http://schemas.openxmlformats.org/officeDocument/2006/relationships/hyperlink" Target="https://docs.python.org/3/library/turtle.html" TargetMode="External"/><Relationship Id="rId437" Type="http://schemas.openxmlformats.org/officeDocument/2006/relationships/hyperlink" Target="https://docs.python.org/3/library/turtle.html" TargetMode="External"/><Relationship Id="rId438" Type="http://schemas.openxmlformats.org/officeDocument/2006/relationships/hyperlink" Target="https://docs.python.org/3/library/turtle.html" TargetMode="External"/><Relationship Id="rId439" Type="http://schemas.openxmlformats.org/officeDocument/2006/relationships/hyperlink" Target="https://docs.python.org/3/library/turtle.html" TargetMode="External"/><Relationship Id="rId150" Type="http://schemas.openxmlformats.org/officeDocument/2006/relationships/hyperlink" Target="https://docs.python.org/3/library/turtle.html" TargetMode="External"/><Relationship Id="rId151" Type="http://schemas.openxmlformats.org/officeDocument/2006/relationships/hyperlink" Target="https://docs.python.org/3/library/turtle.html" TargetMode="External"/><Relationship Id="rId152" Type="http://schemas.openxmlformats.org/officeDocument/2006/relationships/hyperlink" Target="https://docs.python.org/3/library/turtle.html" TargetMode="External"/><Relationship Id="rId153" Type="http://schemas.openxmlformats.org/officeDocument/2006/relationships/hyperlink" Target="https://docs.python.org/3/library/turtle.html" TargetMode="External"/><Relationship Id="rId154" Type="http://schemas.openxmlformats.org/officeDocument/2006/relationships/hyperlink" Target="https://docs.python.org/3/library/turtle.html" TargetMode="External"/><Relationship Id="rId155" Type="http://schemas.openxmlformats.org/officeDocument/2006/relationships/hyperlink" Target="https://docs.python.org/3/library/turtle.html" TargetMode="External"/><Relationship Id="rId156" Type="http://schemas.openxmlformats.org/officeDocument/2006/relationships/hyperlink" Target="https://docs.python.org/3/library/turtle.html" TargetMode="External"/><Relationship Id="rId157" Type="http://schemas.openxmlformats.org/officeDocument/2006/relationships/hyperlink" Target="https://docs.python.org/3/library/turtle.html" TargetMode="External"/><Relationship Id="rId158" Type="http://schemas.openxmlformats.org/officeDocument/2006/relationships/hyperlink" Target="https://docs.python.org/3/library/turtle.html" TargetMode="External"/><Relationship Id="rId159" Type="http://schemas.openxmlformats.org/officeDocument/2006/relationships/hyperlink" Target="https://docs.python.org/3/library/turtle.html" TargetMode="External"/><Relationship Id="rId210" Type="http://schemas.openxmlformats.org/officeDocument/2006/relationships/hyperlink" Target="https://docs.python.org/3/library/turtle.html" TargetMode="External"/><Relationship Id="rId211" Type="http://schemas.openxmlformats.org/officeDocument/2006/relationships/hyperlink" Target="https://docs.python.org/3/library/turtle.html" TargetMode="External"/><Relationship Id="rId212" Type="http://schemas.openxmlformats.org/officeDocument/2006/relationships/hyperlink" Target="https://docs.python.org/3/library/turtle.html" TargetMode="External"/><Relationship Id="rId213" Type="http://schemas.openxmlformats.org/officeDocument/2006/relationships/hyperlink" Target="https://docs.python.org/3/library/turtle.html" TargetMode="External"/><Relationship Id="rId214" Type="http://schemas.openxmlformats.org/officeDocument/2006/relationships/hyperlink" Target="https://docs.python.org/3/library/turtle.html" TargetMode="External"/><Relationship Id="rId215" Type="http://schemas.openxmlformats.org/officeDocument/2006/relationships/hyperlink" Target="https://docs.python.org/3/library/turtle.html" TargetMode="External"/><Relationship Id="rId216" Type="http://schemas.openxmlformats.org/officeDocument/2006/relationships/hyperlink" Target="https://docs.python.org/3/library/turtle.html" TargetMode="External"/><Relationship Id="rId217" Type="http://schemas.openxmlformats.org/officeDocument/2006/relationships/hyperlink" Target="https://docs.python.org/3/library/turtle.html" TargetMode="External"/><Relationship Id="rId218" Type="http://schemas.openxmlformats.org/officeDocument/2006/relationships/hyperlink" Target="https://docs.python.org/3/library/turtle.html" TargetMode="External"/><Relationship Id="rId219" Type="http://schemas.openxmlformats.org/officeDocument/2006/relationships/hyperlink" Target="https://docs.python.org/3/library/turtle.html" TargetMode="External"/><Relationship Id="rId380" Type="http://schemas.openxmlformats.org/officeDocument/2006/relationships/hyperlink" Target="https://docs.python.org/3/library/turtle.html" TargetMode="External"/><Relationship Id="rId381" Type="http://schemas.openxmlformats.org/officeDocument/2006/relationships/hyperlink" Target="https://docs.python.org/3/library/turtle.html" TargetMode="External"/><Relationship Id="rId382" Type="http://schemas.openxmlformats.org/officeDocument/2006/relationships/hyperlink" Target="https://docs.python.org/3/library/turtle.html" TargetMode="External"/><Relationship Id="rId383" Type="http://schemas.openxmlformats.org/officeDocument/2006/relationships/hyperlink" Target="https://docs.python.org/3/library/turtle.html" TargetMode="External"/><Relationship Id="rId384" Type="http://schemas.openxmlformats.org/officeDocument/2006/relationships/hyperlink" Target="https://docs.python.org/3/library/turtle.html" TargetMode="External"/><Relationship Id="rId385" Type="http://schemas.openxmlformats.org/officeDocument/2006/relationships/hyperlink" Target="https://docs.python.org/3/library/turtle.html" TargetMode="External"/><Relationship Id="rId386" Type="http://schemas.openxmlformats.org/officeDocument/2006/relationships/hyperlink" Target="https://docs.python.org/3/library/turtle.html" TargetMode="External"/><Relationship Id="rId387" Type="http://schemas.openxmlformats.org/officeDocument/2006/relationships/hyperlink" Target="https://docs.python.org/3/library/turtle.html" TargetMode="External"/><Relationship Id="rId388" Type="http://schemas.openxmlformats.org/officeDocument/2006/relationships/hyperlink" Target="https://docs.python.org/3/library/turtle.html" TargetMode="External"/><Relationship Id="rId389" Type="http://schemas.openxmlformats.org/officeDocument/2006/relationships/hyperlink" Target="https://docs.python.org/3/library/turtle.html" TargetMode="External"/><Relationship Id="rId440" Type="http://schemas.openxmlformats.org/officeDocument/2006/relationships/hyperlink" Target="https://docs.python.org/3/library/turtle.html" TargetMode="External"/><Relationship Id="rId441" Type="http://schemas.openxmlformats.org/officeDocument/2006/relationships/hyperlink" Target="https://docs.python.org/3/library/turtle.html" TargetMode="External"/><Relationship Id="rId442" Type="http://schemas.openxmlformats.org/officeDocument/2006/relationships/hyperlink" Target="https://docs.python.org/3/library/turtle.html" TargetMode="External"/><Relationship Id="rId443" Type="http://schemas.openxmlformats.org/officeDocument/2006/relationships/hyperlink" Target="https://docs.python.org/3/library/turtle.html" TargetMode="External"/><Relationship Id="rId444" Type="http://schemas.openxmlformats.org/officeDocument/2006/relationships/hyperlink" Target="https://docs.python.org/3/library/turtle.html" TargetMode="External"/><Relationship Id="rId445" Type="http://schemas.openxmlformats.org/officeDocument/2006/relationships/hyperlink" Target="https://docs.python.org/3/library/turtle.html" TargetMode="External"/><Relationship Id="rId446" Type="http://schemas.openxmlformats.org/officeDocument/2006/relationships/hyperlink" Target="https://docs.python.org/3/library/turtle.html" TargetMode="External"/><Relationship Id="rId447" Type="http://schemas.openxmlformats.org/officeDocument/2006/relationships/hyperlink" Target="https://docs.python.org/3/library/turtle.html" TargetMode="External"/><Relationship Id="rId448" Type="http://schemas.openxmlformats.org/officeDocument/2006/relationships/hyperlink" Target="https://docs.python.org/3/library/turtle.html" TargetMode="External"/><Relationship Id="rId449" Type="http://schemas.openxmlformats.org/officeDocument/2006/relationships/hyperlink" Target="https://docs.python.org/3/library/functions.html" TargetMode="External"/><Relationship Id="rId10" Type="http://schemas.openxmlformats.org/officeDocument/2006/relationships/image" Target="media/image3.png"/><Relationship Id="rId11" Type="http://schemas.openxmlformats.org/officeDocument/2006/relationships/hyperlink" Target="https://docs.python.org/3/contents.html" TargetMode="External"/><Relationship Id="rId12" Type="http://schemas.openxmlformats.org/officeDocument/2006/relationships/hyperlink" Target="https://docs.python.org/3/library/turtle.html" TargetMode="External"/><Relationship Id="rId13" Type="http://schemas.openxmlformats.org/officeDocument/2006/relationships/hyperlink" Target="https://docs.python.org/3/library/turtle.html" TargetMode="External"/><Relationship Id="rId14" Type="http://schemas.openxmlformats.org/officeDocument/2006/relationships/hyperlink" Target="https://docs.python.org/3/library/turtle.html" TargetMode="External"/><Relationship Id="rId15" Type="http://schemas.openxmlformats.org/officeDocument/2006/relationships/hyperlink" Target="https://docs.python.org/3/library/turtle.html" TargetMode="External"/><Relationship Id="rId16" Type="http://schemas.openxmlformats.org/officeDocument/2006/relationships/hyperlink" Target="https://docs.python.org/3/library/turtle.html" TargetMode="External"/><Relationship Id="rId17" Type="http://schemas.openxmlformats.org/officeDocument/2006/relationships/hyperlink" Target="https://docs.python.org/3/library/turtle.html" TargetMode="External"/><Relationship Id="rId18" Type="http://schemas.openxmlformats.org/officeDocument/2006/relationships/hyperlink" Target="https://docs.python.org/3/library/turtle.html" TargetMode="External"/><Relationship Id="rId19" Type="http://schemas.openxmlformats.org/officeDocument/2006/relationships/hyperlink" Target="https://docs.python.org/3/library/turtle.html" TargetMode="External"/><Relationship Id="rId160" Type="http://schemas.openxmlformats.org/officeDocument/2006/relationships/hyperlink" Target="https://docs.python.org/3/library/turtle.html" TargetMode="External"/><Relationship Id="rId161" Type="http://schemas.openxmlformats.org/officeDocument/2006/relationships/hyperlink" Target="https://docs.python.org/3/library/turtle.html" TargetMode="External"/><Relationship Id="rId162" Type="http://schemas.openxmlformats.org/officeDocument/2006/relationships/hyperlink" Target="https://docs.python.org/3/library/turtle.html" TargetMode="External"/><Relationship Id="rId163" Type="http://schemas.openxmlformats.org/officeDocument/2006/relationships/hyperlink" Target="https://docs.python.org/3/library/turtle.html" TargetMode="External"/><Relationship Id="rId164" Type="http://schemas.openxmlformats.org/officeDocument/2006/relationships/hyperlink" Target="https://docs.python.org/3/library/turtle.html" TargetMode="External"/><Relationship Id="rId165" Type="http://schemas.openxmlformats.org/officeDocument/2006/relationships/hyperlink" Target="https://docs.python.org/3/library/turtle.html" TargetMode="External"/><Relationship Id="rId166" Type="http://schemas.openxmlformats.org/officeDocument/2006/relationships/hyperlink" Target="https://docs.python.org/3/library/turtle.html" TargetMode="External"/><Relationship Id="rId167" Type="http://schemas.openxmlformats.org/officeDocument/2006/relationships/hyperlink" Target="https://docs.python.org/3/library/turtle.html" TargetMode="External"/><Relationship Id="rId168" Type="http://schemas.openxmlformats.org/officeDocument/2006/relationships/hyperlink" Target="https://docs.python.org/3/library/turtle.html" TargetMode="External"/><Relationship Id="rId169" Type="http://schemas.openxmlformats.org/officeDocument/2006/relationships/hyperlink" Target="https://docs.python.org/3/library/turtle.html" TargetMode="External"/><Relationship Id="rId220" Type="http://schemas.openxmlformats.org/officeDocument/2006/relationships/hyperlink" Target="https://docs.python.org/3/library/turtle.html" TargetMode="External"/><Relationship Id="rId221" Type="http://schemas.openxmlformats.org/officeDocument/2006/relationships/hyperlink" Target="https://docs.python.org/3/library/functions.html" TargetMode="External"/><Relationship Id="rId222" Type="http://schemas.openxmlformats.org/officeDocument/2006/relationships/hyperlink" Target="https://docs.python.org/3/library/turtle.html" TargetMode="External"/><Relationship Id="rId223" Type="http://schemas.openxmlformats.org/officeDocument/2006/relationships/hyperlink" Target="mailto:glingl%40aon.at" TargetMode="External"/><Relationship Id="rId224" Type="http://schemas.openxmlformats.org/officeDocument/2006/relationships/hyperlink" Target="https://docs.python.org/3/library/turtle.html" TargetMode="External"/><Relationship Id="rId225" Type="http://schemas.openxmlformats.org/officeDocument/2006/relationships/hyperlink" Target="https://docs.python.org/3/library/turtle.html" TargetMode="External"/><Relationship Id="rId226" Type="http://schemas.openxmlformats.org/officeDocument/2006/relationships/hyperlink" Target="https://docs.python.org/3/library/turtle.html" TargetMode="External"/><Relationship Id="rId227" Type="http://schemas.openxmlformats.org/officeDocument/2006/relationships/hyperlink" Target="https://docs.python.org/3/library/turtle.html" TargetMode="External"/><Relationship Id="rId228" Type="http://schemas.openxmlformats.org/officeDocument/2006/relationships/hyperlink" Target="https://docs.python.org/3/library/turtle.html" TargetMode="External"/><Relationship Id="rId229" Type="http://schemas.openxmlformats.org/officeDocument/2006/relationships/hyperlink" Target="https://docs.python.org/3/library/turtle.html" TargetMode="External"/><Relationship Id="rId390" Type="http://schemas.openxmlformats.org/officeDocument/2006/relationships/hyperlink" Target="https://docs.python.org/3/library/turtle.html" TargetMode="External"/><Relationship Id="rId391" Type="http://schemas.openxmlformats.org/officeDocument/2006/relationships/hyperlink" Target="https://docs.python.org/3/library/turtle.html" TargetMode="External"/><Relationship Id="rId392" Type="http://schemas.openxmlformats.org/officeDocument/2006/relationships/hyperlink" Target="https://docs.python.org/3/library/turtle.html" TargetMode="External"/><Relationship Id="rId393" Type="http://schemas.openxmlformats.org/officeDocument/2006/relationships/hyperlink" Target="https://docs.python.org/3/library/turtle.html" TargetMode="External"/><Relationship Id="rId394" Type="http://schemas.openxmlformats.org/officeDocument/2006/relationships/hyperlink" Target="https://docs.python.org/3/library/turtle.html" TargetMode="External"/><Relationship Id="rId395" Type="http://schemas.openxmlformats.org/officeDocument/2006/relationships/hyperlink" Target="https://docs.python.org/3/library/turtle.html" TargetMode="External"/><Relationship Id="rId396" Type="http://schemas.openxmlformats.org/officeDocument/2006/relationships/hyperlink" Target="https://docs.python.org/3/library/turtle.html" TargetMode="External"/><Relationship Id="rId397" Type="http://schemas.openxmlformats.org/officeDocument/2006/relationships/hyperlink" Target="https://docs.python.org/3/library/turtle.html" TargetMode="External"/><Relationship Id="rId398" Type="http://schemas.openxmlformats.org/officeDocument/2006/relationships/hyperlink" Target="https://docs.python.org/3/library/turtle.html" TargetMode="External"/><Relationship Id="rId399" Type="http://schemas.openxmlformats.org/officeDocument/2006/relationships/hyperlink" Target="https://docs.python.org/3/library/turtle.html" TargetMode="External"/><Relationship Id="rId450" Type="http://schemas.openxmlformats.org/officeDocument/2006/relationships/hyperlink" Target="https://docs.python.org/3/library/turtle.html" TargetMode="External"/><Relationship Id="rId451" Type="http://schemas.openxmlformats.org/officeDocument/2006/relationships/hyperlink" Target="mailto:glingl%40aon.at" TargetMode="External"/><Relationship Id="rId452" Type="http://schemas.openxmlformats.org/officeDocument/2006/relationships/hyperlink" Target="https://docs.python.org/3/library/turtle.html" TargetMode="External"/><Relationship Id="rId453" Type="http://schemas.openxmlformats.org/officeDocument/2006/relationships/hyperlink" Target="https://docs.python.org/3/library/turtle.html" TargetMode="External"/><Relationship Id="rId454" Type="http://schemas.openxmlformats.org/officeDocument/2006/relationships/hyperlink" Target="https://docs.python.org/3/library/turtle.html" TargetMode="External"/><Relationship Id="rId455" Type="http://schemas.openxmlformats.org/officeDocument/2006/relationships/hyperlink" Target="https://docs.python.org/3/library/turtle.html" TargetMode="External"/><Relationship Id="rId456" Type="http://schemas.openxmlformats.org/officeDocument/2006/relationships/hyperlink" Target="https://docs.python.org/3/library/turtle.html" TargetMode="External"/><Relationship Id="rId457" Type="http://schemas.openxmlformats.org/officeDocument/2006/relationships/hyperlink" Target="https://docs.python.org/3/library/turtle.html" TargetMode="External"/><Relationship Id="rId458" Type="http://schemas.openxmlformats.org/officeDocument/2006/relationships/hyperlink" Target="https://docs.python.org/3/library/turt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23781</Words>
  <Characters>135553</Characters>
  <Application>Microsoft Macintosh Word</Application>
  <DocSecurity>0</DocSecurity>
  <Lines>1129</Lines>
  <Paragraphs>318</Paragraphs>
  <ScaleCrop>false</ScaleCrop>
  <Company/>
  <LinksUpToDate>false</LinksUpToDate>
  <CharactersWithSpaces>159016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Faulks</dc:creator>
  <cp:keywords/>
  <dc:description/>
  <cp:lastModifiedBy>Peter Faulks</cp:lastModifiedBy>
  <cp:revision>3</cp:revision>
  <dcterms:created xsi:type="dcterms:W3CDTF">2021-11-04T00:05:00Z</dcterms:created>
  <dcterms:modified xsi:type="dcterms:W3CDTF">2021-11-04T00:13:00Z</dcterms:modified>
</cp:coreProperties>
</file>